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AE1" w:rsidRPr="00743AE1" w:rsidRDefault="00743A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AA3906" w:rsidRPr="000F5E1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43AE1">
        <w:rPr>
          <w:rFonts w:ascii="Times New Roman" w:hAnsi="Times New Roman" w:cs="Times New Roman"/>
          <w:b/>
          <w:sz w:val="28"/>
          <w:szCs w:val="28"/>
        </w:rPr>
        <w:t>Проект "Рождество Христово"</w:t>
      </w:r>
    </w:p>
    <w:p w:rsidR="00743AE1" w:rsidRDefault="008C1874">
      <w:pPr>
        <w:rPr>
          <w:rFonts w:ascii="Times New Roman" w:hAnsi="Times New Roman" w:cs="Times New Roman"/>
          <w:sz w:val="28"/>
          <w:szCs w:val="28"/>
        </w:rPr>
      </w:pPr>
      <w:r w:rsidRPr="00743AE1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743AE1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743AE1">
        <w:rPr>
          <w:rFonts w:ascii="Times New Roman" w:hAnsi="Times New Roman" w:cs="Times New Roman"/>
          <w:b/>
          <w:sz w:val="28"/>
          <w:szCs w:val="28"/>
        </w:rPr>
        <w:t>:</w:t>
      </w:r>
      <w:r w:rsidRPr="008C18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C19" w:rsidRDefault="00743AE1" w:rsidP="000F5E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C1874">
        <w:rPr>
          <w:rFonts w:ascii="Times New Roman" w:hAnsi="Times New Roman" w:cs="Times New Roman"/>
          <w:sz w:val="28"/>
          <w:szCs w:val="28"/>
        </w:rPr>
        <w:t xml:space="preserve"> Духовн</w:t>
      </w:r>
      <w:r w:rsidR="005A20BD">
        <w:rPr>
          <w:rFonts w:ascii="Times New Roman" w:hAnsi="Times New Roman" w:cs="Times New Roman"/>
          <w:sz w:val="28"/>
          <w:szCs w:val="28"/>
        </w:rPr>
        <w:t xml:space="preserve">о - </w:t>
      </w:r>
      <w:r w:rsidR="008C1874">
        <w:rPr>
          <w:rFonts w:ascii="Times New Roman" w:hAnsi="Times New Roman" w:cs="Times New Roman"/>
          <w:sz w:val="28"/>
          <w:szCs w:val="28"/>
        </w:rPr>
        <w:t>нравственн</w:t>
      </w:r>
      <w:r w:rsidR="005A20BD">
        <w:rPr>
          <w:rFonts w:ascii="Times New Roman" w:hAnsi="Times New Roman" w:cs="Times New Roman"/>
          <w:sz w:val="28"/>
          <w:szCs w:val="28"/>
        </w:rPr>
        <w:t>ое</w:t>
      </w:r>
      <w:r w:rsidR="008C1874">
        <w:rPr>
          <w:rFonts w:ascii="Times New Roman" w:hAnsi="Times New Roman" w:cs="Times New Roman"/>
          <w:sz w:val="28"/>
          <w:szCs w:val="28"/>
        </w:rPr>
        <w:t xml:space="preserve"> образование и воспитание имеет чрезвычайную значимость</w:t>
      </w:r>
      <w:r w:rsidR="005A20BD">
        <w:rPr>
          <w:rFonts w:ascii="Times New Roman" w:hAnsi="Times New Roman" w:cs="Times New Roman"/>
          <w:sz w:val="28"/>
          <w:szCs w:val="28"/>
        </w:rPr>
        <w:t>,</w:t>
      </w:r>
      <w:r w:rsidR="008C1874">
        <w:rPr>
          <w:rFonts w:ascii="Times New Roman" w:hAnsi="Times New Roman" w:cs="Times New Roman"/>
          <w:sz w:val="28"/>
          <w:szCs w:val="28"/>
        </w:rPr>
        <w:t xml:space="preserve"> актуальность. Под</w:t>
      </w:r>
      <w:r w:rsidR="005A20BD">
        <w:rPr>
          <w:rFonts w:ascii="Times New Roman" w:hAnsi="Times New Roman" w:cs="Times New Roman"/>
          <w:sz w:val="28"/>
          <w:szCs w:val="28"/>
        </w:rPr>
        <w:t>растающе</w:t>
      </w:r>
      <w:r w:rsidR="008C1874">
        <w:rPr>
          <w:rFonts w:ascii="Times New Roman" w:hAnsi="Times New Roman" w:cs="Times New Roman"/>
          <w:sz w:val="28"/>
          <w:szCs w:val="28"/>
        </w:rPr>
        <w:t>е  поколение выходит в самостоятельную жизнь лишенную патриотически</w:t>
      </w:r>
      <w:r w:rsidR="005A20BD">
        <w:rPr>
          <w:rFonts w:ascii="Times New Roman" w:hAnsi="Times New Roman" w:cs="Times New Roman"/>
          <w:sz w:val="28"/>
          <w:szCs w:val="28"/>
        </w:rPr>
        <w:t>х</w:t>
      </w:r>
      <w:r w:rsidR="008C1874">
        <w:rPr>
          <w:rFonts w:ascii="Times New Roman" w:hAnsi="Times New Roman" w:cs="Times New Roman"/>
          <w:sz w:val="28"/>
          <w:szCs w:val="28"/>
        </w:rPr>
        <w:t xml:space="preserve"> чувств и ощущений своей ответственности перед семьей, обществом, государством и наци</w:t>
      </w:r>
      <w:r w:rsidR="005A20BD">
        <w:rPr>
          <w:rFonts w:ascii="Times New Roman" w:hAnsi="Times New Roman" w:cs="Times New Roman"/>
          <w:sz w:val="28"/>
          <w:szCs w:val="28"/>
        </w:rPr>
        <w:t>ей</w:t>
      </w:r>
      <w:r w:rsidR="008C1874">
        <w:rPr>
          <w:rFonts w:ascii="Times New Roman" w:hAnsi="Times New Roman" w:cs="Times New Roman"/>
          <w:sz w:val="28"/>
          <w:szCs w:val="28"/>
        </w:rPr>
        <w:t>.</w:t>
      </w:r>
      <w:r w:rsidR="0097113E">
        <w:rPr>
          <w:rFonts w:ascii="Times New Roman" w:hAnsi="Times New Roman" w:cs="Times New Roman"/>
          <w:sz w:val="28"/>
          <w:szCs w:val="28"/>
        </w:rPr>
        <w:t xml:space="preserve"> </w:t>
      </w:r>
      <w:r w:rsidR="008C1874">
        <w:rPr>
          <w:rFonts w:ascii="Times New Roman" w:hAnsi="Times New Roman" w:cs="Times New Roman"/>
          <w:sz w:val="28"/>
          <w:szCs w:val="28"/>
        </w:rPr>
        <w:t>Искажения нравственного сознания</w:t>
      </w:r>
      <w:r w:rsidR="005A20BD">
        <w:rPr>
          <w:rFonts w:ascii="Times New Roman" w:hAnsi="Times New Roman" w:cs="Times New Roman"/>
          <w:sz w:val="28"/>
          <w:szCs w:val="28"/>
        </w:rPr>
        <w:t>,</w:t>
      </w:r>
      <w:r w:rsidR="008C1874">
        <w:rPr>
          <w:rFonts w:ascii="Times New Roman" w:hAnsi="Times New Roman" w:cs="Times New Roman"/>
          <w:sz w:val="28"/>
          <w:szCs w:val="28"/>
        </w:rPr>
        <w:t xml:space="preserve"> эмоциональная, волевая, душевная и духовная незрелость прослеживается сегодня не только у подростков, но и у детей младшего школьного и даже дошкольного возраста.</w:t>
      </w:r>
    </w:p>
    <w:p w:rsidR="008C1874" w:rsidRDefault="00743AE1" w:rsidP="00743A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C1874">
        <w:rPr>
          <w:rFonts w:ascii="Times New Roman" w:hAnsi="Times New Roman" w:cs="Times New Roman"/>
          <w:sz w:val="28"/>
          <w:szCs w:val="28"/>
        </w:rPr>
        <w:t xml:space="preserve">С раннего </w:t>
      </w:r>
      <w:r w:rsidR="00B22996">
        <w:rPr>
          <w:rFonts w:ascii="Times New Roman" w:hAnsi="Times New Roman" w:cs="Times New Roman"/>
          <w:sz w:val="28"/>
          <w:szCs w:val="28"/>
        </w:rPr>
        <w:t>детства ребенок живет, в родной среде,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r w:rsidR="00B22996">
        <w:rPr>
          <w:rFonts w:ascii="Times New Roman" w:hAnsi="Times New Roman" w:cs="Times New Roman"/>
          <w:sz w:val="28"/>
          <w:szCs w:val="28"/>
        </w:rPr>
        <w:t xml:space="preserve"> впитывая с молоком матери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 w:rsidR="00B22996">
        <w:rPr>
          <w:rFonts w:ascii="Times New Roman" w:hAnsi="Times New Roman" w:cs="Times New Roman"/>
          <w:sz w:val="28"/>
          <w:szCs w:val="28"/>
        </w:rPr>
        <w:t xml:space="preserve"> культуру, ценности, нравственные ориентиры, заложенные  в культуре русского народа. Взрослея</w:t>
      </w:r>
      <w:r w:rsidR="00AA3906">
        <w:rPr>
          <w:rFonts w:ascii="Times New Roman" w:hAnsi="Times New Roman" w:cs="Times New Roman"/>
          <w:sz w:val="28"/>
          <w:szCs w:val="28"/>
        </w:rPr>
        <w:t>,</w:t>
      </w:r>
      <w:r w:rsidR="00B22996">
        <w:rPr>
          <w:rFonts w:ascii="Times New Roman" w:hAnsi="Times New Roman" w:cs="Times New Roman"/>
          <w:sz w:val="28"/>
          <w:szCs w:val="28"/>
        </w:rPr>
        <w:t xml:space="preserve"> он сам становится представителем своего народа. Хранителем и продолжателем традиций. Одним из</w:t>
      </w:r>
      <w:r w:rsidR="00AA3906">
        <w:rPr>
          <w:rFonts w:ascii="Times New Roman" w:hAnsi="Times New Roman" w:cs="Times New Roman"/>
          <w:sz w:val="28"/>
          <w:szCs w:val="28"/>
        </w:rPr>
        <w:t xml:space="preserve"> путей</w:t>
      </w:r>
      <w:r w:rsidR="00B22996">
        <w:rPr>
          <w:rFonts w:ascii="Times New Roman" w:hAnsi="Times New Roman" w:cs="Times New Roman"/>
          <w:sz w:val="28"/>
          <w:szCs w:val="28"/>
        </w:rPr>
        <w:t xml:space="preserve"> духовно-нравственного воспитания  является путь вовлечения детей в пра</w:t>
      </w:r>
      <w:r w:rsidR="005A20BD">
        <w:rPr>
          <w:rFonts w:ascii="Times New Roman" w:hAnsi="Times New Roman" w:cs="Times New Roman"/>
          <w:sz w:val="28"/>
          <w:szCs w:val="28"/>
        </w:rPr>
        <w:t>вославную</w:t>
      </w:r>
      <w:r w:rsidR="00B22996">
        <w:rPr>
          <w:rFonts w:ascii="Times New Roman" w:hAnsi="Times New Roman" w:cs="Times New Roman"/>
          <w:sz w:val="28"/>
          <w:szCs w:val="28"/>
        </w:rPr>
        <w:t xml:space="preserve"> культуру. Православный праздник Рождество Христово наиболее близок и понятен детям.</w:t>
      </w:r>
    </w:p>
    <w:p w:rsidR="00B22996" w:rsidRDefault="00B22996" w:rsidP="005A20BD">
      <w:pPr>
        <w:jc w:val="both"/>
        <w:rPr>
          <w:rFonts w:ascii="Times New Roman" w:hAnsi="Times New Roman" w:cs="Times New Roman"/>
          <w:sz w:val="28"/>
          <w:szCs w:val="28"/>
        </w:rPr>
      </w:pPr>
      <w:r w:rsidRPr="00743AE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E1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овышения эффективности духовно-нравственного воспитания через</w:t>
      </w:r>
      <w:r w:rsidR="0097113E">
        <w:rPr>
          <w:rFonts w:ascii="Times New Roman" w:hAnsi="Times New Roman" w:cs="Times New Roman"/>
          <w:sz w:val="28"/>
          <w:szCs w:val="28"/>
        </w:rPr>
        <w:t xml:space="preserve"> приобщение</w:t>
      </w:r>
      <w:r>
        <w:rPr>
          <w:rFonts w:ascii="Times New Roman" w:hAnsi="Times New Roman" w:cs="Times New Roman"/>
          <w:sz w:val="28"/>
          <w:szCs w:val="28"/>
        </w:rPr>
        <w:t xml:space="preserve"> дошкольников к основам православной культуры.</w:t>
      </w:r>
    </w:p>
    <w:p w:rsidR="00B22996" w:rsidRDefault="00971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</w:t>
      </w:r>
      <w:r w:rsidR="00B22996">
        <w:rPr>
          <w:rFonts w:ascii="Times New Roman" w:hAnsi="Times New Roman" w:cs="Times New Roman"/>
          <w:sz w:val="28"/>
          <w:szCs w:val="28"/>
        </w:rPr>
        <w:t>тствии</w:t>
      </w:r>
      <w:bookmarkStart w:id="0" w:name="_GoBack"/>
      <w:bookmarkEnd w:id="0"/>
      <w:r w:rsidR="00B22996">
        <w:rPr>
          <w:rFonts w:ascii="Times New Roman" w:hAnsi="Times New Roman" w:cs="Times New Roman"/>
          <w:sz w:val="28"/>
          <w:szCs w:val="28"/>
        </w:rPr>
        <w:t xml:space="preserve"> с целью проекта </w:t>
      </w:r>
      <w:r w:rsidR="004B54C4">
        <w:rPr>
          <w:rFonts w:ascii="Times New Roman" w:hAnsi="Times New Roman" w:cs="Times New Roman"/>
          <w:sz w:val="28"/>
          <w:szCs w:val="28"/>
        </w:rPr>
        <w:t xml:space="preserve">были поставлены следующие </w:t>
      </w:r>
      <w:r w:rsidR="004B54C4" w:rsidRPr="00743AE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B54C4" w:rsidRDefault="004B54C4" w:rsidP="004B54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историей праздника Рождество Христово.</w:t>
      </w:r>
    </w:p>
    <w:p w:rsidR="004B54C4" w:rsidRDefault="004B54C4" w:rsidP="004B54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условия для </w:t>
      </w:r>
      <w:r w:rsidR="00AA3906">
        <w:rPr>
          <w:rFonts w:ascii="Times New Roman" w:hAnsi="Times New Roman" w:cs="Times New Roman"/>
          <w:sz w:val="28"/>
          <w:szCs w:val="28"/>
        </w:rPr>
        <w:t>развития творческих 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4B54C4" w:rsidRDefault="004B54C4" w:rsidP="004B54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54C4">
        <w:rPr>
          <w:rFonts w:ascii="Times New Roman" w:hAnsi="Times New Roman" w:cs="Times New Roman"/>
          <w:sz w:val="28"/>
          <w:szCs w:val="28"/>
        </w:rPr>
        <w:t xml:space="preserve">Воспитывать у детей доброту, милосердие, сострадание ко всему живому на земле.  </w:t>
      </w:r>
    </w:p>
    <w:p w:rsidR="004B54C4" w:rsidRPr="00743AE1" w:rsidRDefault="004B54C4" w:rsidP="000F5E13">
      <w:pPr>
        <w:spacing w:after="0"/>
        <w:ind w:left="915"/>
        <w:rPr>
          <w:rFonts w:ascii="Times New Roman" w:hAnsi="Times New Roman" w:cs="Times New Roman"/>
          <w:b/>
          <w:sz w:val="28"/>
          <w:szCs w:val="28"/>
        </w:rPr>
      </w:pPr>
      <w:r w:rsidRPr="00743AE1">
        <w:rPr>
          <w:rFonts w:ascii="Times New Roman" w:hAnsi="Times New Roman" w:cs="Times New Roman"/>
          <w:b/>
          <w:sz w:val="28"/>
          <w:szCs w:val="28"/>
        </w:rPr>
        <w:t xml:space="preserve">Этапы проекта:                                                                  </w:t>
      </w:r>
    </w:p>
    <w:p w:rsidR="004B54C4" w:rsidRPr="00AA3906" w:rsidRDefault="00AA3906" w:rsidP="00AA390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A39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</w:t>
      </w:r>
      <w:r w:rsidR="004B54C4" w:rsidRPr="00AA3906">
        <w:rPr>
          <w:rFonts w:ascii="Times New Roman" w:hAnsi="Times New Roman" w:cs="Times New Roman"/>
          <w:b/>
          <w:sz w:val="28"/>
          <w:szCs w:val="28"/>
        </w:rPr>
        <w:t>тап:</w:t>
      </w:r>
      <w:r w:rsidR="004B54C4" w:rsidRPr="00AA3906">
        <w:rPr>
          <w:rFonts w:ascii="Times New Roman" w:hAnsi="Times New Roman" w:cs="Times New Roman"/>
          <w:sz w:val="28"/>
          <w:szCs w:val="28"/>
        </w:rPr>
        <w:t xml:space="preserve"> организационный (подготовка и разработка проекта)</w:t>
      </w:r>
    </w:p>
    <w:p w:rsidR="004B54C4" w:rsidRDefault="00AA3906" w:rsidP="00AA390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A39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</w:t>
      </w:r>
      <w:r w:rsidR="004B54C4" w:rsidRPr="00743AE1">
        <w:rPr>
          <w:rFonts w:ascii="Times New Roman" w:hAnsi="Times New Roman" w:cs="Times New Roman"/>
          <w:b/>
          <w:sz w:val="28"/>
          <w:szCs w:val="28"/>
        </w:rPr>
        <w:t>тап:</w:t>
      </w:r>
      <w:r>
        <w:rPr>
          <w:rFonts w:ascii="Times New Roman" w:hAnsi="Times New Roman" w:cs="Times New Roman"/>
          <w:sz w:val="28"/>
          <w:szCs w:val="28"/>
        </w:rPr>
        <w:t xml:space="preserve"> основной (реализация проекта)</w:t>
      </w:r>
    </w:p>
    <w:p w:rsidR="004B54C4" w:rsidRDefault="00AA3906" w:rsidP="00AA390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 </w:t>
      </w:r>
      <w:r>
        <w:rPr>
          <w:rFonts w:ascii="Times New Roman" w:hAnsi="Times New Roman" w:cs="Times New Roman"/>
          <w:b/>
          <w:sz w:val="28"/>
          <w:szCs w:val="28"/>
        </w:rPr>
        <w:t>э</w:t>
      </w:r>
      <w:r w:rsidR="004B54C4" w:rsidRPr="00743AE1">
        <w:rPr>
          <w:rFonts w:ascii="Times New Roman" w:hAnsi="Times New Roman" w:cs="Times New Roman"/>
          <w:b/>
          <w:sz w:val="28"/>
          <w:szCs w:val="28"/>
        </w:rPr>
        <w:t>тап:</w:t>
      </w:r>
      <w:r w:rsidR="004B54C4">
        <w:rPr>
          <w:rFonts w:ascii="Times New Roman" w:hAnsi="Times New Roman" w:cs="Times New Roman"/>
          <w:sz w:val="28"/>
          <w:szCs w:val="28"/>
        </w:rPr>
        <w:t xml:space="preserve"> заключительный.</w:t>
      </w:r>
    </w:p>
    <w:p w:rsidR="004B54C4" w:rsidRDefault="004B54C4" w:rsidP="004B54C4">
      <w:pPr>
        <w:rPr>
          <w:rFonts w:ascii="Times New Roman" w:hAnsi="Times New Roman" w:cs="Times New Roman"/>
          <w:sz w:val="28"/>
          <w:szCs w:val="28"/>
        </w:rPr>
      </w:pPr>
      <w:r w:rsidRPr="00743AE1">
        <w:rPr>
          <w:rFonts w:ascii="Times New Roman" w:hAnsi="Times New Roman" w:cs="Times New Roman"/>
          <w:b/>
          <w:sz w:val="28"/>
          <w:szCs w:val="28"/>
        </w:rPr>
        <w:t>Сроки реализации проекта:</w:t>
      </w:r>
      <w:r>
        <w:rPr>
          <w:rFonts w:ascii="Times New Roman" w:hAnsi="Times New Roman" w:cs="Times New Roman"/>
          <w:sz w:val="28"/>
          <w:szCs w:val="28"/>
        </w:rPr>
        <w:t xml:space="preserve"> неделя.</w:t>
      </w:r>
    </w:p>
    <w:p w:rsidR="004B54C4" w:rsidRDefault="004B54C4" w:rsidP="000F5E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AE1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="00AA3906">
        <w:rPr>
          <w:rFonts w:ascii="Times New Roman" w:hAnsi="Times New Roman" w:cs="Times New Roman"/>
          <w:sz w:val="28"/>
          <w:szCs w:val="28"/>
        </w:rPr>
        <w:t xml:space="preserve"> познавательно-игровой</w:t>
      </w:r>
      <w:r>
        <w:rPr>
          <w:rFonts w:ascii="Times New Roman" w:hAnsi="Times New Roman" w:cs="Times New Roman"/>
          <w:sz w:val="28"/>
          <w:szCs w:val="28"/>
        </w:rPr>
        <w:t>, творческий.</w:t>
      </w:r>
    </w:p>
    <w:p w:rsidR="004B54C4" w:rsidRDefault="00743AE1" w:rsidP="000F5E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="004B54C4">
        <w:rPr>
          <w:rFonts w:ascii="Times New Roman" w:hAnsi="Times New Roman" w:cs="Times New Roman"/>
          <w:sz w:val="28"/>
          <w:szCs w:val="28"/>
        </w:rPr>
        <w:t xml:space="preserve">о продолжительности: </w:t>
      </w:r>
      <w:proofErr w:type="gramStart"/>
      <w:r w:rsidR="004B54C4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="004B54C4">
        <w:rPr>
          <w:rFonts w:ascii="Times New Roman" w:hAnsi="Times New Roman" w:cs="Times New Roman"/>
          <w:sz w:val="28"/>
          <w:szCs w:val="28"/>
        </w:rPr>
        <w:t>.</w:t>
      </w:r>
    </w:p>
    <w:p w:rsidR="004B54C4" w:rsidRDefault="00743AE1" w:rsidP="000F5E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 возрасту: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разновозрастн</w:t>
      </w:r>
      <w:r w:rsidR="005A20B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4B54C4">
        <w:rPr>
          <w:rFonts w:ascii="Times New Roman" w:hAnsi="Times New Roman" w:cs="Times New Roman"/>
          <w:sz w:val="28"/>
          <w:szCs w:val="28"/>
        </w:rPr>
        <w:t>.</w:t>
      </w:r>
    </w:p>
    <w:p w:rsidR="000F5E13" w:rsidRDefault="000F5E13" w:rsidP="000F5E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54C4" w:rsidRPr="00743AE1" w:rsidRDefault="004B54C4" w:rsidP="000F5E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3AE1">
        <w:rPr>
          <w:rFonts w:ascii="Times New Roman" w:hAnsi="Times New Roman" w:cs="Times New Roman"/>
          <w:b/>
          <w:sz w:val="28"/>
          <w:szCs w:val="28"/>
        </w:rPr>
        <w:t>Подготовительный этап.</w:t>
      </w:r>
    </w:p>
    <w:p w:rsidR="004B54C4" w:rsidRDefault="004B54C4" w:rsidP="00743AE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43AE1">
        <w:rPr>
          <w:rFonts w:ascii="Times New Roman" w:hAnsi="Times New Roman" w:cs="Times New Roman"/>
          <w:sz w:val="28"/>
          <w:szCs w:val="28"/>
        </w:rPr>
        <w:t>Определение целей, задач проектной деятельности;</w:t>
      </w:r>
    </w:p>
    <w:p w:rsidR="00743AE1" w:rsidRDefault="004B54C4" w:rsidP="005A20B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3AE1">
        <w:rPr>
          <w:rFonts w:ascii="Times New Roman" w:hAnsi="Times New Roman" w:cs="Times New Roman"/>
          <w:sz w:val="28"/>
          <w:szCs w:val="28"/>
        </w:rPr>
        <w:lastRenderedPageBreak/>
        <w:t xml:space="preserve">Составление </w:t>
      </w:r>
      <w:r w:rsidR="00AA3906">
        <w:rPr>
          <w:rFonts w:ascii="Times New Roman" w:hAnsi="Times New Roman" w:cs="Times New Roman"/>
          <w:sz w:val="28"/>
          <w:szCs w:val="28"/>
        </w:rPr>
        <w:t>тематического планирования</w:t>
      </w:r>
      <w:r w:rsidR="00DD62D5" w:rsidRPr="00743AE1">
        <w:rPr>
          <w:rFonts w:ascii="Times New Roman" w:hAnsi="Times New Roman" w:cs="Times New Roman"/>
          <w:sz w:val="28"/>
          <w:szCs w:val="28"/>
        </w:rPr>
        <w:t xml:space="preserve"> по теме: «Рождественская неделя».</w:t>
      </w:r>
    </w:p>
    <w:p w:rsidR="00743AE1" w:rsidRDefault="00743AE1" w:rsidP="004B54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</w:t>
      </w:r>
      <w:r w:rsidR="00DD62D5" w:rsidRPr="00743AE1">
        <w:rPr>
          <w:rFonts w:ascii="Times New Roman" w:hAnsi="Times New Roman" w:cs="Times New Roman"/>
          <w:sz w:val="28"/>
          <w:szCs w:val="28"/>
        </w:rPr>
        <w:t xml:space="preserve">ение ПРС в группе. </w:t>
      </w:r>
    </w:p>
    <w:p w:rsidR="00DD62D5" w:rsidRDefault="00DD62D5" w:rsidP="005A20B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3AE1">
        <w:rPr>
          <w:rFonts w:ascii="Times New Roman" w:hAnsi="Times New Roman" w:cs="Times New Roman"/>
          <w:sz w:val="28"/>
          <w:szCs w:val="28"/>
        </w:rPr>
        <w:t>Подборка художественной лит</w:t>
      </w:r>
      <w:r w:rsidR="00AA3906">
        <w:rPr>
          <w:rFonts w:ascii="Times New Roman" w:hAnsi="Times New Roman" w:cs="Times New Roman"/>
          <w:sz w:val="28"/>
          <w:szCs w:val="28"/>
        </w:rPr>
        <w:t>ературы по духовно-нравственной</w:t>
      </w:r>
      <w:r w:rsidRPr="00743AE1">
        <w:rPr>
          <w:rFonts w:ascii="Times New Roman" w:hAnsi="Times New Roman" w:cs="Times New Roman"/>
          <w:sz w:val="28"/>
          <w:szCs w:val="28"/>
        </w:rPr>
        <w:t xml:space="preserve"> тематике беседы, рассказы.</w:t>
      </w:r>
    </w:p>
    <w:p w:rsidR="00743AE1" w:rsidRDefault="00DD62D5" w:rsidP="004B54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43AE1">
        <w:rPr>
          <w:rFonts w:ascii="Times New Roman" w:hAnsi="Times New Roman" w:cs="Times New Roman"/>
          <w:sz w:val="28"/>
          <w:szCs w:val="28"/>
        </w:rPr>
        <w:t>Подборка иллюстраций, м</w:t>
      </w:r>
      <w:r w:rsidR="00743AE1">
        <w:rPr>
          <w:rFonts w:ascii="Times New Roman" w:hAnsi="Times New Roman" w:cs="Times New Roman"/>
          <w:sz w:val="28"/>
          <w:szCs w:val="28"/>
        </w:rPr>
        <w:t>узыкальных произведений по теме.</w:t>
      </w:r>
    </w:p>
    <w:p w:rsidR="00DD62D5" w:rsidRDefault="00DD62D5" w:rsidP="004B54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43AE1">
        <w:rPr>
          <w:rFonts w:ascii="Times New Roman" w:hAnsi="Times New Roman" w:cs="Times New Roman"/>
          <w:sz w:val="28"/>
          <w:szCs w:val="28"/>
        </w:rPr>
        <w:t>Материал для родителей (папки передвижки, объявления, буклеты).</w:t>
      </w:r>
    </w:p>
    <w:p w:rsidR="00743AE1" w:rsidRDefault="00DD62D5" w:rsidP="004B54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43AE1">
        <w:rPr>
          <w:rFonts w:ascii="Times New Roman" w:hAnsi="Times New Roman" w:cs="Times New Roman"/>
          <w:sz w:val="28"/>
          <w:szCs w:val="28"/>
        </w:rPr>
        <w:t xml:space="preserve">Материалы и пособия для продуктивной и творческой деятельности. </w:t>
      </w:r>
    </w:p>
    <w:p w:rsidR="00DD62D5" w:rsidRPr="00743AE1" w:rsidRDefault="00DD62D5" w:rsidP="004B54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43AE1">
        <w:rPr>
          <w:rFonts w:ascii="Times New Roman" w:hAnsi="Times New Roman" w:cs="Times New Roman"/>
          <w:sz w:val="28"/>
          <w:szCs w:val="28"/>
        </w:rPr>
        <w:t>Составление сценария праздника «Рождественские встречи».</w:t>
      </w:r>
    </w:p>
    <w:p w:rsidR="00DD62D5" w:rsidRPr="000F5E13" w:rsidRDefault="00DD62D5" w:rsidP="000F5E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5E13">
        <w:rPr>
          <w:rFonts w:ascii="Times New Roman" w:hAnsi="Times New Roman" w:cs="Times New Roman"/>
          <w:b/>
          <w:sz w:val="28"/>
          <w:szCs w:val="28"/>
        </w:rPr>
        <w:t xml:space="preserve">   Практический этап</w:t>
      </w:r>
      <w:r w:rsidR="000F5E13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3369"/>
        <w:gridCol w:w="6202"/>
      </w:tblGrid>
      <w:tr w:rsidR="00DD62D5" w:rsidTr="00DD62D5">
        <w:tc>
          <w:tcPr>
            <w:tcW w:w="3369" w:type="dxa"/>
          </w:tcPr>
          <w:p w:rsidR="00DD62D5" w:rsidRDefault="00DD62D5" w:rsidP="004B5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Дата проведения</w:t>
            </w:r>
          </w:p>
        </w:tc>
        <w:tc>
          <w:tcPr>
            <w:tcW w:w="6202" w:type="dxa"/>
          </w:tcPr>
          <w:p w:rsidR="00DD62D5" w:rsidRDefault="00DD62D5" w:rsidP="004B5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Мероприятие </w:t>
            </w:r>
          </w:p>
        </w:tc>
      </w:tr>
      <w:tr w:rsidR="00DD62D5" w:rsidTr="00DD62D5">
        <w:tc>
          <w:tcPr>
            <w:tcW w:w="3369" w:type="dxa"/>
          </w:tcPr>
          <w:p w:rsidR="00DD62D5" w:rsidRDefault="00DD62D5" w:rsidP="004B5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12.01.15</w:t>
            </w:r>
          </w:p>
        </w:tc>
        <w:tc>
          <w:tcPr>
            <w:tcW w:w="6202" w:type="dxa"/>
          </w:tcPr>
          <w:p w:rsidR="00DD62D5" w:rsidRDefault="00DD62D5" w:rsidP="004B5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-беседа «</w:t>
            </w:r>
            <w:r w:rsidR="00423FD0">
              <w:rPr>
                <w:rFonts w:ascii="Times New Roman" w:hAnsi="Times New Roman" w:cs="Times New Roman"/>
                <w:sz w:val="28"/>
                <w:szCs w:val="28"/>
              </w:rPr>
              <w:t xml:space="preserve"> О Рождестве»</w:t>
            </w:r>
          </w:p>
          <w:p w:rsidR="00423FD0" w:rsidRDefault="00423FD0" w:rsidP="004B5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-коллективное рисование. Плакат с Рождеством</w:t>
            </w:r>
          </w:p>
          <w:p w:rsidR="00423FD0" w:rsidRDefault="00423FD0" w:rsidP="004B5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-разучивание стихов о Рождестве</w:t>
            </w:r>
          </w:p>
        </w:tc>
      </w:tr>
      <w:tr w:rsidR="00DD62D5" w:rsidTr="00DD62D5">
        <w:tc>
          <w:tcPr>
            <w:tcW w:w="3369" w:type="dxa"/>
          </w:tcPr>
          <w:p w:rsidR="00DD62D5" w:rsidRDefault="00423FD0" w:rsidP="004B5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13.01.15</w:t>
            </w:r>
          </w:p>
        </w:tc>
        <w:tc>
          <w:tcPr>
            <w:tcW w:w="6202" w:type="dxa"/>
          </w:tcPr>
          <w:p w:rsidR="00DD62D5" w:rsidRDefault="00423FD0" w:rsidP="004B5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-просмотр презентации «Рождество Христово»</w:t>
            </w:r>
          </w:p>
          <w:p w:rsidR="00423FD0" w:rsidRDefault="00423FD0" w:rsidP="004B5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-аппликация «Рождественская открытка»</w:t>
            </w:r>
          </w:p>
          <w:p w:rsidR="00423FD0" w:rsidRDefault="00423FD0" w:rsidP="005A2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-разучивание песни «Яркая звездочка»</w:t>
            </w:r>
          </w:p>
        </w:tc>
      </w:tr>
      <w:tr w:rsidR="00DD62D5" w:rsidTr="00DD62D5">
        <w:tc>
          <w:tcPr>
            <w:tcW w:w="3369" w:type="dxa"/>
          </w:tcPr>
          <w:p w:rsidR="00DD62D5" w:rsidRDefault="00423FD0" w:rsidP="004B5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14.01.15</w:t>
            </w:r>
          </w:p>
        </w:tc>
        <w:tc>
          <w:tcPr>
            <w:tcW w:w="6202" w:type="dxa"/>
          </w:tcPr>
          <w:p w:rsidR="00DD62D5" w:rsidRDefault="00423FD0" w:rsidP="004B5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-кукольный театр «Рождество»</w:t>
            </w:r>
          </w:p>
          <w:p w:rsidR="00423FD0" w:rsidRDefault="00423FD0" w:rsidP="004B5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-конструирование «Ангелочки»</w:t>
            </w:r>
          </w:p>
          <w:p w:rsidR="00423FD0" w:rsidRDefault="00423FD0" w:rsidP="004B5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-Рождественские игры, хороводы</w:t>
            </w:r>
          </w:p>
        </w:tc>
      </w:tr>
      <w:tr w:rsidR="00DD62D5" w:rsidTr="00DD62D5">
        <w:tc>
          <w:tcPr>
            <w:tcW w:w="3369" w:type="dxa"/>
          </w:tcPr>
          <w:p w:rsidR="00DD62D5" w:rsidRDefault="00423FD0" w:rsidP="004B5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15.01.15</w:t>
            </w:r>
          </w:p>
        </w:tc>
        <w:tc>
          <w:tcPr>
            <w:tcW w:w="6202" w:type="dxa"/>
          </w:tcPr>
          <w:p w:rsidR="00DD62D5" w:rsidRDefault="00423FD0" w:rsidP="004B5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-просмотр мультфильма «Рождественская ночь»</w:t>
            </w:r>
          </w:p>
          <w:p w:rsidR="00423FD0" w:rsidRDefault="00423FD0" w:rsidP="004B5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-создание альбома «Рождественские раскраски»</w:t>
            </w:r>
          </w:p>
        </w:tc>
      </w:tr>
      <w:tr w:rsidR="00DD62D5" w:rsidTr="00DD62D5">
        <w:tc>
          <w:tcPr>
            <w:tcW w:w="3369" w:type="dxa"/>
          </w:tcPr>
          <w:p w:rsidR="00DD62D5" w:rsidRDefault="00423FD0" w:rsidP="004B5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16.01.15</w:t>
            </w:r>
          </w:p>
        </w:tc>
        <w:tc>
          <w:tcPr>
            <w:tcW w:w="6202" w:type="dxa"/>
          </w:tcPr>
          <w:p w:rsidR="00DD62D5" w:rsidRDefault="00423FD0" w:rsidP="004B5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-праздник «Рождественские встречи»</w:t>
            </w:r>
          </w:p>
        </w:tc>
      </w:tr>
    </w:tbl>
    <w:p w:rsidR="00423FD0" w:rsidRPr="00743AE1" w:rsidRDefault="00423FD0" w:rsidP="000F5E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3AE1">
        <w:rPr>
          <w:rFonts w:ascii="Times New Roman" w:hAnsi="Times New Roman" w:cs="Times New Roman"/>
          <w:b/>
          <w:sz w:val="28"/>
          <w:szCs w:val="28"/>
        </w:rPr>
        <w:t xml:space="preserve">Заключительный этап. </w:t>
      </w:r>
    </w:p>
    <w:p w:rsidR="00423FD0" w:rsidRPr="00743AE1" w:rsidRDefault="00423FD0" w:rsidP="000F5E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3AE1">
        <w:rPr>
          <w:rFonts w:ascii="Times New Roman" w:hAnsi="Times New Roman" w:cs="Times New Roman"/>
          <w:b/>
          <w:sz w:val="28"/>
          <w:szCs w:val="28"/>
        </w:rPr>
        <w:t>Результаты проекта:</w:t>
      </w:r>
    </w:p>
    <w:p w:rsidR="00423FD0" w:rsidRDefault="00C63F9B" w:rsidP="000F5E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-сформирован</w:t>
      </w:r>
      <w:r w:rsidR="00AA3906">
        <w:rPr>
          <w:rFonts w:ascii="Times New Roman" w:hAnsi="Times New Roman" w:cs="Times New Roman"/>
          <w:sz w:val="28"/>
          <w:szCs w:val="28"/>
        </w:rPr>
        <w:t>ы</w:t>
      </w:r>
      <w:r w:rsidR="00423FD0">
        <w:rPr>
          <w:rFonts w:ascii="Times New Roman" w:hAnsi="Times New Roman" w:cs="Times New Roman"/>
          <w:sz w:val="28"/>
          <w:szCs w:val="28"/>
        </w:rPr>
        <w:t xml:space="preserve"> устойчивые знания, интерес к истории праздника</w:t>
      </w:r>
      <w:r w:rsidR="00AA3906">
        <w:rPr>
          <w:rFonts w:ascii="Times New Roman" w:hAnsi="Times New Roman" w:cs="Times New Roman"/>
          <w:sz w:val="28"/>
          <w:szCs w:val="28"/>
        </w:rPr>
        <w:t>;</w:t>
      </w:r>
    </w:p>
    <w:p w:rsidR="00423FD0" w:rsidRDefault="00423FD0" w:rsidP="000F5E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-пополнилась ПРС: кукольный театр «Рождественский вертеп», альбом «Рождественские раскраски», папка передвижка «Детям о рождестве», и т.д.</w:t>
      </w:r>
    </w:p>
    <w:p w:rsidR="0097113E" w:rsidRDefault="0097113E" w:rsidP="000F5E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113E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97113E" w:rsidRDefault="0097113E" w:rsidP="005A20B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113E">
        <w:rPr>
          <w:rFonts w:ascii="Times New Roman" w:hAnsi="Times New Roman" w:cs="Times New Roman"/>
          <w:sz w:val="28"/>
          <w:szCs w:val="28"/>
        </w:rPr>
        <w:t>Г.А. Антонова</w:t>
      </w:r>
      <w:r>
        <w:rPr>
          <w:rFonts w:ascii="Times New Roman" w:hAnsi="Times New Roman" w:cs="Times New Roman"/>
          <w:sz w:val="28"/>
          <w:szCs w:val="28"/>
        </w:rPr>
        <w:t xml:space="preserve"> «Воспитание духовности через приобщение дошкольников к традиционной праздничной культуре русского народа» Детство – Пресс 2012г.;</w:t>
      </w:r>
    </w:p>
    <w:p w:rsidR="0097113E" w:rsidRDefault="0097113E" w:rsidP="005A20B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О.Л. Князева, М.Д.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программа «Формирование опыта духовно-нравственного поведения детей 4-7 лет»;</w:t>
      </w:r>
    </w:p>
    <w:p w:rsidR="0097113E" w:rsidRDefault="0097113E" w:rsidP="005A20B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 В.М. «Зимние праздники, игры и забавы для детей» Москва 1999г.</w:t>
      </w:r>
    </w:p>
    <w:p w:rsidR="0097113E" w:rsidRPr="00C63F9B" w:rsidRDefault="00AF1874" w:rsidP="0097113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hyperlink r:id="rId5" w:history="1">
        <w:r w:rsidR="00AA3906" w:rsidRPr="00C63F9B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AA3906" w:rsidRPr="00C63F9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AA3906" w:rsidRPr="00C63F9B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detsadd.narod.ru</w:t>
        </w:r>
      </w:hyperlink>
    </w:p>
    <w:p w:rsidR="00AA3906" w:rsidRPr="00AA3906" w:rsidRDefault="00AA3906" w:rsidP="0097113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http//www.maam.ru/</w:t>
      </w:r>
    </w:p>
    <w:p w:rsidR="00AA3906" w:rsidRPr="00AA3906" w:rsidRDefault="00AA3906" w:rsidP="0097113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http//nsportal.ru/</w:t>
      </w:r>
    </w:p>
    <w:p w:rsidR="00DD62D5" w:rsidRPr="000F5E13" w:rsidRDefault="00AA3906" w:rsidP="004B54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F5E1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F5E13">
        <w:rPr>
          <w:rFonts w:ascii="Times New Roman" w:hAnsi="Times New Roman" w:cs="Times New Roman"/>
          <w:sz w:val="28"/>
          <w:szCs w:val="28"/>
        </w:rPr>
        <w:t>//</w:t>
      </w:r>
      <w:r w:rsidRPr="000F5E1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F5E13">
        <w:rPr>
          <w:rFonts w:ascii="Times New Roman" w:hAnsi="Times New Roman" w:cs="Times New Roman"/>
          <w:sz w:val="28"/>
          <w:szCs w:val="28"/>
        </w:rPr>
        <w:t>.</w:t>
      </w:r>
      <w:r w:rsidRPr="000F5E1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5E1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F5E13">
        <w:rPr>
          <w:rFonts w:ascii="Times New Roman" w:hAnsi="Times New Roman" w:cs="Times New Roman"/>
          <w:sz w:val="28"/>
          <w:szCs w:val="28"/>
          <w:lang w:val="en-US"/>
        </w:rPr>
        <w:t>detstve</w:t>
      </w:r>
      <w:proofErr w:type="spellEnd"/>
      <w:r w:rsidRPr="000F5E1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F5E1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F5E13">
        <w:rPr>
          <w:rFonts w:ascii="Times New Roman" w:hAnsi="Times New Roman" w:cs="Times New Roman"/>
          <w:sz w:val="28"/>
          <w:szCs w:val="28"/>
        </w:rPr>
        <w:t>/</w:t>
      </w:r>
    </w:p>
    <w:sectPr w:rsidR="00DD62D5" w:rsidRPr="000F5E13" w:rsidSect="00440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706C1"/>
    <w:multiLevelType w:val="hybridMultilevel"/>
    <w:tmpl w:val="B4C46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C1178"/>
    <w:multiLevelType w:val="hybridMultilevel"/>
    <w:tmpl w:val="9ACCF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52521"/>
    <w:multiLevelType w:val="hybridMultilevel"/>
    <w:tmpl w:val="B77EDFB6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4AD52248"/>
    <w:multiLevelType w:val="hybridMultilevel"/>
    <w:tmpl w:val="30EE76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D9E39EA"/>
    <w:multiLevelType w:val="hybridMultilevel"/>
    <w:tmpl w:val="F3DC076C"/>
    <w:lvl w:ilvl="0" w:tplc="0419000F">
      <w:start w:val="1"/>
      <w:numFmt w:val="decimal"/>
      <w:lvlText w:val="%1.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>
    <w:nsid w:val="742D4533"/>
    <w:multiLevelType w:val="hybridMultilevel"/>
    <w:tmpl w:val="0BE23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744"/>
    <w:rsid w:val="000F5E13"/>
    <w:rsid w:val="00423FD0"/>
    <w:rsid w:val="00440933"/>
    <w:rsid w:val="004B54C4"/>
    <w:rsid w:val="0056750A"/>
    <w:rsid w:val="005A20BD"/>
    <w:rsid w:val="00743AE1"/>
    <w:rsid w:val="008C1874"/>
    <w:rsid w:val="0097113E"/>
    <w:rsid w:val="009B2744"/>
    <w:rsid w:val="00AA3906"/>
    <w:rsid w:val="00AF1874"/>
    <w:rsid w:val="00B22996"/>
    <w:rsid w:val="00B51C19"/>
    <w:rsid w:val="00C63F9B"/>
    <w:rsid w:val="00DD62D5"/>
    <w:rsid w:val="00FF0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4C4"/>
    <w:pPr>
      <w:ind w:left="720"/>
      <w:contextualSpacing/>
    </w:pPr>
  </w:style>
  <w:style w:type="table" w:styleId="a4">
    <w:name w:val="Table Grid"/>
    <w:basedOn w:val="a1"/>
    <w:uiPriority w:val="59"/>
    <w:rsid w:val="00DD6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A39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4C4"/>
    <w:pPr>
      <w:ind w:left="720"/>
      <w:contextualSpacing/>
    </w:pPr>
  </w:style>
  <w:style w:type="table" w:styleId="a4">
    <w:name w:val="Table Grid"/>
    <w:basedOn w:val="a1"/>
    <w:uiPriority w:val="59"/>
    <w:rsid w:val="00DD6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etsadd.nar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</dc:creator>
  <cp:keywords/>
  <dc:description/>
  <cp:lastModifiedBy>Пользователь</cp:lastModifiedBy>
  <cp:revision>7</cp:revision>
  <dcterms:created xsi:type="dcterms:W3CDTF">2015-02-05T17:13:00Z</dcterms:created>
  <dcterms:modified xsi:type="dcterms:W3CDTF">2015-02-11T09:30:00Z</dcterms:modified>
</cp:coreProperties>
</file>