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5" w:rsidRDefault="00942A25" w:rsidP="001E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15">
        <w:rPr>
          <w:rFonts w:ascii="Times New Roman" w:hAnsi="Times New Roman" w:cs="Times New Roman"/>
          <w:b/>
          <w:sz w:val="28"/>
          <w:szCs w:val="28"/>
        </w:rPr>
        <w:t xml:space="preserve">Инновационные подходы  в познавательно-речевом развитии </w:t>
      </w:r>
      <w:r w:rsidR="001E0015">
        <w:rPr>
          <w:rFonts w:ascii="Times New Roman" w:hAnsi="Times New Roman" w:cs="Times New Roman"/>
          <w:b/>
          <w:sz w:val="28"/>
          <w:szCs w:val="28"/>
        </w:rPr>
        <w:t>–</w:t>
      </w:r>
      <w:r w:rsidRPr="001E0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A25" w:rsidRDefault="00942A25" w:rsidP="001E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15">
        <w:rPr>
          <w:rFonts w:ascii="Times New Roman" w:hAnsi="Times New Roman" w:cs="Times New Roman"/>
          <w:b/>
          <w:sz w:val="28"/>
          <w:szCs w:val="28"/>
        </w:rPr>
        <w:t>гарантия успешности подгот</w:t>
      </w:r>
      <w:r w:rsidR="001E0015">
        <w:rPr>
          <w:rFonts w:ascii="Times New Roman" w:hAnsi="Times New Roman" w:cs="Times New Roman"/>
          <w:b/>
          <w:sz w:val="28"/>
          <w:szCs w:val="28"/>
        </w:rPr>
        <w:t>овки детей к школьному обучению</w:t>
      </w:r>
    </w:p>
    <w:p w:rsidR="001E0015" w:rsidRPr="001E0015" w:rsidRDefault="001E0015" w:rsidP="001E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(консультация для воспитателей).</w:t>
      </w:r>
    </w:p>
    <w:p w:rsidR="003B5CD9" w:rsidRPr="001E0015" w:rsidRDefault="003B5CD9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40" w:rsidRPr="001E0015" w:rsidRDefault="00942A25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</w:t>
      </w:r>
      <w:r w:rsidR="00D55340" w:rsidRP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F910F4" w:rsidRPr="001E0015">
        <w:rPr>
          <w:rFonts w:ascii="Times New Roman" w:hAnsi="Times New Roman" w:cs="Times New Roman"/>
          <w:sz w:val="28"/>
          <w:szCs w:val="28"/>
        </w:rPr>
        <w:t>ТРИЗ (</w:t>
      </w:r>
      <w:proofErr w:type="spellStart"/>
      <w:r w:rsidR="00F910F4" w:rsidRPr="001E0015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="001E0015">
        <w:rPr>
          <w:rFonts w:ascii="Times New Roman" w:hAnsi="Times New Roman" w:cs="Times New Roman"/>
          <w:sz w:val="28"/>
          <w:szCs w:val="28"/>
        </w:rPr>
        <w:t xml:space="preserve"> - </w:t>
      </w:r>
      <w:r w:rsidR="00F910F4" w:rsidRPr="001E0015">
        <w:rPr>
          <w:rFonts w:ascii="Times New Roman" w:hAnsi="Times New Roman" w:cs="Times New Roman"/>
          <w:sz w:val="28"/>
          <w:szCs w:val="28"/>
        </w:rPr>
        <w:t xml:space="preserve"> решения изобретательских задач) - это одна из самых уникальных методик развития творческой деятельности дошкольников. Придумал эту удивительную технологию писатель - фантаст </w:t>
      </w:r>
      <w:proofErr w:type="spellStart"/>
      <w:r w:rsidR="00F910F4" w:rsidRPr="001E0015">
        <w:rPr>
          <w:rFonts w:ascii="Times New Roman" w:hAnsi="Times New Roman" w:cs="Times New Roman"/>
          <w:sz w:val="28"/>
          <w:szCs w:val="28"/>
        </w:rPr>
        <w:t>Г.С.Альтшуллер</w:t>
      </w:r>
      <w:proofErr w:type="spellEnd"/>
      <w:r w:rsidR="00F910F4" w:rsidRPr="001E0015">
        <w:rPr>
          <w:rFonts w:ascii="Times New Roman" w:hAnsi="Times New Roman" w:cs="Times New Roman"/>
          <w:sz w:val="28"/>
          <w:szCs w:val="28"/>
        </w:rPr>
        <w:t xml:space="preserve">. Эта технология стала очень интересной для многих педагогов, которые увлечены идеей развития творческих способностей </w:t>
      </w:r>
      <w:r w:rsidR="00D55340" w:rsidRPr="001E0015">
        <w:rPr>
          <w:rFonts w:ascii="Times New Roman" w:hAnsi="Times New Roman" w:cs="Times New Roman"/>
          <w:sz w:val="28"/>
          <w:szCs w:val="28"/>
        </w:rPr>
        <w:t>у дошкольников.</w:t>
      </w:r>
      <w:r w:rsidR="000867EE" w:rsidRP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D55340" w:rsidRPr="001E0015">
        <w:rPr>
          <w:rFonts w:ascii="Times New Roman" w:hAnsi="Times New Roman" w:cs="Times New Roman"/>
          <w:sz w:val="28"/>
          <w:szCs w:val="28"/>
        </w:rPr>
        <w:t>В ТРИЗ существует много приёмов работы для активизации творческих способностей ребёнка и в речевой, и познавательной, интеллектуальной и художественной деятельности детей. Такие приёмы помогают сделать обучение не только интересным, но и увлекательным.</w:t>
      </w:r>
    </w:p>
    <w:p w:rsidR="00D55340" w:rsidRPr="001E0015" w:rsidRDefault="00B51B9C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 </w:t>
      </w:r>
      <w:r w:rsidR="00D55340" w:rsidRPr="001E0015">
        <w:rPr>
          <w:rFonts w:ascii="Times New Roman" w:hAnsi="Times New Roman" w:cs="Times New Roman"/>
          <w:sz w:val="28"/>
          <w:szCs w:val="28"/>
        </w:rPr>
        <w:t>Познакомившись с технологией ТРИЗ</w:t>
      </w:r>
      <w:r w:rsidR="00A13BBC" w:rsidRPr="001E0015">
        <w:rPr>
          <w:rFonts w:ascii="Times New Roman" w:hAnsi="Times New Roman" w:cs="Times New Roman"/>
          <w:sz w:val="28"/>
          <w:szCs w:val="28"/>
        </w:rPr>
        <w:t xml:space="preserve">, ребята научились находить выход из </w:t>
      </w:r>
      <w:proofErr w:type="gramStart"/>
      <w:r w:rsidR="00A13BBC" w:rsidRPr="001E0015">
        <w:rPr>
          <w:rFonts w:ascii="Times New Roman" w:hAnsi="Times New Roman" w:cs="Times New Roman"/>
          <w:sz w:val="28"/>
          <w:szCs w:val="28"/>
        </w:rPr>
        <w:t>проблемных</w:t>
      </w:r>
      <w:proofErr w:type="gramEnd"/>
      <w:r w:rsidR="00A13BBC" w:rsidRPr="001E0015">
        <w:rPr>
          <w:rFonts w:ascii="Times New Roman" w:hAnsi="Times New Roman" w:cs="Times New Roman"/>
          <w:sz w:val="28"/>
          <w:szCs w:val="28"/>
        </w:rPr>
        <w:t xml:space="preserve"> ситуации. </w:t>
      </w:r>
      <w:proofErr w:type="gramStart"/>
      <w:r w:rsidR="00A13BBC" w:rsidRPr="001E0015">
        <w:rPr>
          <w:rFonts w:ascii="Times New Roman" w:hAnsi="Times New Roman" w:cs="Times New Roman"/>
          <w:sz w:val="28"/>
          <w:szCs w:val="28"/>
        </w:rPr>
        <w:t>Решение  ситуации</w:t>
      </w:r>
      <w:proofErr w:type="gramEnd"/>
      <w:r w:rsidR="00A13BBC" w:rsidRPr="001E0015">
        <w:rPr>
          <w:rFonts w:ascii="Times New Roman" w:hAnsi="Times New Roman" w:cs="Times New Roman"/>
          <w:sz w:val="28"/>
          <w:szCs w:val="28"/>
        </w:rPr>
        <w:t xml:space="preserve">  стало наиболее творческим и оригинальным. Дети не теряются и не стесняются высказывать свои предположения, развивается у них свободное общение и повышается уровень речевой активности. Используя ТРИЗ</w:t>
      </w:r>
      <w:r w:rsidR="001E0015">
        <w:rPr>
          <w:rFonts w:ascii="Times New Roman" w:hAnsi="Times New Roman" w:cs="Times New Roman"/>
          <w:sz w:val="28"/>
          <w:szCs w:val="28"/>
        </w:rPr>
        <w:t xml:space="preserve">, </w:t>
      </w:r>
      <w:r w:rsidR="00A13BBC" w:rsidRPr="001E0015">
        <w:rPr>
          <w:rFonts w:ascii="Times New Roman" w:hAnsi="Times New Roman" w:cs="Times New Roman"/>
          <w:sz w:val="28"/>
          <w:szCs w:val="28"/>
        </w:rPr>
        <w:t xml:space="preserve"> я заметила для себя, что у детей повысился уровень развития интеллектуальных способностей: память, внимание, </w:t>
      </w:r>
      <w:r w:rsidR="001E2FC8" w:rsidRPr="001E0015">
        <w:rPr>
          <w:rFonts w:ascii="Times New Roman" w:hAnsi="Times New Roman" w:cs="Times New Roman"/>
          <w:sz w:val="28"/>
          <w:szCs w:val="28"/>
        </w:rPr>
        <w:t>речь, воображение и логическое мышление, а также уровень исследовательской активности детей. Познавательно-речевая  деятельность проходит у нас в форме диалога, я считаю приемлемым и результативным способом для всех.</w:t>
      </w:r>
    </w:p>
    <w:p w:rsidR="002C42AF" w:rsidRPr="001E0015" w:rsidRDefault="00B51B9C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  </w:t>
      </w:r>
      <w:r w:rsidR="001E2FC8" w:rsidRPr="001E0015">
        <w:rPr>
          <w:rFonts w:ascii="Times New Roman" w:hAnsi="Times New Roman" w:cs="Times New Roman"/>
          <w:sz w:val="28"/>
          <w:szCs w:val="28"/>
        </w:rPr>
        <w:t>В своей работе я применяю игры с элементами ТРИЗ (хор</w:t>
      </w:r>
      <w:r w:rsidR="004053F9">
        <w:rPr>
          <w:rFonts w:ascii="Times New Roman" w:hAnsi="Times New Roman" w:cs="Times New Roman"/>
          <w:sz w:val="28"/>
          <w:szCs w:val="28"/>
        </w:rPr>
        <w:t>ошо или плохо, да или нет</w:t>
      </w:r>
      <w:r w:rsidR="001E2FC8" w:rsidRPr="001E0015">
        <w:rPr>
          <w:rFonts w:ascii="Times New Roman" w:hAnsi="Times New Roman" w:cs="Times New Roman"/>
          <w:sz w:val="28"/>
          <w:szCs w:val="28"/>
        </w:rPr>
        <w:t>, а что будет, если…</w:t>
      </w:r>
      <w:r w:rsidR="00773D10" w:rsidRPr="001E0015">
        <w:rPr>
          <w:rFonts w:ascii="Times New Roman" w:hAnsi="Times New Roman" w:cs="Times New Roman"/>
          <w:sz w:val="28"/>
          <w:szCs w:val="28"/>
        </w:rPr>
        <w:t>, игра «Угадай на вкус», «Угадай кто я», «Необычный салат»</w:t>
      </w:r>
      <w:r w:rsidR="00544E9B" w:rsidRPr="001E0015">
        <w:rPr>
          <w:rFonts w:ascii="Times New Roman" w:hAnsi="Times New Roman" w:cs="Times New Roman"/>
          <w:sz w:val="28"/>
          <w:szCs w:val="28"/>
        </w:rPr>
        <w:t>, «Сложи слово»</w:t>
      </w:r>
      <w:r w:rsidR="00773D10" w:rsidRPr="001E0015">
        <w:rPr>
          <w:rFonts w:ascii="Times New Roman" w:hAnsi="Times New Roman" w:cs="Times New Roman"/>
          <w:sz w:val="28"/>
          <w:szCs w:val="28"/>
        </w:rPr>
        <w:t>) и другие игры,  которые позволяют развивать речевую активность детей. Использую вопросы, которые побуждают детей к сравнению, к установлению сходства и различия. Я показываю детям кубик и мяч синего цвета и спрашиваю, по каким же признакам они похожи (по цвету, а какой признак у них разный –</w:t>
      </w:r>
      <w:r w:rsidR="0038286A" w:rsidRP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773D10" w:rsidRPr="001E0015">
        <w:rPr>
          <w:rFonts w:ascii="Times New Roman" w:hAnsi="Times New Roman" w:cs="Times New Roman"/>
          <w:sz w:val="28"/>
          <w:szCs w:val="28"/>
        </w:rPr>
        <w:t>форма).</w:t>
      </w:r>
      <w:r w:rsidR="00283727" w:rsidRPr="001E0015">
        <w:rPr>
          <w:rFonts w:ascii="Times New Roman" w:hAnsi="Times New Roman" w:cs="Times New Roman"/>
          <w:sz w:val="28"/>
          <w:szCs w:val="28"/>
        </w:rPr>
        <w:t xml:space="preserve"> Дети</w:t>
      </w:r>
      <w:r w:rsidR="001E0015">
        <w:rPr>
          <w:rFonts w:ascii="Times New Roman" w:hAnsi="Times New Roman" w:cs="Times New Roman"/>
          <w:sz w:val="28"/>
          <w:szCs w:val="28"/>
        </w:rPr>
        <w:t xml:space="preserve"> очень хорошо усвоили </w:t>
      </w:r>
      <w:r w:rsidR="00283727" w:rsidRPr="001E0015">
        <w:rPr>
          <w:rFonts w:ascii="Times New Roman" w:hAnsi="Times New Roman" w:cs="Times New Roman"/>
          <w:sz w:val="28"/>
          <w:szCs w:val="28"/>
        </w:rPr>
        <w:t xml:space="preserve"> символы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15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="00283727" w:rsidRPr="001E0015">
        <w:rPr>
          <w:rFonts w:ascii="Times New Roman" w:hAnsi="Times New Roman" w:cs="Times New Roman"/>
          <w:sz w:val="28"/>
          <w:szCs w:val="28"/>
        </w:rPr>
        <w:t>, поэтому с желанием выполн</w:t>
      </w:r>
      <w:r w:rsidR="002C42AF" w:rsidRPr="001E0015">
        <w:rPr>
          <w:rFonts w:ascii="Times New Roman" w:hAnsi="Times New Roman" w:cs="Times New Roman"/>
          <w:sz w:val="28"/>
          <w:szCs w:val="28"/>
        </w:rPr>
        <w:t>яют задания с их использованием.</w:t>
      </w:r>
    </w:p>
    <w:p w:rsidR="002C42AF" w:rsidRPr="001E0015" w:rsidRDefault="0038286A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2C42AF" w:rsidRPr="001E00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015">
        <w:rPr>
          <w:rFonts w:ascii="Times New Roman" w:hAnsi="Times New Roman" w:cs="Times New Roman"/>
          <w:sz w:val="28"/>
          <w:szCs w:val="28"/>
        </w:rPr>
        <w:t>Моим ребятам очень нравится ТРИЗ- игра  по математике «Необычный салат»( приготовить салат, прочитав рецепт, назвать его необычно).Читаем:1 столовая ложка- лесного ореха,1 столовая ложка-черники, 1 столовая ложка-банана получается необычный салат -</w:t>
      </w:r>
      <w:proofErr w:type="spellStart"/>
      <w:r w:rsidRPr="001E0015">
        <w:rPr>
          <w:rFonts w:ascii="Times New Roman" w:hAnsi="Times New Roman" w:cs="Times New Roman"/>
          <w:sz w:val="28"/>
          <w:szCs w:val="28"/>
        </w:rPr>
        <w:t>лесочербан</w:t>
      </w:r>
      <w:proofErr w:type="spellEnd"/>
      <w:r w:rsidRPr="001E0015">
        <w:rPr>
          <w:rFonts w:ascii="Times New Roman" w:hAnsi="Times New Roman" w:cs="Times New Roman"/>
          <w:sz w:val="28"/>
          <w:szCs w:val="28"/>
        </w:rPr>
        <w:t>, то есть от каждого ингредиента по части слова</w:t>
      </w:r>
      <w:proofErr w:type="gramStart"/>
      <w:r w:rsidRPr="001E001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E0015">
        <w:rPr>
          <w:rFonts w:ascii="Times New Roman" w:hAnsi="Times New Roman" w:cs="Times New Roman"/>
          <w:sz w:val="28"/>
          <w:szCs w:val="28"/>
        </w:rPr>
        <w:t xml:space="preserve">итаем:3 столовой ложки </w:t>
      </w:r>
      <w:r w:rsidR="00F95F81" w:rsidRPr="001E0015">
        <w:rPr>
          <w:rFonts w:ascii="Times New Roman" w:hAnsi="Times New Roman" w:cs="Times New Roman"/>
          <w:sz w:val="28"/>
          <w:szCs w:val="28"/>
        </w:rPr>
        <w:t xml:space="preserve">–яблок, 2 чайной ложки –вишни,2 столовой ложки –смородины - </w:t>
      </w:r>
      <w:proofErr w:type="spellStart"/>
      <w:r w:rsidR="00F95F81" w:rsidRPr="001E0015">
        <w:rPr>
          <w:rFonts w:ascii="Times New Roman" w:hAnsi="Times New Roman" w:cs="Times New Roman"/>
          <w:sz w:val="28"/>
          <w:szCs w:val="28"/>
        </w:rPr>
        <w:t>ябвишсморо</w:t>
      </w:r>
      <w:proofErr w:type="spellEnd"/>
      <w:r w:rsidR="00F95F81" w:rsidRPr="001E0015">
        <w:rPr>
          <w:rFonts w:ascii="Times New Roman" w:hAnsi="Times New Roman" w:cs="Times New Roman"/>
          <w:sz w:val="28"/>
          <w:szCs w:val="28"/>
        </w:rPr>
        <w:t>. Так намного интереснее и веселее готовить, одновременно  закрепляем и  посуду, счёт и сложение.</w:t>
      </w:r>
    </w:p>
    <w:p w:rsidR="002C42AF" w:rsidRPr="001E0015" w:rsidRDefault="002C42AF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  </w:t>
      </w:r>
      <w:r w:rsidR="001E0015">
        <w:rPr>
          <w:rFonts w:ascii="Times New Roman" w:hAnsi="Times New Roman" w:cs="Times New Roman"/>
          <w:sz w:val="28"/>
          <w:szCs w:val="28"/>
        </w:rPr>
        <w:t xml:space="preserve"> При прохождении тем «О</w:t>
      </w:r>
      <w:r w:rsidR="00F95F81" w:rsidRPr="001E0015">
        <w:rPr>
          <w:rFonts w:ascii="Times New Roman" w:hAnsi="Times New Roman" w:cs="Times New Roman"/>
          <w:sz w:val="28"/>
          <w:szCs w:val="28"/>
        </w:rPr>
        <w:t>вощи и фрукты» использую игру «Угадай на вкус»</w:t>
      </w:r>
      <w:r w:rsidR="007955A9" w:rsidRPr="001E0015">
        <w:rPr>
          <w:rFonts w:ascii="Times New Roman" w:hAnsi="Times New Roman" w:cs="Times New Roman"/>
          <w:sz w:val="28"/>
          <w:szCs w:val="28"/>
        </w:rPr>
        <w:t xml:space="preserve"> (</w:t>
      </w:r>
      <w:r w:rsidR="00F95F81" w:rsidRPr="001E0015">
        <w:rPr>
          <w:rFonts w:ascii="Times New Roman" w:hAnsi="Times New Roman" w:cs="Times New Roman"/>
          <w:sz w:val="28"/>
          <w:szCs w:val="28"/>
        </w:rPr>
        <w:t xml:space="preserve">здесь я использую </w:t>
      </w:r>
      <w:proofErr w:type="spellStart"/>
      <w:r w:rsidR="00F95F81" w:rsidRPr="001E0015">
        <w:rPr>
          <w:rFonts w:ascii="Times New Roman" w:hAnsi="Times New Roman" w:cs="Times New Roman"/>
          <w:sz w:val="28"/>
          <w:szCs w:val="28"/>
        </w:rPr>
        <w:t>куклу-тантамореску</w:t>
      </w:r>
      <w:proofErr w:type="spellEnd"/>
      <w:r w:rsidR="00F95F81" w:rsidRPr="001E0015">
        <w:rPr>
          <w:rFonts w:ascii="Times New Roman" w:hAnsi="Times New Roman" w:cs="Times New Roman"/>
          <w:sz w:val="28"/>
          <w:szCs w:val="28"/>
        </w:rPr>
        <w:t>). Задача: угадать, что съел и назвать</w:t>
      </w:r>
      <w:r w:rsidR="001E0015">
        <w:rPr>
          <w:rFonts w:ascii="Times New Roman" w:hAnsi="Times New Roman" w:cs="Times New Roman"/>
          <w:sz w:val="28"/>
          <w:szCs w:val="28"/>
        </w:rPr>
        <w:t xml:space="preserve">, </w:t>
      </w:r>
      <w:r w:rsidR="00F95F81" w:rsidRPr="001E0015">
        <w:rPr>
          <w:rFonts w:ascii="Times New Roman" w:hAnsi="Times New Roman" w:cs="Times New Roman"/>
          <w:sz w:val="28"/>
          <w:szCs w:val="28"/>
        </w:rPr>
        <w:t xml:space="preserve"> что любит белка,</w:t>
      </w:r>
      <w:r w:rsidR="007955A9" w:rsidRP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F95F81" w:rsidRPr="001E0015">
        <w:rPr>
          <w:rFonts w:ascii="Times New Roman" w:hAnsi="Times New Roman" w:cs="Times New Roman"/>
          <w:sz w:val="28"/>
          <w:szCs w:val="28"/>
        </w:rPr>
        <w:t>заяц, волк, бабочка</w:t>
      </w:r>
      <w:r w:rsidR="001E0015">
        <w:rPr>
          <w:rFonts w:ascii="Times New Roman" w:hAnsi="Times New Roman" w:cs="Times New Roman"/>
          <w:sz w:val="28"/>
          <w:szCs w:val="28"/>
        </w:rPr>
        <w:t xml:space="preserve"> (</w:t>
      </w:r>
      <w:r w:rsidR="007955A9" w:rsidRPr="001E0015">
        <w:rPr>
          <w:rFonts w:ascii="Times New Roman" w:hAnsi="Times New Roman" w:cs="Times New Roman"/>
          <w:sz w:val="28"/>
          <w:szCs w:val="28"/>
        </w:rPr>
        <w:t>то</w:t>
      </w:r>
      <w:r w:rsidR="001E0015">
        <w:rPr>
          <w:rFonts w:ascii="Times New Roman" w:hAnsi="Times New Roman" w:cs="Times New Roman"/>
          <w:sz w:val="28"/>
          <w:szCs w:val="28"/>
        </w:rPr>
        <w:t xml:space="preserve"> есть, кто нарисован на рисунке, </w:t>
      </w:r>
      <w:r w:rsidR="007955A9" w:rsidRPr="001E0015">
        <w:rPr>
          <w:rFonts w:ascii="Times New Roman" w:hAnsi="Times New Roman" w:cs="Times New Roman"/>
          <w:sz w:val="28"/>
          <w:szCs w:val="28"/>
        </w:rPr>
        <w:t xml:space="preserve"> а сам ребёнок не видит эту </w:t>
      </w:r>
      <w:proofErr w:type="spellStart"/>
      <w:r w:rsidR="007955A9" w:rsidRPr="001E0015">
        <w:rPr>
          <w:rFonts w:ascii="Times New Roman" w:hAnsi="Times New Roman" w:cs="Times New Roman"/>
          <w:sz w:val="28"/>
          <w:szCs w:val="28"/>
        </w:rPr>
        <w:t>тантамореску</w:t>
      </w:r>
      <w:proofErr w:type="spellEnd"/>
      <w:r w:rsidR="007955A9" w:rsidRPr="001E0015">
        <w:rPr>
          <w:rFonts w:ascii="Times New Roman" w:hAnsi="Times New Roman" w:cs="Times New Roman"/>
          <w:sz w:val="28"/>
          <w:szCs w:val="28"/>
        </w:rPr>
        <w:t>, которую ему надели</w:t>
      </w:r>
      <w:r w:rsidR="001E0015">
        <w:rPr>
          <w:rFonts w:ascii="Times New Roman" w:hAnsi="Times New Roman" w:cs="Times New Roman"/>
          <w:sz w:val="28"/>
          <w:szCs w:val="28"/>
        </w:rPr>
        <w:t>)</w:t>
      </w:r>
      <w:r w:rsidR="007955A9" w:rsidRPr="001E0015">
        <w:rPr>
          <w:rFonts w:ascii="Times New Roman" w:hAnsi="Times New Roman" w:cs="Times New Roman"/>
          <w:sz w:val="28"/>
          <w:szCs w:val="28"/>
        </w:rPr>
        <w:t>.</w:t>
      </w:r>
    </w:p>
    <w:p w:rsidR="002C42AF" w:rsidRPr="001E0015" w:rsidRDefault="00544E9B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42AF" w:rsidRPr="001E001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E0015">
        <w:rPr>
          <w:rFonts w:ascii="Times New Roman" w:hAnsi="Times New Roman" w:cs="Times New Roman"/>
          <w:sz w:val="28"/>
          <w:szCs w:val="28"/>
        </w:rPr>
        <w:t>Использую игру «Сложи слово» (дать детям понять, что сложные слова состоят из двух простых сло</w:t>
      </w:r>
      <w:r w:rsidR="001E0015">
        <w:rPr>
          <w:rFonts w:ascii="Times New Roman" w:hAnsi="Times New Roman" w:cs="Times New Roman"/>
          <w:sz w:val="28"/>
          <w:szCs w:val="28"/>
        </w:rPr>
        <w:t xml:space="preserve">в </w:t>
      </w:r>
      <w:r w:rsidRPr="001E0015">
        <w:rPr>
          <w:rFonts w:ascii="Times New Roman" w:hAnsi="Times New Roman" w:cs="Times New Roman"/>
          <w:sz w:val="28"/>
          <w:szCs w:val="28"/>
        </w:rPr>
        <w:t>(Хлеб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Pr="001E0015">
        <w:rPr>
          <w:rFonts w:ascii="Times New Roman" w:hAnsi="Times New Roman" w:cs="Times New Roman"/>
          <w:sz w:val="28"/>
          <w:szCs w:val="28"/>
        </w:rPr>
        <w:t>+печь</w:t>
      </w:r>
      <w:r w:rsidR="004053F9">
        <w:rPr>
          <w:rFonts w:ascii="Times New Roman" w:hAnsi="Times New Roman" w:cs="Times New Roman"/>
          <w:sz w:val="28"/>
          <w:szCs w:val="28"/>
        </w:rPr>
        <w:t xml:space="preserve"> </w:t>
      </w:r>
      <w:r w:rsidRPr="001E0015">
        <w:rPr>
          <w:rFonts w:ascii="Times New Roman" w:hAnsi="Times New Roman" w:cs="Times New Roman"/>
          <w:sz w:val="28"/>
          <w:szCs w:val="28"/>
        </w:rPr>
        <w:t>-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Pr="001E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15">
        <w:rPr>
          <w:rFonts w:ascii="Times New Roman" w:hAnsi="Times New Roman" w:cs="Times New Roman"/>
          <w:sz w:val="28"/>
          <w:szCs w:val="28"/>
        </w:rPr>
        <w:t>хлебопечь</w:t>
      </w:r>
      <w:proofErr w:type="spellEnd"/>
      <w:r w:rsidRPr="001E0015">
        <w:rPr>
          <w:rFonts w:ascii="Times New Roman" w:hAnsi="Times New Roman" w:cs="Times New Roman"/>
          <w:sz w:val="28"/>
          <w:szCs w:val="28"/>
        </w:rPr>
        <w:t>, автомобиль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Pr="001E0015">
        <w:rPr>
          <w:rFonts w:ascii="Times New Roman" w:hAnsi="Times New Roman" w:cs="Times New Roman"/>
          <w:sz w:val="28"/>
          <w:szCs w:val="28"/>
        </w:rPr>
        <w:t>+ кран</w:t>
      </w:r>
      <w:r w:rsidR="004053F9">
        <w:rPr>
          <w:rFonts w:ascii="Times New Roman" w:hAnsi="Times New Roman" w:cs="Times New Roman"/>
          <w:sz w:val="28"/>
          <w:szCs w:val="28"/>
        </w:rPr>
        <w:t xml:space="preserve">- </w:t>
      </w:r>
      <w:r w:rsidRPr="001E0015">
        <w:rPr>
          <w:rFonts w:ascii="Times New Roman" w:hAnsi="Times New Roman" w:cs="Times New Roman"/>
          <w:sz w:val="28"/>
          <w:szCs w:val="28"/>
        </w:rPr>
        <w:t>автокран, мясо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Pr="001E0015">
        <w:rPr>
          <w:rFonts w:ascii="Times New Roman" w:hAnsi="Times New Roman" w:cs="Times New Roman"/>
          <w:sz w:val="28"/>
          <w:szCs w:val="28"/>
        </w:rPr>
        <w:t>+топор -</w:t>
      </w:r>
      <w:r w:rsidR="004053F9">
        <w:rPr>
          <w:rFonts w:ascii="Times New Roman" w:hAnsi="Times New Roman" w:cs="Times New Roman"/>
          <w:sz w:val="28"/>
          <w:szCs w:val="28"/>
        </w:rPr>
        <w:t xml:space="preserve"> </w:t>
      </w:r>
      <w:r w:rsidRPr="001E0015">
        <w:rPr>
          <w:rFonts w:ascii="Times New Roman" w:hAnsi="Times New Roman" w:cs="Times New Roman"/>
          <w:sz w:val="28"/>
          <w:szCs w:val="28"/>
        </w:rPr>
        <w:t>мясорубка).</w:t>
      </w:r>
      <w:proofErr w:type="gramEnd"/>
    </w:p>
    <w:p w:rsidR="001E0015" w:rsidRDefault="002C42AF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  </w:t>
      </w:r>
      <w:r w:rsidR="00544E9B" w:rsidRPr="001E0015">
        <w:rPr>
          <w:rFonts w:ascii="Times New Roman" w:hAnsi="Times New Roman" w:cs="Times New Roman"/>
          <w:sz w:val="28"/>
          <w:szCs w:val="28"/>
        </w:rPr>
        <w:t>Методика ТРИЗ помогает образовывать прилагательные, обозначающие оттенки цветов. При составлении описательных рассказов дети называют в основном только основные цвета. Эта игра помогает освоить о</w:t>
      </w:r>
      <w:r w:rsidR="001E0015">
        <w:rPr>
          <w:rFonts w:ascii="Times New Roman" w:hAnsi="Times New Roman" w:cs="Times New Roman"/>
          <w:sz w:val="28"/>
          <w:szCs w:val="28"/>
        </w:rPr>
        <w:t xml:space="preserve">сновные оттенки основных цветов </w:t>
      </w:r>
      <w:r w:rsidR="00544E9B" w:rsidRPr="001E0015">
        <w:rPr>
          <w:rFonts w:ascii="Times New Roman" w:hAnsi="Times New Roman" w:cs="Times New Roman"/>
          <w:sz w:val="28"/>
          <w:szCs w:val="28"/>
        </w:rPr>
        <w:t>(Персик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544E9B" w:rsidRPr="001E0015">
        <w:rPr>
          <w:rFonts w:ascii="Times New Roman" w:hAnsi="Times New Roman" w:cs="Times New Roman"/>
          <w:sz w:val="28"/>
          <w:szCs w:val="28"/>
        </w:rPr>
        <w:t>- персиковый, вишн</w:t>
      </w:r>
      <w:proofErr w:type="gramStart"/>
      <w:r w:rsidR="00544E9B" w:rsidRPr="001E00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F5998" w:rsidRP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544E9B" w:rsidRPr="001E0015">
        <w:rPr>
          <w:rFonts w:ascii="Times New Roman" w:hAnsi="Times New Roman" w:cs="Times New Roman"/>
          <w:sz w:val="28"/>
          <w:szCs w:val="28"/>
        </w:rPr>
        <w:t>вишнёвый,</w:t>
      </w:r>
      <w:r w:rsidR="00DF5998" w:rsidRPr="001E0015">
        <w:rPr>
          <w:rFonts w:ascii="Times New Roman" w:hAnsi="Times New Roman" w:cs="Times New Roman"/>
          <w:sz w:val="28"/>
          <w:szCs w:val="28"/>
        </w:rPr>
        <w:t xml:space="preserve"> малина -малинов</w:t>
      </w:r>
      <w:r w:rsidR="001E0015">
        <w:rPr>
          <w:rFonts w:ascii="Times New Roman" w:hAnsi="Times New Roman" w:cs="Times New Roman"/>
          <w:sz w:val="28"/>
          <w:szCs w:val="28"/>
        </w:rPr>
        <w:t>ый, салат -</w:t>
      </w:r>
      <w:proofErr w:type="spellStart"/>
      <w:r w:rsidR="001E0015">
        <w:rPr>
          <w:rFonts w:ascii="Times New Roman" w:hAnsi="Times New Roman" w:cs="Times New Roman"/>
          <w:sz w:val="28"/>
          <w:szCs w:val="28"/>
        </w:rPr>
        <w:t>салатовый</w:t>
      </w:r>
      <w:proofErr w:type="spellEnd"/>
      <w:r w:rsidR="00DF5998" w:rsidRPr="001E0015">
        <w:rPr>
          <w:rFonts w:ascii="Times New Roman" w:hAnsi="Times New Roman" w:cs="Times New Roman"/>
          <w:sz w:val="28"/>
          <w:szCs w:val="28"/>
        </w:rPr>
        <w:t>,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DF5998" w:rsidRPr="001E0015">
        <w:rPr>
          <w:rFonts w:ascii="Times New Roman" w:hAnsi="Times New Roman" w:cs="Times New Roman"/>
          <w:sz w:val="28"/>
          <w:szCs w:val="28"/>
        </w:rPr>
        <w:t xml:space="preserve"> лимон –лимонный,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DF5998" w:rsidRPr="001E0015">
        <w:rPr>
          <w:rFonts w:ascii="Times New Roman" w:hAnsi="Times New Roman" w:cs="Times New Roman"/>
          <w:sz w:val="28"/>
          <w:szCs w:val="28"/>
        </w:rPr>
        <w:t>шоколад –шоколадный, серебро</w:t>
      </w:r>
      <w:r w:rsid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DF5998" w:rsidRPr="001E0015">
        <w:rPr>
          <w:rFonts w:ascii="Times New Roman" w:hAnsi="Times New Roman" w:cs="Times New Roman"/>
          <w:sz w:val="28"/>
          <w:szCs w:val="28"/>
        </w:rPr>
        <w:t>-серебряный, золото –золотистый).</w:t>
      </w:r>
    </w:p>
    <w:p w:rsidR="00DF5998" w:rsidRPr="001E0015" w:rsidRDefault="001E0015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998" w:rsidRPr="001E0015">
        <w:rPr>
          <w:rFonts w:ascii="Times New Roman" w:hAnsi="Times New Roman" w:cs="Times New Roman"/>
          <w:sz w:val="28"/>
          <w:szCs w:val="28"/>
        </w:rPr>
        <w:t>Использую метод аналогий –</w:t>
      </w:r>
      <w:r w:rsidR="00405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98" w:rsidRPr="001E0015">
        <w:rPr>
          <w:rFonts w:ascii="Times New Roman" w:hAnsi="Times New Roman" w:cs="Times New Roman"/>
          <w:sz w:val="28"/>
          <w:szCs w:val="28"/>
        </w:rPr>
        <w:t>синектику</w:t>
      </w:r>
      <w:proofErr w:type="spellEnd"/>
      <w:r w:rsidR="00DF5998" w:rsidRPr="001E0015">
        <w:rPr>
          <w:rFonts w:ascii="Times New Roman" w:hAnsi="Times New Roman" w:cs="Times New Roman"/>
          <w:sz w:val="28"/>
          <w:szCs w:val="28"/>
        </w:rPr>
        <w:t>. Эта технология помогает осваивать задачу развития связной речи, умение составлять описательные рассказы. Аналогии бывают разные и дети с удовольствием подбирают.</w:t>
      </w:r>
    </w:p>
    <w:p w:rsidR="00DF5998" w:rsidRPr="001E0015" w:rsidRDefault="002C42AF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</w:t>
      </w:r>
      <w:r w:rsidR="00DF5998" w:rsidRPr="001E0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998" w:rsidRPr="001E0015">
        <w:rPr>
          <w:rFonts w:ascii="Times New Roman" w:hAnsi="Times New Roman" w:cs="Times New Roman"/>
          <w:sz w:val="28"/>
          <w:szCs w:val="28"/>
        </w:rPr>
        <w:t>По форме аналогии: (река- лента, ремень, змея, провод, канат; солнце</w:t>
      </w:r>
      <w:r w:rsidR="004053F9">
        <w:rPr>
          <w:rFonts w:ascii="Times New Roman" w:hAnsi="Times New Roman" w:cs="Times New Roman"/>
          <w:sz w:val="28"/>
          <w:szCs w:val="28"/>
        </w:rPr>
        <w:t xml:space="preserve">-  </w:t>
      </w:r>
      <w:r w:rsidR="00DF5998" w:rsidRPr="001E0015">
        <w:rPr>
          <w:rFonts w:ascii="Times New Roman" w:hAnsi="Times New Roman" w:cs="Times New Roman"/>
          <w:sz w:val="28"/>
          <w:szCs w:val="28"/>
        </w:rPr>
        <w:t>тарелка, мяч, блины, торт).</w:t>
      </w:r>
      <w:proofErr w:type="gramEnd"/>
    </w:p>
    <w:p w:rsidR="002C42AF" w:rsidRPr="001E0015" w:rsidRDefault="002C42AF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</w:t>
      </w:r>
      <w:r w:rsidR="001E0015">
        <w:rPr>
          <w:rFonts w:ascii="Times New Roman" w:hAnsi="Times New Roman" w:cs="Times New Roman"/>
          <w:sz w:val="28"/>
          <w:szCs w:val="28"/>
        </w:rPr>
        <w:t xml:space="preserve">По цвету: </w:t>
      </w:r>
      <w:r w:rsidR="00DF5998" w:rsidRPr="001E0015">
        <w:rPr>
          <w:rFonts w:ascii="Times New Roman" w:hAnsi="Times New Roman" w:cs="Times New Roman"/>
          <w:sz w:val="28"/>
          <w:szCs w:val="28"/>
        </w:rPr>
        <w:t>зелёный</w:t>
      </w:r>
      <w:r w:rsidR="004053F9">
        <w:rPr>
          <w:rFonts w:ascii="Times New Roman" w:hAnsi="Times New Roman" w:cs="Times New Roman"/>
          <w:sz w:val="28"/>
          <w:szCs w:val="28"/>
        </w:rPr>
        <w:t xml:space="preserve"> </w:t>
      </w:r>
      <w:r w:rsidR="00DF5998" w:rsidRPr="001E0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998" w:rsidRPr="001E001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DF5998" w:rsidRPr="001E0015">
        <w:rPr>
          <w:rFonts w:ascii="Times New Roman" w:hAnsi="Times New Roman" w:cs="Times New Roman"/>
          <w:sz w:val="28"/>
          <w:szCs w:val="28"/>
        </w:rPr>
        <w:t xml:space="preserve">рава, </w:t>
      </w:r>
      <w:r w:rsidR="001E0015">
        <w:rPr>
          <w:rFonts w:ascii="Times New Roman" w:hAnsi="Times New Roman" w:cs="Times New Roman"/>
          <w:sz w:val="28"/>
          <w:szCs w:val="28"/>
        </w:rPr>
        <w:t>огурец</w:t>
      </w:r>
      <w:r w:rsidRPr="001E0015">
        <w:rPr>
          <w:rFonts w:ascii="Times New Roman" w:hAnsi="Times New Roman" w:cs="Times New Roman"/>
          <w:sz w:val="28"/>
          <w:szCs w:val="28"/>
        </w:rPr>
        <w:t>, кузнечик, сигнал светофора; жёлтый – цыплёнок, солнце,  сигнал светофора, лимон; красный –сигнал светофора, клубника, кровь, яблоко, тюльпан; с</w:t>
      </w:r>
      <w:r w:rsidR="001E0015">
        <w:rPr>
          <w:rFonts w:ascii="Times New Roman" w:hAnsi="Times New Roman" w:cs="Times New Roman"/>
          <w:sz w:val="28"/>
          <w:szCs w:val="28"/>
        </w:rPr>
        <w:t>иний- море, небо, река, василёк</w:t>
      </w:r>
      <w:r w:rsidRPr="001E0015">
        <w:rPr>
          <w:rFonts w:ascii="Times New Roman" w:hAnsi="Times New Roman" w:cs="Times New Roman"/>
          <w:sz w:val="28"/>
          <w:szCs w:val="28"/>
        </w:rPr>
        <w:t>.</w:t>
      </w:r>
    </w:p>
    <w:p w:rsidR="002C42AF" w:rsidRPr="001E0015" w:rsidRDefault="001E0015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материалу: </w:t>
      </w:r>
      <w:r w:rsidR="002C42AF" w:rsidRPr="001E0015">
        <w:rPr>
          <w:rFonts w:ascii="Times New Roman" w:hAnsi="Times New Roman" w:cs="Times New Roman"/>
          <w:sz w:val="28"/>
          <w:szCs w:val="28"/>
        </w:rPr>
        <w:t>стакан-стекло, стол-дерево</w:t>
      </w:r>
      <w:r>
        <w:rPr>
          <w:rFonts w:ascii="Times New Roman" w:hAnsi="Times New Roman" w:cs="Times New Roman"/>
          <w:sz w:val="28"/>
          <w:szCs w:val="28"/>
        </w:rPr>
        <w:t>, нож-сталь, игрушка-пластмасса</w:t>
      </w:r>
      <w:r w:rsidR="002C42AF" w:rsidRPr="001E0015">
        <w:rPr>
          <w:rFonts w:ascii="Times New Roman" w:hAnsi="Times New Roman" w:cs="Times New Roman"/>
          <w:sz w:val="28"/>
          <w:szCs w:val="28"/>
        </w:rPr>
        <w:t>.</w:t>
      </w:r>
    </w:p>
    <w:p w:rsidR="00DF5998" w:rsidRPr="001E0015" w:rsidRDefault="001E0015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функции: </w:t>
      </w:r>
      <w:r w:rsidR="002C42AF" w:rsidRPr="001E0015">
        <w:rPr>
          <w:rFonts w:ascii="Times New Roman" w:hAnsi="Times New Roman" w:cs="Times New Roman"/>
          <w:sz w:val="28"/>
          <w:szCs w:val="28"/>
        </w:rPr>
        <w:t xml:space="preserve">нора – дом </w:t>
      </w:r>
      <w:proofErr w:type="gramStart"/>
      <w:r w:rsidR="002C42AF" w:rsidRPr="001E001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2C42AF" w:rsidRPr="001E0015">
        <w:rPr>
          <w:rFonts w:ascii="Times New Roman" w:hAnsi="Times New Roman" w:cs="Times New Roman"/>
          <w:sz w:val="28"/>
          <w:szCs w:val="28"/>
        </w:rPr>
        <w:t xml:space="preserve">лей –гнездо –дупло –берлога; магазин –киоск, ларёк, рынок, супермаркет; ветер </w:t>
      </w:r>
      <w:r>
        <w:rPr>
          <w:rFonts w:ascii="Times New Roman" w:hAnsi="Times New Roman" w:cs="Times New Roman"/>
          <w:sz w:val="28"/>
          <w:szCs w:val="28"/>
        </w:rPr>
        <w:t>–вентилятор, веер, фен, пылесос</w:t>
      </w:r>
      <w:r w:rsidR="002C42AF" w:rsidRPr="001E0015">
        <w:rPr>
          <w:rFonts w:ascii="Times New Roman" w:hAnsi="Times New Roman" w:cs="Times New Roman"/>
          <w:sz w:val="28"/>
          <w:szCs w:val="28"/>
        </w:rPr>
        <w:t>.</w:t>
      </w:r>
      <w:r w:rsidR="004053F9">
        <w:rPr>
          <w:rFonts w:ascii="Times New Roman" w:hAnsi="Times New Roman" w:cs="Times New Roman"/>
          <w:sz w:val="28"/>
          <w:szCs w:val="28"/>
        </w:rPr>
        <w:t xml:space="preserve"> </w:t>
      </w:r>
      <w:r w:rsidR="003B5CD9" w:rsidRPr="001E0015">
        <w:rPr>
          <w:rFonts w:ascii="Times New Roman" w:hAnsi="Times New Roman" w:cs="Times New Roman"/>
          <w:sz w:val="28"/>
          <w:szCs w:val="28"/>
        </w:rPr>
        <w:t>Детям в игровой форме очень нравит</w:t>
      </w:r>
      <w:r w:rsidR="004053F9">
        <w:rPr>
          <w:rFonts w:ascii="Times New Roman" w:hAnsi="Times New Roman" w:cs="Times New Roman"/>
          <w:sz w:val="28"/>
          <w:szCs w:val="28"/>
        </w:rPr>
        <w:t>ь</w:t>
      </w:r>
      <w:r w:rsidR="003B5CD9" w:rsidRPr="001E0015">
        <w:rPr>
          <w:rFonts w:ascii="Times New Roman" w:hAnsi="Times New Roman" w:cs="Times New Roman"/>
          <w:sz w:val="28"/>
          <w:szCs w:val="28"/>
        </w:rPr>
        <w:t>ся и сами даже придумывают задания, поэтому идёт более высокий уровень развития.</w:t>
      </w:r>
    </w:p>
    <w:p w:rsidR="001E2FC8" w:rsidRPr="001E0015" w:rsidRDefault="00544E9B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</w:t>
      </w:r>
      <w:r w:rsidR="007955A9" w:rsidRPr="001E0015">
        <w:rPr>
          <w:rFonts w:ascii="Times New Roman" w:hAnsi="Times New Roman" w:cs="Times New Roman"/>
          <w:sz w:val="28"/>
          <w:szCs w:val="28"/>
        </w:rPr>
        <w:t xml:space="preserve"> В результате использования в работе методов ТРИЗ, у детей возникает положительное эмоциональное отношение  к занятиям, а также возросла познавательная активность и интерес, стали проявлять активность в принятии самостоятельных решений. Кроме этого у детей расширился кругозор, появилось стремление к фантазированию</w:t>
      </w:r>
      <w:r w:rsidR="00E6197C" w:rsidRPr="001E0015">
        <w:rPr>
          <w:rFonts w:ascii="Times New Roman" w:hAnsi="Times New Roman" w:cs="Times New Roman"/>
          <w:sz w:val="28"/>
          <w:szCs w:val="28"/>
        </w:rPr>
        <w:t>, речь обогатилась, возросла точность суждений. Осуществляя познавательно-речевую деятельность детей</w:t>
      </w:r>
      <w:r w:rsidR="00F6635D">
        <w:rPr>
          <w:rFonts w:ascii="Times New Roman" w:hAnsi="Times New Roman" w:cs="Times New Roman"/>
          <w:sz w:val="28"/>
          <w:szCs w:val="28"/>
        </w:rPr>
        <w:t xml:space="preserve">, </w:t>
      </w:r>
      <w:r w:rsidR="00E6197C" w:rsidRPr="001E0015">
        <w:rPr>
          <w:rFonts w:ascii="Times New Roman" w:hAnsi="Times New Roman" w:cs="Times New Roman"/>
          <w:sz w:val="28"/>
          <w:szCs w:val="28"/>
        </w:rPr>
        <w:t xml:space="preserve"> я подсказываю им образцы правильной речи, уделяю внимание также монологическим и диалогическим формам, на произношение. Формирую потребность делиться своими впечатлениями со сверстниками и взрослыми.</w:t>
      </w:r>
    </w:p>
    <w:p w:rsidR="00E6197C" w:rsidRPr="001E0015" w:rsidRDefault="00B51B9C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6197C" w:rsidRPr="001E0015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spellStart"/>
      <w:r w:rsidR="00E6197C" w:rsidRPr="001E0015"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 w:rsidR="00E6197C" w:rsidRPr="001E0015">
        <w:rPr>
          <w:rFonts w:ascii="Times New Roman" w:hAnsi="Times New Roman" w:cs="Times New Roman"/>
          <w:sz w:val="28"/>
          <w:szCs w:val="28"/>
        </w:rPr>
        <w:t xml:space="preserve"> создаю и</w:t>
      </w:r>
      <w:r w:rsidR="00283727" w:rsidRPr="001E0015">
        <w:rPr>
          <w:rFonts w:ascii="Times New Roman" w:hAnsi="Times New Roman" w:cs="Times New Roman"/>
          <w:sz w:val="28"/>
          <w:szCs w:val="28"/>
        </w:rPr>
        <w:t xml:space="preserve"> соответствующую </w:t>
      </w:r>
      <w:r w:rsidR="00E6197C" w:rsidRPr="001E0015">
        <w:rPr>
          <w:rFonts w:ascii="Times New Roman" w:hAnsi="Times New Roman" w:cs="Times New Roman"/>
          <w:sz w:val="28"/>
          <w:szCs w:val="28"/>
        </w:rPr>
        <w:t xml:space="preserve"> развивающую среду</w:t>
      </w:r>
      <w:r w:rsidR="00283727" w:rsidRPr="001E0015">
        <w:rPr>
          <w:rFonts w:ascii="Times New Roman" w:hAnsi="Times New Roman" w:cs="Times New Roman"/>
          <w:sz w:val="28"/>
          <w:szCs w:val="28"/>
        </w:rPr>
        <w:t>, где п</w:t>
      </w:r>
      <w:r w:rsidR="00F6635D">
        <w:rPr>
          <w:rFonts w:ascii="Times New Roman" w:hAnsi="Times New Roman" w:cs="Times New Roman"/>
          <w:sz w:val="28"/>
          <w:szCs w:val="28"/>
        </w:rPr>
        <w:t>редусматривается эта технология  (</w:t>
      </w:r>
      <w:r w:rsidR="00283727" w:rsidRPr="001E0015">
        <w:rPr>
          <w:rFonts w:ascii="Times New Roman" w:hAnsi="Times New Roman" w:cs="Times New Roman"/>
          <w:sz w:val="28"/>
          <w:szCs w:val="28"/>
        </w:rPr>
        <w:t>образно-символические, пособия, расширяющие круг представлений ребёнка, способствующими сходству и различию, классификация признаков, установлению временных последовательностей, пространственных отношений, приобретены дидактические развивающие игры  и пособия, картинки</w:t>
      </w:r>
      <w:r w:rsidRPr="001E0015">
        <w:rPr>
          <w:rFonts w:ascii="Times New Roman" w:hAnsi="Times New Roman" w:cs="Times New Roman"/>
          <w:sz w:val="28"/>
          <w:szCs w:val="28"/>
        </w:rPr>
        <w:t>, различный бросовый материал).</w:t>
      </w:r>
      <w:proofErr w:type="gramEnd"/>
      <w:r w:rsidR="004053F9">
        <w:rPr>
          <w:rFonts w:ascii="Times New Roman" w:hAnsi="Times New Roman" w:cs="Times New Roman"/>
          <w:sz w:val="28"/>
          <w:szCs w:val="28"/>
        </w:rPr>
        <w:t xml:space="preserve"> </w:t>
      </w:r>
      <w:r w:rsidRPr="001E0015">
        <w:rPr>
          <w:rFonts w:ascii="Times New Roman" w:hAnsi="Times New Roman" w:cs="Times New Roman"/>
          <w:sz w:val="28"/>
          <w:szCs w:val="28"/>
        </w:rPr>
        <w:t>Дети сами могут использовать в самостоятельной деятельности.</w:t>
      </w:r>
    </w:p>
    <w:p w:rsidR="00B51B9C" w:rsidRPr="001E0015" w:rsidRDefault="00B51B9C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   Чем лучше будет организована познавательно-речевая деятельность детей дошкольного возраста, тем выше гарантии успешности школьного обучения  и дальнейшего развития ребёнка. Поэтому  в своей работе я стараюсь применять метод ТРИЗ, так как является эффективным  в познавательно-речевом развитии </w:t>
      </w:r>
      <w:r w:rsidR="00516D82" w:rsidRPr="001E0015">
        <w:rPr>
          <w:rFonts w:ascii="Times New Roman" w:hAnsi="Times New Roman" w:cs="Times New Roman"/>
          <w:sz w:val="28"/>
          <w:szCs w:val="28"/>
        </w:rPr>
        <w:lastRenderedPageBreak/>
        <w:t>дошкольников и способствует достижению устойчивых, положительных результатов. С помощью этого метода повышается уровень коммуникативной, информационной, познавательной потребности, что особенно актуально в условиях реализации ФГОС, поэтому  я и в дальнейшем вижу необходимость использовать метод ТРИЗ.</w:t>
      </w:r>
    </w:p>
    <w:p w:rsidR="003B5CD9" w:rsidRDefault="003B5CD9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015">
        <w:rPr>
          <w:rFonts w:ascii="Times New Roman" w:hAnsi="Times New Roman" w:cs="Times New Roman"/>
          <w:sz w:val="28"/>
          <w:szCs w:val="28"/>
        </w:rPr>
        <w:t xml:space="preserve"> </w:t>
      </w:r>
      <w:r w:rsidR="00F66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5D" w:rsidRPr="001E0015" w:rsidRDefault="00F6635D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D9" w:rsidRPr="001E0015" w:rsidRDefault="003B5CD9" w:rsidP="001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CD9" w:rsidRPr="001E0015" w:rsidSect="004053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F4"/>
    <w:rsid w:val="000867EE"/>
    <w:rsid w:val="001E0015"/>
    <w:rsid w:val="001E2FC8"/>
    <w:rsid w:val="00283727"/>
    <w:rsid w:val="002C42AF"/>
    <w:rsid w:val="003470DB"/>
    <w:rsid w:val="0038286A"/>
    <w:rsid w:val="003B5CD9"/>
    <w:rsid w:val="004053F9"/>
    <w:rsid w:val="00516D82"/>
    <w:rsid w:val="00544E9B"/>
    <w:rsid w:val="006B7CD1"/>
    <w:rsid w:val="00715B44"/>
    <w:rsid w:val="00773D10"/>
    <w:rsid w:val="007955A9"/>
    <w:rsid w:val="00942A25"/>
    <w:rsid w:val="00A13BBC"/>
    <w:rsid w:val="00B51B9C"/>
    <w:rsid w:val="00B829AA"/>
    <w:rsid w:val="00D55340"/>
    <w:rsid w:val="00D82045"/>
    <w:rsid w:val="00DF5998"/>
    <w:rsid w:val="00E340A6"/>
    <w:rsid w:val="00E6197C"/>
    <w:rsid w:val="00F6635D"/>
    <w:rsid w:val="00F910F4"/>
    <w:rsid w:val="00F9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2014-11-19T10:00:00Z</dcterms:created>
  <dcterms:modified xsi:type="dcterms:W3CDTF">2014-11-20T17:25:00Z</dcterms:modified>
</cp:coreProperties>
</file>