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CC" w:rsidRPr="001D18A1" w:rsidRDefault="00776C9B" w:rsidP="001D18A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НОД</w:t>
      </w:r>
      <w:r w:rsidR="00D545CC" w:rsidRPr="00E44BD8">
        <w:rPr>
          <w:rFonts w:ascii="Times New Roman" w:hAnsi="Times New Roman" w:cs="Times New Roman"/>
          <w:b/>
          <w:sz w:val="24"/>
          <w:szCs w:val="24"/>
        </w:rPr>
        <w:t xml:space="preserve"> по рисованию на тему: « Подарок для пчёлки».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BD8">
        <w:rPr>
          <w:rFonts w:ascii="Times New Roman" w:hAnsi="Times New Roman" w:cs="Times New Roman"/>
          <w:b/>
          <w:sz w:val="24"/>
          <w:szCs w:val="24"/>
          <w:u w:val="single"/>
        </w:rPr>
        <w:t>Программное содержание: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-  Поддерживать интерес к изобразительной деятельности;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-  Учить передавать образ цветка, его строение и форму, используя кисть и краски;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-  Закрепить знание цвета (зелёного, жёлтого);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-  Вызвать эмоционально – эстетический отклик;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-  Воспитывать бережное отношение к природе.</w:t>
      </w:r>
    </w:p>
    <w:p w:rsidR="00EB7631" w:rsidRPr="00E44BD8" w:rsidRDefault="00EB7631" w:rsidP="00776C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BD8">
        <w:rPr>
          <w:rFonts w:ascii="Times New Roman" w:hAnsi="Times New Roman" w:cs="Times New Roman"/>
          <w:b/>
          <w:sz w:val="24"/>
          <w:szCs w:val="24"/>
          <w:u w:val="single"/>
        </w:rPr>
        <w:t>Материал:</w:t>
      </w:r>
    </w:p>
    <w:p w:rsidR="008E3715" w:rsidRPr="00E44BD8" w:rsidRDefault="00EB7631" w:rsidP="00776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Модели одуванчиков и пчёлок по количеству детей, желтая и зелёная гуашь, салфетки, </w:t>
      </w:r>
      <w:r w:rsidR="008E3715" w:rsidRPr="00E44BD8">
        <w:rPr>
          <w:rFonts w:ascii="Times New Roman" w:hAnsi="Times New Roman" w:cs="Times New Roman"/>
          <w:sz w:val="24"/>
          <w:szCs w:val="24"/>
        </w:rPr>
        <w:t>кисточки, клеёнки, подставки. Готовый, заранее раскрашенный образец одуванчика. Диск с записью мелодии, цветы как украшение группы. Макет – стенд с изображением сияющего солнца и зелёной полянки.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BD8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Предварительная работа: </w:t>
      </w:r>
    </w:p>
    <w:p w:rsidR="008E3715" w:rsidRPr="00E44BD8" w:rsidRDefault="008E3715" w:rsidP="00776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Рассматривание травы и цветов на иллюстрациях, чтение стихов про одуванчик. Заучивание загадки про одуванчик.</w:t>
      </w:r>
      <w:r w:rsidR="005C7BB3" w:rsidRPr="00E44BD8">
        <w:rPr>
          <w:rFonts w:ascii="Times New Roman" w:hAnsi="Times New Roman" w:cs="Times New Roman"/>
          <w:sz w:val="24"/>
          <w:szCs w:val="24"/>
        </w:rPr>
        <w:t xml:space="preserve">  Рассматривание строения цветка-одуванчика.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BD8">
        <w:rPr>
          <w:rFonts w:ascii="Times New Roman" w:hAnsi="Times New Roman" w:cs="Times New Roman"/>
          <w:b/>
          <w:sz w:val="24"/>
          <w:szCs w:val="24"/>
          <w:u w:val="single"/>
        </w:rPr>
        <w:t>Ход:</w:t>
      </w:r>
    </w:p>
    <w:p w:rsidR="008E3715" w:rsidRPr="00E44BD8" w:rsidRDefault="008E3715" w:rsidP="00776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Ребята, наступило прекрасное время года Весна. Вся природа просыпается от долгого сна. Расцветают цветы. </w:t>
      </w:r>
      <w:r w:rsidR="005C7BB3" w:rsidRPr="00E44BD8">
        <w:rPr>
          <w:rFonts w:ascii="Times New Roman" w:hAnsi="Times New Roman" w:cs="Times New Roman"/>
          <w:sz w:val="24"/>
          <w:szCs w:val="24"/>
        </w:rPr>
        <w:t>С</w:t>
      </w:r>
      <w:r w:rsidRPr="00E44BD8">
        <w:rPr>
          <w:rFonts w:ascii="Times New Roman" w:hAnsi="Times New Roman" w:cs="Times New Roman"/>
          <w:sz w:val="24"/>
          <w:szCs w:val="24"/>
        </w:rPr>
        <w:t>ейчас ребята, выйдет Вика и расскажет Вам красивое стихотворение, а Вы послушайте, про какой цветок она рассказала.</w:t>
      </w:r>
    </w:p>
    <w:p w:rsidR="005C7BB3" w:rsidRPr="00E44BD8" w:rsidRDefault="005C7BB3" w:rsidP="00776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7BB3" w:rsidRPr="00E44BD8" w:rsidRDefault="005C7BB3" w:rsidP="00E44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286202"/>
            <wp:effectExtent l="19050" t="0" r="0" b="0"/>
            <wp:docPr id="2" name="Рисунок 1" descr="G:\Открытое занятие\SDC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ое занятие\SDC1075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22957" t="3465" r="-2334" b="1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B3" w:rsidRPr="00E44BD8" w:rsidRDefault="005C7BB3" w:rsidP="00D545CC">
      <w:pPr>
        <w:rPr>
          <w:rFonts w:ascii="Times New Roman" w:hAnsi="Times New Roman" w:cs="Times New Roman"/>
          <w:sz w:val="24"/>
          <w:szCs w:val="24"/>
        </w:rPr>
      </w:pP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Уронило солнце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Лучик золотой.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Вырос одуванчик –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Первый молодой!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4BD8">
        <w:rPr>
          <w:rFonts w:ascii="Times New Roman" w:hAnsi="Times New Roman" w:cs="Times New Roman"/>
          <w:sz w:val="24"/>
          <w:szCs w:val="24"/>
        </w:rPr>
        <w:t>У него чудесный</w:t>
      </w:r>
      <w:proofErr w:type="gramEnd"/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Золотистый цвет,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Он большого солнца,</w:t>
      </w:r>
    </w:p>
    <w:p w:rsidR="008E3715" w:rsidRPr="00E44BD8" w:rsidRDefault="008E371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Маленький портрет!</w:t>
      </w:r>
    </w:p>
    <w:p w:rsidR="00F2429C" w:rsidRPr="00E44BD8" w:rsidRDefault="00F2429C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                    (Одуванчик).</w:t>
      </w:r>
    </w:p>
    <w:p w:rsidR="005C7BB3" w:rsidRPr="00E44BD8" w:rsidRDefault="005C7BB3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Посмотрите, какой красивый одуванчик. Чем же этот цветок похож на солнце?</w:t>
      </w:r>
      <w:r w:rsidR="00F2429C" w:rsidRPr="00E44BD8">
        <w:rPr>
          <w:rFonts w:ascii="Times New Roman" w:hAnsi="Times New Roman" w:cs="Times New Roman"/>
          <w:sz w:val="24"/>
          <w:szCs w:val="24"/>
        </w:rPr>
        <w:t xml:space="preserve"> Вика у нас сегодня «одуванчик», посмотрите на неё какая у неё красивая шапочка-одуванчик.</w:t>
      </w:r>
    </w:p>
    <w:p w:rsidR="005C7BB3" w:rsidRPr="00E44BD8" w:rsidRDefault="00E44BD8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4477" cy="1362075"/>
            <wp:effectExtent l="19050" t="0" r="3373" b="0"/>
            <wp:docPr id="18" name="Рисунок 4" descr="G:\Открытое занятие\DSC0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ое занятие\DSC08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92" cy="13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Дети:</w:t>
      </w:r>
      <w:r w:rsidRPr="00E44BD8">
        <w:rPr>
          <w:rFonts w:ascii="Times New Roman" w:hAnsi="Times New Roman" w:cs="Times New Roman"/>
          <w:sz w:val="24"/>
          <w:szCs w:val="24"/>
        </w:rPr>
        <w:t xml:space="preserve"> Такой же круглый и желтый.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Что есть у одуванчика? ( Цветок, стебель, листок).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BD8">
        <w:rPr>
          <w:rFonts w:ascii="Times New Roman" w:hAnsi="Times New Roman" w:cs="Times New Roman"/>
          <w:b/>
          <w:sz w:val="24"/>
          <w:szCs w:val="24"/>
          <w:u w:val="single"/>
        </w:rPr>
        <w:t>Сюрпризный момент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Слышите, кто-то жужжит? Кто это?</w:t>
      </w:r>
    </w:p>
    <w:p w:rsidR="00F2429C" w:rsidRPr="00E44BD8" w:rsidRDefault="00F2429C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Модница крылатая, платье полосатое!</w:t>
      </w:r>
    </w:p>
    <w:p w:rsidR="00F2429C" w:rsidRPr="00E44BD8" w:rsidRDefault="00D66015" w:rsidP="00D6601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Ростом хоть и кроха, укусит, будет плохо!</w:t>
      </w:r>
    </w:p>
    <w:p w:rsidR="00F2429C" w:rsidRPr="00E44BD8" w:rsidRDefault="00D66015" w:rsidP="009D59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E44BD8">
        <w:rPr>
          <w:rFonts w:ascii="Times New Roman" w:hAnsi="Times New Roman" w:cs="Times New Roman"/>
          <w:sz w:val="24"/>
          <w:szCs w:val="24"/>
        </w:rPr>
        <w:t>Пчёлка.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Здравствуй пчёлка!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Пчёлка: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Здравствуйте ребята!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Как тебя зовут? </w:t>
      </w:r>
    </w:p>
    <w:p w:rsidR="00D66015" w:rsidRPr="00E44BD8" w:rsidRDefault="00D6601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Пчёлка: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Меня зовут пчела Майя.</w:t>
      </w:r>
    </w:p>
    <w:p w:rsidR="00D66015" w:rsidRPr="00E44BD8" w:rsidRDefault="00D66015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</w:t>
      </w:r>
      <w:r w:rsidR="00437346" w:rsidRPr="00E44BD8">
        <w:rPr>
          <w:rFonts w:ascii="Times New Roman" w:hAnsi="Times New Roman" w:cs="Times New Roman"/>
          <w:sz w:val="24"/>
          <w:szCs w:val="24"/>
        </w:rPr>
        <w:t>Пчела узнала, что у нас в группе появился одуванчик. Она рано проснулась, а цветы ещё нигде не расцвели. Пчелке так хочется нектара попробовать. Вот она к нам и прилетела, но прилетела она к нам не одна, а со своими – пчёлками подружками. Вы хотите помочь пчёлке?</w:t>
      </w:r>
    </w:p>
    <w:p w:rsidR="00437346" w:rsidRPr="00E44BD8" w:rsidRDefault="00437346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Дети: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Да, хотим!</w:t>
      </w:r>
    </w:p>
    <w:p w:rsidR="0005375A" w:rsidRPr="00E44BD8" w:rsidRDefault="001D18A1" w:rsidP="0005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362075"/>
            <wp:effectExtent l="19050" t="0" r="0" b="0"/>
            <wp:wrapSquare wrapText="bothSides"/>
            <wp:docPr id="10" name="Рисунок 9" descr="G:\Открытое занятие\DSC0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ытое занятие\DSC08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346"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437346" w:rsidRPr="00E44BD8">
        <w:rPr>
          <w:rFonts w:ascii="Times New Roman" w:hAnsi="Times New Roman" w:cs="Times New Roman"/>
          <w:sz w:val="24"/>
          <w:szCs w:val="24"/>
        </w:rPr>
        <w:t xml:space="preserve"> А какие краски нам понадобятся? ( Желтые и зелёные). Желтая краска для цветка, а зелёная для стебля и листика. Посмотрите внимательно, как я буду рисовать.</w:t>
      </w:r>
    </w:p>
    <w:p w:rsidR="0005375A" w:rsidRPr="00E44BD8" w:rsidRDefault="0005375A" w:rsidP="0005375A">
      <w:pPr>
        <w:rPr>
          <w:rFonts w:ascii="Times New Roman" w:hAnsi="Times New Roman" w:cs="Times New Roman"/>
          <w:sz w:val="24"/>
          <w:szCs w:val="24"/>
        </w:rPr>
      </w:pPr>
    </w:p>
    <w:p w:rsidR="0005375A" w:rsidRPr="00E44BD8" w:rsidRDefault="0005375A" w:rsidP="0005375A">
      <w:pPr>
        <w:rPr>
          <w:rFonts w:ascii="Times New Roman" w:hAnsi="Times New Roman" w:cs="Times New Roman"/>
          <w:sz w:val="24"/>
          <w:szCs w:val="24"/>
        </w:rPr>
      </w:pPr>
    </w:p>
    <w:p w:rsidR="0005375A" w:rsidRPr="00E44BD8" w:rsidRDefault="0005375A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Объяснение приёма рисования. Дети смотрят, как рисовать одуванчик методом «</w:t>
      </w:r>
      <w:proofErr w:type="gramStart"/>
      <w:r w:rsidRPr="00E44BD8">
        <w:rPr>
          <w:rFonts w:ascii="Times New Roman" w:hAnsi="Times New Roman" w:cs="Times New Roman"/>
          <w:sz w:val="24"/>
          <w:szCs w:val="24"/>
        </w:rPr>
        <w:t>тычка</w:t>
      </w:r>
      <w:proofErr w:type="gramEnd"/>
      <w:r w:rsidRPr="00E44BD8">
        <w:rPr>
          <w:rFonts w:ascii="Times New Roman" w:hAnsi="Times New Roman" w:cs="Times New Roman"/>
          <w:sz w:val="24"/>
          <w:szCs w:val="24"/>
        </w:rPr>
        <w:t>».</w:t>
      </w:r>
    </w:p>
    <w:p w:rsidR="0005375A" w:rsidRPr="00E44BD8" w:rsidRDefault="0005375A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9750" cy="1244203"/>
            <wp:effectExtent l="19050" t="0" r="0" b="0"/>
            <wp:docPr id="11" name="Рисунок 10" descr="G:\Открытое занятие\SDC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крытое занятие\SDC1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5A" w:rsidRPr="00E44BD8" w:rsidRDefault="00437346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 Воспитатель показывает, как раскрашивать готовый шаблон одуванчика, а затем стебель и листок.  В нашей группе вырос ещё один одуванчик. А теперь </w:t>
      </w:r>
      <w:r w:rsidR="002D0494" w:rsidRPr="00E44BD8">
        <w:rPr>
          <w:rFonts w:ascii="Times New Roman" w:hAnsi="Times New Roman" w:cs="Times New Roman"/>
          <w:sz w:val="24"/>
          <w:szCs w:val="24"/>
        </w:rPr>
        <w:t>в</w:t>
      </w:r>
      <w:r w:rsidRPr="00E44BD8">
        <w:rPr>
          <w:rFonts w:ascii="Times New Roman" w:hAnsi="Times New Roman" w:cs="Times New Roman"/>
          <w:sz w:val="24"/>
          <w:szCs w:val="24"/>
        </w:rPr>
        <w:t>ы сами нарисуйте одуванчики для каждой пчёлки.</w:t>
      </w:r>
    </w:p>
    <w:p w:rsidR="00880165" w:rsidRPr="00E44BD8" w:rsidRDefault="00880165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Дети начинаю рисовать, воспитатель помогает в отдельных моментах.</w:t>
      </w:r>
    </w:p>
    <w:p w:rsidR="00880165" w:rsidRPr="00E44BD8" w:rsidRDefault="00880165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72397"/>
            <wp:effectExtent l="19050" t="0" r="9525" b="0"/>
            <wp:docPr id="13" name="Рисунок 12" descr="G:\Открытое занятие\SDC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ткрытое занятие\SDC10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89" cy="12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5" w:rsidRPr="00E44BD8" w:rsidRDefault="00437346" w:rsidP="0005375A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Дети рисуют. </w:t>
      </w:r>
      <w:r w:rsidR="002D0494" w:rsidRPr="00E44BD8">
        <w:rPr>
          <w:rFonts w:ascii="Times New Roman" w:hAnsi="Times New Roman" w:cs="Times New Roman"/>
          <w:sz w:val="24"/>
          <w:szCs w:val="24"/>
        </w:rPr>
        <w:t>Звучит весёлая музыка.</w:t>
      </w:r>
    </w:p>
    <w:p w:rsidR="00437346" w:rsidRPr="00E44BD8" w:rsidRDefault="00437346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Молодцы, ребята! Хорошо постарались. Какие замечательные получились цветы. </w:t>
      </w:r>
      <w:r w:rsidR="002D0494" w:rsidRPr="00E44BD8">
        <w:rPr>
          <w:rFonts w:ascii="Times New Roman" w:hAnsi="Times New Roman" w:cs="Times New Roman"/>
          <w:sz w:val="24"/>
          <w:szCs w:val="24"/>
        </w:rPr>
        <w:t>Ребята вы, наверное, устали? Хотите поиграть?</w:t>
      </w:r>
    </w:p>
    <w:p w:rsidR="00880165" w:rsidRPr="00E44BD8" w:rsidRDefault="002D0494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Дети: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2D0494" w:rsidRPr="00E44BD8" w:rsidRDefault="002D0494" w:rsidP="00D6601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BD8">
        <w:rPr>
          <w:rFonts w:ascii="Times New Roman" w:hAnsi="Times New Roman" w:cs="Times New Roman"/>
          <w:b/>
          <w:sz w:val="24"/>
          <w:szCs w:val="24"/>
          <w:u w:val="single"/>
        </w:rPr>
        <w:t>Проводиться игра: « На лугу цветы растут</w:t>
      </w:r>
      <w:r w:rsidR="00880165" w:rsidRPr="00E44BD8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На лугу растут цветы</w:t>
      </w:r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Небывалой красоты. </w:t>
      </w:r>
      <w:proofErr w:type="gramStart"/>
      <w:r w:rsidRPr="00E44BD8">
        <w:rPr>
          <w:rFonts w:ascii="Times New Roman" w:hAnsi="Times New Roman" w:cs="Times New Roman"/>
          <w:sz w:val="24"/>
          <w:szCs w:val="24"/>
        </w:rPr>
        <w:t>(Потягивание.</w:t>
      </w:r>
      <w:proofErr w:type="gramEnd"/>
      <w:r w:rsidRPr="00E44B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4BD8">
        <w:rPr>
          <w:rFonts w:ascii="Times New Roman" w:hAnsi="Times New Roman" w:cs="Times New Roman"/>
          <w:sz w:val="24"/>
          <w:szCs w:val="24"/>
        </w:rPr>
        <w:t>Руки в стороны).</w:t>
      </w:r>
      <w:proofErr w:type="gramEnd"/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К солнцу тянутся цветы.</w:t>
      </w:r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С ними потянись и ты. </w:t>
      </w:r>
      <w:proofErr w:type="gramStart"/>
      <w:r w:rsidRPr="00E44BD8">
        <w:rPr>
          <w:rFonts w:ascii="Times New Roman" w:hAnsi="Times New Roman" w:cs="Times New Roman"/>
          <w:sz w:val="24"/>
          <w:szCs w:val="24"/>
        </w:rPr>
        <w:t>( Потягивание.</w:t>
      </w:r>
      <w:proofErr w:type="gramEnd"/>
      <w:r w:rsidRPr="00E44B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4BD8">
        <w:rPr>
          <w:rFonts w:ascii="Times New Roman" w:hAnsi="Times New Roman" w:cs="Times New Roman"/>
          <w:sz w:val="24"/>
          <w:szCs w:val="24"/>
        </w:rPr>
        <w:t>Руки вверх).</w:t>
      </w:r>
      <w:proofErr w:type="gramEnd"/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Ветер дует иногда,</w:t>
      </w:r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Только это не беда. (Дети машут руками, изображая ветер).</w:t>
      </w:r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Наклоняются цветочки,</w:t>
      </w:r>
    </w:p>
    <w:p w:rsidR="002D0494" w:rsidRPr="00E44BD8" w:rsidRDefault="002D0494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Опускают лепесточки. (Наклоны).</w:t>
      </w:r>
    </w:p>
    <w:p w:rsidR="002D0494" w:rsidRPr="00E44BD8" w:rsidRDefault="002D0494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А потом опять встают. </w:t>
      </w:r>
    </w:p>
    <w:p w:rsidR="00880165" w:rsidRPr="00E44BD8" w:rsidRDefault="002D0494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E44BD8">
        <w:rPr>
          <w:rFonts w:ascii="Times New Roman" w:hAnsi="Times New Roman" w:cs="Times New Roman"/>
          <w:sz w:val="24"/>
          <w:szCs w:val="24"/>
        </w:rPr>
        <w:t>по прежнему</w:t>
      </w:r>
      <w:proofErr w:type="gramEnd"/>
      <w:r w:rsidRPr="00E44BD8">
        <w:rPr>
          <w:rFonts w:ascii="Times New Roman" w:hAnsi="Times New Roman" w:cs="Times New Roman"/>
          <w:sz w:val="24"/>
          <w:szCs w:val="24"/>
        </w:rPr>
        <w:t xml:space="preserve"> цветут.</w:t>
      </w:r>
    </w:p>
    <w:p w:rsidR="00880165" w:rsidRPr="00E44BD8" w:rsidRDefault="0088016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400057"/>
            <wp:effectExtent l="19050" t="0" r="9525" b="0"/>
            <wp:docPr id="15" name="Рисунок 14" descr="G:\Открытое занятие\SDC1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ткрытое занятие\SDC10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5" w:rsidRPr="00E44BD8" w:rsidRDefault="00880165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0675" cy="1281377"/>
            <wp:effectExtent l="19050" t="0" r="9525" b="0"/>
            <wp:docPr id="16" name="Рисунок 15" descr="G:\Открытое занятие\SDC1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ткрытое занятие\SDC10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94" w:rsidRPr="00E44BD8" w:rsidRDefault="002D0494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Понравилась игра?</w:t>
      </w:r>
    </w:p>
    <w:p w:rsidR="002D0494" w:rsidRPr="00E44BD8" w:rsidRDefault="002D0494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Дети: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Да, понравилась!</w:t>
      </w:r>
    </w:p>
    <w:p w:rsidR="00880165" w:rsidRPr="00E44BD8" w:rsidRDefault="002D0494" w:rsidP="00880165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BD8">
        <w:rPr>
          <w:rFonts w:ascii="Times New Roman" w:hAnsi="Times New Roman" w:cs="Times New Roman"/>
          <w:sz w:val="24"/>
          <w:szCs w:val="24"/>
        </w:rPr>
        <w:t xml:space="preserve"> А теперь наши готовые одуванчики посадим на лужок. Наши пчёлки сядут, на него, и будут пить сладкий нектар! </w:t>
      </w:r>
    </w:p>
    <w:p w:rsidR="002D0494" w:rsidRPr="00E44BD8" w:rsidRDefault="00880165" w:rsidP="00880165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9714" cy="1143000"/>
            <wp:effectExtent l="19050" t="0" r="0" b="0"/>
            <wp:docPr id="17" name="Рисунок 16" descr="G:\Открытое занятие\DSC0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ткрытое занятие\DSC08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83" cy="11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BD8">
        <w:rPr>
          <w:rFonts w:ascii="Times New Roman" w:hAnsi="Times New Roman" w:cs="Times New Roman"/>
          <w:sz w:val="24"/>
          <w:szCs w:val="24"/>
        </w:rPr>
        <w:t xml:space="preserve"> </w:t>
      </w:r>
      <w:r w:rsidR="002D0494" w:rsidRPr="00E44BD8">
        <w:rPr>
          <w:rFonts w:ascii="Times New Roman" w:hAnsi="Times New Roman" w:cs="Times New Roman"/>
          <w:sz w:val="24"/>
          <w:szCs w:val="24"/>
        </w:rPr>
        <w:t xml:space="preserve">Сейчас пчёлка </w:t>
      </w:r>
      <w:r w:rsidRPr="00E44BD8">
        <w:rPr>
          <w:rFonts w:ascii="Times New Roman" w:hAnsi="Times New Roman" w:cs="Times New Roman"/>
          <w:sz w:val="24"/>
          <w:szCs w:val="24"/>
        </w:rPr>
        <w:t>полетит,</w:t>
      </w:r>
      <w:r w:rsidR="002D0494" w:rsidRPr="00E44BD8">
        <w:rPr>
          <w:rFonts w:ascii="Times New Roman" w:hAnsi="Times New Roman" w:cs="Times New Roman"/>
          <w:sz w:val="24"/>
          <w:szCs w:val="24"/>
        </w:rPr>
        <w:t xml:space="preserve"> посмотрит</w:t>
      </w:r>
      <w:r w:rsidR="00431B4B" w:rsidRPr="00E44BD8">
        <w:rPr>
          <w:rFonts w:ascii="Times New Roman" w:hAnsi="Times New Roman" w:cs="Times New Roman"/>
          <w:sz w:val="24"/>
          <w:szCs w:val="24"/>
        </w:rPr>
        <w:t xml:space="preserve"> на ваши цветочки.</w:t>
      </w:r>
    </w:p>
    <w:p w:rsidR="00880165" w:rsidRPr="00E44BD8" w:rsidRDefault="00880165" w:rsidP="00880165">
      <w:pPr>
        <w:rPr>
          <w:rFonts w:ascii="Times New Roman" w:hAnsi="Times New Roman" w:cs="Times New Roman"/>
          <w:sz w:val="24"/>
          <w:szCs w:val="24"/>
        </w:rPr>
      </w:pPr>
    </w:p>
    <w:p w:rsidR="00880165" w:rsidRPr="00E44BD8" w:rsidRDefault="00431B4B" w:rsidP="00880165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Все ребята постарались, пчёлки очень довольны.  Молодцы! </w:t>
      </w:r>
    </w:p>
    <w:p w:rsidR="00E74E9B" w:rsidRPr="00E44BD8" w:rsidRDefault="00880165" w:rsidP="00880165">
      <w:pPr>
        <w:rPr>
          <w:rFonts w:ascii="Times New Roman" w:hAnsi="Times New Roman" w:cs="Times New Roman"/>
          <w:b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Ребята, пчёлка нам приготовила сюрприз. Она принесла нам мёд. </w:t>
      </w:r>
    </w:p>
    <w:p w:rsidR="00880165" w:rsidRPr="00E44BD8" w:rsidRDefault="00E74E9B" w:rsidP="00880165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b/>
          <w:sz w:val="24"/>
          <w:szCs w:val="24"/>
        </w:rPr>
        <w:t>Пчёлка:</w:t>
      </w:r>
      <w:r w:rsidRPr="00E44BD8">
        <w:rPr>
          <w:rFonts w:ascii="Times New Roman" w:hAnsi="Times New Roman" w:cs="Times New Roman"/>
          <w:sz w:val="24"/>
          <w:szCs w:val="24"/>
        </w:rPr>
        <w:t xml:space="preserve"> Угощайтесь ребята!</w:t>
      </w:r>
      <w:r w:rsidR="00880165" w:rsidRPr="00E44B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165" w:rsidRPr="00E44BD8" w:rsidRDefault="00880165" w:rsidP="00880165">
      <w:pPr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329332"/>
            <wp:effectExtent l="19050" t="0" r="9525" b="0"/>
            <wp:docPr id="20" name="Рисунок 19" descr="G:\Открытое занятие\DSC0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Открытое занятие\DSC08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62" cy="133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B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E44BD8" w:rsidRPr="00E44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396" cy="1285875"/>
            <wp:effectExtent l="19050" t="0" r="5754" b="0"/>
            <wp:docPr id="21" name="Рисунок 22" descr="G:\Открытое занятие\SDC1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Открытое занятие\SDC10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96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5" w:rsidRPr="00E44BD8" w:rsidRDefault="00880165" w:rsidP="00880165">
      <w:pPr>
        <w:rPr>
          <w:rFonts w:ascii="Times New Roman" w:hAnsi="Times New Roman" w:cs="Times New Roman"/>
          <w:sz w:val="24"/>
          <w:szCs w:val="24"/>
        </w:rPr>
      </w:pPr>
    </w:p>
    <w:p w:rsidR="00880165" w:rsidRPr="00E44BD8" w:rsidRDefault="00880165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Понюхайте, какой он ароматный и душистый!</w:t>
      </w:r>
    </w:p>
    <w:p w:rsidR="00E74E9B" w:rsidRPr="00E44BD8" w:rsidRDefault="00431B4B" w:rsidP="00776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А из нектара </w:t>
      </w:r>
      <w:r w:rsidR="00E74E9B" w:rsidRPr="00E44BD8">
        <w:rPr>
          <w:rFonts w:ascii="Times New Roman" w:hAnsi="Times New Roman" w:cs="Times New Roman"/>
          <w:sz w:val="24"/>
          <w:szCs w:val="24"/>
        </w:rPr>
        <w:t xml:space="preserve"> пчёлки делают мёд. А теперь посмотрим, как пчёлки собирают нектар с наших одуванчиков.</w:t>
      </w:r>
      <w:r w:rsidRPr="00E44B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494" w:rsidRPr="00E44BD8" w:rsidRDefault="00E74E9B" w:rsidP="00E44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Пчёлка со своими подружками благодарит Вас. </w:t>
      </w:r>
    </w:p>
    <w:p w:rsidR="00791F3D" w:rsidRPr="00E44BD8" w:rsidRDefault="00791F3D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>На основе проделанной работы у детей возрос интерес к нетрадиционной технике рисования. Они стали творчески всматриваться в окружающий мир, находить разные оттенки, приобрели опыт эстетического восприятия. Они создают новое, оригинальное, проявляют творчество, фантазию, реализуют свой замысел, и самостоятельно находят средства для его воплощения.</w:t>
      </w:r>
    </w:p>
    <w:p w:rsidR="002D0494" w:rsidRPr="00E44BD8" w:rsidRDefault="00791F3D" w:rsidP="00D660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4BD8">
        <w:rPr>
          <w:rFonts w:ascii="Times New Roman" w:hAnsi="Times New Roman" w:cs="Times New Roman"/>
          <w:sz w:val="24"/>
          <w:szCs w:val="24"/>
        </w:rPr>
        <w:t xml:space="preserve">Заметно, что нетрадиционные способы рисования активизируют познавательный интерес </w:t>
      </w:r>
    </w:p>
    <w:p w:rsidR="00615784" w:rsidRPr="00E44BD8" w:rsidRDefault="00615784" w:rsidP="00615784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</w:p>
    <w:sectPr w:rsidR="00615784" w:rsidRPr="00E44BD8" w:rsidSect="00CD5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7AC" w:rsidRDefault="00BD67AC" w:rsidP="00615784">
      <w:pPr>
        <w:spacing w:after="0" w:line="240" w:lineRule="auto"/>
      </w:pPr>
      <w:r>
        <w:separator/>
      </w:r>
    </w:p>
  </w:endnote>
  <w:endnote w:type="continuationSeparator" w:id="0">
    <w:p w:rsidR="00BD67AC" w:rsidRDefault="00BD67AC" w:rsidP="0061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7AC" w:rsidRDefault="00BD67AC" w:rsidP="00615784">
      <w:pPr>
        <w:spacing w:after="0" w:line="240" w:lineRule="auto"/>
      </w:pPr>
      <w:r>
        <w:separator/>
      </w:r>
    </w:p>
  </w:footnote>
  <w:footnote w:type="continuationSeparator" w:id="0">
    <w:p w:rsidR="00BD67AC" w:rsidRDefault="00BD67AC" w:rsidP="00615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C3D"/>
    <w:multiLevelType w:val="hybridMultilevel"/>
    <w:tmpl w:val="48DC7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B64C8"/>
    <w:multiLevelType w:val="hybridMultilevel"/>
    <w:tmpl w:val="19E25AB4"/>
    <w:lvl w:ilvl="0" w:tplc="0F3E162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1C202F22"/>
    <w:multiLevelType w:val="hybridMultilevel"/>
    <w:tmpl w:val="4888F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CE0FD5"/>
    <w:multiLevelType w:val="hybridMultilevel"/>
    <w:tmpl w:val="2D48B1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B3F012F"/>
    <w:multiLevelType w:val="hybridMultilevel"/>
    <w:tmpl w:val="BFCA4A9E"/>
    <w:lvl w:ilvl="0" w:tplc="539268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2090FF9"/>
    <w:multiLevelType w:val="hybridMultilevel"/>
    <w:tmpl w:val="FDF09A1C"/>
    <w:lvl w:ilvl="0" w:tplc="500C7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9208A0"/>
    <w:multiLevelType w:val="hybridMultilevel"/>
    <w:tmpl w:val="0B400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E36E99"/>
    <w:multiLevelType w:val="hybridMultilevel"/>
    <w:tmpl w:val="4EFEE1E4"/>
    <w:lvl w:ilvl="0" w:tplc="2952B32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631"/>
    <w:rsid w:val="0005375A"/>
    <w:rsid w:val="00196235"/>
    <w:rsid w:val="001B7853"/>
    <w:rsid w:val="001D18A1"/>
    <w:rsid w:val="001D3D03"/>
    <w:rsid w:val="002B1F96"/>
    <w:rsid w:val="002D0494"/>
    <w:rsid w:val="003A7F22"/>
    <w:rsid w:val="003A7FA8"/>
    <w:rsid w:val="003F602A"/>
    <w:rsid w:val="00431B4B"/>
    <w:rsid w:val="00437346"/>
    <w:rsid w:val="0044522C"/>
    <w:rsid w:val="005C7BB3"/>
    <w:rsid w:val="00615784"/>
    <w:rsid w:val="006851E3"/>
    <w:rsid w:val="006B6E58"/>
    <w:rsid w:val="006E74C2"/>
    <w:rsid w:val="0070358A"/>
    <w:rsid w:val="00776C9B"/>
    <w:rsid w:val="00791F3D"/>
    <w:rsid w:val="007973C3"/>
    <w:rsid w:val="008632F4"/>
    <w:rsid w:val="00880165"/>
    <w:rsid w:val="008E3715"/>
    <w:rsid w:val="00914E57"/>
    <w:rsid w:val="00954F18"/>
    <w:rsid w:val="009D5922"/>
    <w:rsid w:val="009F10CF"/>
    <w:rsid w:val="00A00939"/>
    <w:rsid w:val="00A331F0"/>
    <w:rsid w:val="00A37EF3"/>
    <w:rsid w:val="00AE37FE"/>
    <w:rsid w:val="00BD67AC"/>
    <w:rsid w:val="00C6482A"/>
    <w:rsid w:val="00CD59D3"/>
    <w:rsid w:val="00D010DD"/>
    <w:rsid w:val="00D110BF"/>
    <w:rsid w:val="00D23B19"/>
    <w:rsid w:val="00D545CC"/>
    <w:rsid w:val="00D66015"/>
    <w:rsid w:val="00E4186B"/>
    <w:rsid w:val="00E44BD8"/>
    <w:rsid w:val="00E74E9B"/>
    <w:rsid w:val="00EB7631"/>
    <w:rsid w:val="00F24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15784"/>
  </w:style>
  <w:style w:type="paragraph" w:styleId="a5">
    <w:name w:val="footer"/>
    <w:basedOn w:val="a"/>
    <w:link w:val="a6"/>
    <w:uiPriority w:val="99"/>
    <w:semiHidden/>
    <w:unhideWhenUsed/>
    <w:rsid w:val="0061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5784"/>
  </w:style>
  <w:style w:type="paragraph" w:styleId="a7">
    <w:name w:val="List Paragraph"/>
    <w:basedOn w:val="a"/>
    <w:uiPriority w:val="34"/>
    <w:qFormat/>
    <w:rsid w:val="003F602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5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45C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7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Ксюша</cp:lastModifiedBy>
  <cp:revision>18</cp:revision>
  <cp:lastPrinted>2012-03-22T17:29:00Z</cp:lastPrinted>
  <dcterms:created xsi:type="dcterms:W3CDTF">2012-03-22T17:18:00Z</dcterms:created>
  <dcterms:modified xsi:type="dcterms:W3CDTF">2013-02-26T11:36:00Z</dcterms:modified>
</cp:coreProperties>
</file>