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E5" w:rsidRPr="00ED69C0" w:rsidRDefault="00984CED" w:rsidP="00984CED">
      <w:pPr>
        <w:pStyle w:val="a3"/>
        <w:jc w:val="center"/>
        <w:rPr>
          <w:rFonts w:ascii="Times New Roman" w:hAnsi="Times New Roman" w:cs="Times New Roman"/>
          <w:b/>
          <w:sz w:val="36"/>
          <w:szCs w:val="36"/>
        </w:rPr>
      </w:pPr>
      <w:r w:rsidRPr="00ED69C0">
        <w:rPr>
          <w:rFonts w:ascii="Times New Roman" w:hAnsi="Times New Roman" w:cs="Times New Roman"/>
          <w:b/>
          <w:sz w:val="36"/>
          <w:szCs w:val="36"/>
        </w:rPr>
        <w:t>Компьютерные игры в детском возрасте: польза или вред?</w:t>
      </w:r>
    </w:p>
    <w:p w:rsidR="00984CED" w:rsidRDefault="00984CED" w:rsidP="00984CED">
      <w:pPr>
        <w:pStyle w:val="a3"/>
        <w:jc w:val="both"/>
        <w:rPr>
          <w:rFonts w:ascii="Times New Roman" w:hAnsi="Times New Roman" w:cs="Times New Roman"/>
          <w:sz w:val="28"/>
          <w:szCs w:val="28"/>
        </w:rPr>
      </w:pPr>
    </w:p>
    <w:p w:rsidR="004C6D4E" w:rsidRDefault="004C6D4E" w:rsidP="004C6D4E">
      <w:pPr>
        <w:pStyle w:val="a3"/>
        <w:jc w:val="center"/>
        <w:rPr>
          <w:rFonts w:ascii="Times New Roman" w:hAnsi="Times New Roman" w:cs="Times New Roman"/>
          <w:sz w:val="28"/>
          <w:szCs w:val="28"/>
        </w:rPr>
      </w:pPr>
      <w:r>
        <w:rPr>
          <w:noProof/>
          <w:lang w:eastAsia="ru-RU"/>
        </w:rPr>
        <w:drawing>
          <wp:inline distT="0" distB="0" distL="0" distR="0">
            <wp:extent cx="3600000" cy="3090265"/>
            <wp:effectExtent l="19050" t="0" r="450" b="0"/>
            <wp:docPr id="4" name="Рисунок 1" descr="Computer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Ethics"/>
                    <pic:cNvPicPr>
                      <a:picLocks noChangeAspect="1" noChangeArrowheads="1"/>
                    </pic:cNvPicPr>
                  </pic:nvPicPr>
                  <pic:blipFill>
                    <a:blip r:embed="rId5" cstate="print"/>
                    <a:srcRect/>
                    <a:stretch>
                      <a:fillRect/>
                    </a:stretch>
                  </pic:blipFill>
                  <pic:spPr bwMode="auto">
                    <a:xfrm>
                      <a:off x="0" y="0"/>
                      <a:ext cx="3600000" cy="3090265"/>
                    </a:xfrm>
                    <a:prstGeom prst="rect">
                      <a:avLst/>
                    </a:prstGeom>
                    <a:noFill/>
                    <a:ln w="9525">
                      <a:noFill/>
                      <a:miter lim="800000"/>
                      <a:headEnd/>
                      <a:tailEnd/>
                    </a:ln>
                  </pic:spPr>
                </pic:pic>
              </a:graphicData>
            </a:graphic>
          </wp:inline>
        </w:drawing>
      </w:r>
    </w:p>
    <w:p w:rsidR="00984CED" w:rsidRDefault="00984CED" w:rsidP="00984CED">
      <w:pPr>
        <w:pStyle w:val="a3"/>
        <w:jc w:val="both"/>
        <w:rPr>
          <w:rFonts w:ascii="Times New Roman" w:hAnsi="Times New Roman" w:cs="Times New Roman"/>
          <w:sz w:val="28"/>
          <w:szCs w:val="28"/>
        </w:rPr>
      </w:pPr>
      <w:r>
        <w:rPr>
          <w:rFonts w:ascii="Times New Roman" w:hAnsi="Times New Roman" w:cs="Times New Roman"/>
          <w:sz w:val="28"/>
          <w:szCs w:val="28"/>
        </w:rPr>
        <w:t>Наше время характеризуется стремительным развитием информационных и компьютерных технологий, которые существенно перестраивают практику повседневной жизни. Персональные компьютеры получают все большее распространение, а видеоигры становятся частью детской и подростковой субкультуры, постепенно вытесняя из жизни традиционные игры. Как результат, компьютерная игра превращается в основную форму досуга детей.</w:t>
      </w:r>
    </w:p>
    <w:p w:rsidR="00ED69C0" w:rsidRDefault="00ED69C0" w:rsidP="00984CED">
      <w:pPr>
        <w:pStyle w:val="a3"/>
        <w:jc w:val="both"/>
        <w:rPr>
          <w:rFonts w:ascii="Times New Roman" w:hAnsi="Times New Roman" w:cs="Times New Roman"/>
          <w:sz w:val="28"/>
          <w:szCs w:val="28"/>
        </w:rPr>
      </w:pPr>
    </w:p>
    <w:p w:rsidR="00984CED" w:rsidRDefault="00984CED" w:rsidP="00984CED">
      <w:pPr>
        <w:pStyle w:val="a3"/>
        <w:jc w:val="both"/>
        <w:rPr>
          <w:rFonts w:ascii="Times New Roman" w:hAnsi="Times New Roman" w:cs="Times New Roman"/>
          <w:sz w:val="28"/>
          <w:szCs w:val="28"/>
        </w:rPr>
      </w:pPr>
      <w:r>
        <w:rPr>
          <w:rFonts w:ascii="Times New Roman" w:hAnsi="Times New Roman" w:cs="Times New Roman"/>
          <w:sz w:val="28"/>
          <w:szCs w:val="28"/>
        </w:rPr>
        <w:t>Известно, что компьютерные игры очень неоднородны. Многие из них ориентированы на развитие восприятия и логического мышления, обогащение познавательной сферы дошкольника. Существует немало обучающих программ по развитию навыков чтения, правописания, математического мышления.</w:t>
      </w:r>
    </w:p>
    <w:p w:rsidR="00ED69C0" w:rsidRPr="00ED69C0" w:rsidRDefault="00ED69C0" w:rsidP="00984CED">
      <w:pPr>
        <w:pStyle w:val="a3"/>
        <w:jc w:val="both"/>
        <w:rPr>
          <w:rFonts w:ascii="Times New Roman" w:hAnsi="Times New Roman" w:cs="Times New Roman"/>
          <w:sz w:val="28"/>
          <w:szCs w:val="28"/>
        </w:rPr>
      </w:pPr>
    </w:p>
    <w:p w:rsidR="00ED69C0" w:rsidRDefault="00ED69C0" w:rsidP="00984CED">
      <w:pPr>
        <w:pStyle w:val="a3"/>
        <w:jc w:val="both"/>
        <w:rPr>
          <w:rFonts w:ascii="Times New Roman" w:hAnsi="Times New Roman" w:cs="Times New Roman"/>
          <w:sz w:val="28"/>
          <w:szCs w:val="28"/>
        </w:rPr>
      </w:pPr>
      <w:r>
        <w:rPr>
          <w:rFonts w:ascii="Times New Roman" w:hAnsi="Times New Roman" w:cs="Times New Roman"/>
          <w:sz w:val="28"/>
          <w:szCs w:val="28"/>
        </w:rPr>
        <w:t>Современная индустрия предлагает огромное количество разнообразных компьютерных игр для детей. Все они делятся по жанрам, целям, содержанию, количеству участников и т.д.</w:t>
      </w:r>
    </w:p>
    <w:p w:rsidR="00ED69C0" w:rsidRDefault="00ED69C0" w:rsidP="00ED69C0">
      <w:pPr>
        <w:pStyle w:val="a3"/>
        <w:jc w:val="center"/>
        <w:rPr>
          <w:rFonts w:ascii="Times New Roman" w:hAnsi="Times New Roman" w:cs="Times New Roman"/>
          <w:b/>
          <w:i/>
          <w:sz w:val="28"/>
          <w:szCs w:val="28"/>
        </w:rPr>
      </w:pPr>
    </w:p>
    <w:p w:rsidR="00ED69C0" w:rsidRPr="00ED69C0" w:rsidRDefault="00ED69C0" w:rsidP="00ED69C0">
      <w:pPr>
        <w:pStyle w:val="a3"/>
        <w:jc w:val="center"/>
        <w:rPr>
          <w:rFonts w:ascii="Times New Roman" w:hAnsi="Times New Roman" w:cs="Times New Roman"/>
          <w:b/>
          <w:i/>
          <w:sz w:val="36"/>
          <w:szCs w:val="36"/>
        </w:rPr>
      </w:pPr>
      <w:r w:rsidRPr="00ED69C0">
        <w:rPr>
          <w:rFonts w:ascii="Times New Roman" w:hAnsi="Times New Roman" w:cs="Times New Roman"/>
          <w:b/>
          <w:i/>
          <w:sz w:val="36"/>
          <w:szCs w:val="36"/>
        </w:rPr>
        <w:t>Основные жанры компьютерных игр.</w:t>
      </w:r>
    </w:p>
    <w:p w:rsidR="00ED69C0" w:rsidRDefault="00ED69C0" w:rsidP="00ED69C0">
      <w:pPr>
        <w:pStyle w:val="a3"/>
        <w:jc w:val="both"/>
        <w:rPr>
          <w:rFonts w:ascii="Times New Roman" w:hAnsi="Times New Roman" w:cs="Times New Roman"/>
          <w:b/>
          <w:i/>
          <w:sz w:val="28"/>
          <w:szCs w:val="28"/>
        </w:rPr>
      </w:pPr>
    </w:p>
    <w:p w:rsidR="00ED69C0" w:rsidRDefault="00ED69C0" w:rsidP="00ED69C0">
      <w:pPr>
        <w:pStyle w:val="a3"/>
        <w:jc w:val="both"/>
        <w:rPr>
          <w:rFonts w:ascii="Times New Roman" w:hAnsi="Times New Roman" w:cs="Times New Roman"/>
          <w:sz w:val="28"/>
          <w:szCs w:val="28"/>
        </w:rPr>
      </w:pPr>
      <w:r>
        <w:rPr>
          <w:rFonts w:ascii="Times New Roman" w:hAnsi="Times New Roman" w:cs="Times New Roman"/>
          <w:b/>
          <w:i/>
          <w:sz w:val="28"/>
          <w:szCs w:val="28"/>
        </w:rPr>
        <w:t xml:space="preserve">Спортивные игры. </w:t>
      </w:r>
      <w:r>
        <w:rPr>
          <w:rFonts w:ascii="Times New Roman" w:hAnsi="Times New Roman" w:cs="Times New Roman"/>
          <w:sz w:val="28"/>
          <w:szCs w:val="28"/>
        </w:rPr>
        <w:t xml:space="preserve">Это обычно симуляторы видов спорта футбола, баскетбола, тенниса. В этих играх ребенок выступает в роли одного игрока или управляет целой командой. Для формирования боевого духа эти игры хороши, но психологи не рекомендуют подмену реального спорта  </w:t>
      </w:r>
      <w:proofErr w:type="gramStart"/>
      <w:r>
        <w:rPr>
          <w:rFonts w:ascii="Times New Roman" w:hAnsi="Times New Roman" w:cs="Times New Roman"/>
          <w:sz w:val="28"/>
          <w:szCs w:val="28"/>
        </w:rPr>
        <w:t>виртуальным</w:t>
      </w:r>
      <w:proofErr w:type="gramEnd"/>
      <w:r>
        <w:rPr>
          <w:rFonts w:ascii="Times New Roman" w:hAnsi="Times New Roman" w:cs="Times New Roman"/>
          <w:sz w:val="28"/>
          <w:szCs w:val="28"/>
        </w:rPr>
        <w:t xml:space="preserve">.  Футбол и другие виды спорта должны быть не на экране, а во дворе с ровесниками. </w:t>
      </w:r>
    </w:p>
    <w:p w:rsidR="00ED69C0" w:rsidRDefault="00ED69C0" w:rsidP="00ED69C0">
      <w:pPr>
        <w:pStyle w:val="a3"/>
        <w:jc w:val="both"/>
        <w:rPr>
          <w:rFonts w:ascii="Times New Roman" w:hAnsi="Times New Roman" w:cs="Times New Roman"/>
          <w:sz w:val="28"/>
          <w:szCs w:val="28"/>
        </w:rPr>
      </w:pPr>
    </w:p>
    <w:p w:rsidR="006C4ED7" w:rsidRDefault="006C4ED7" w:rsidP="00ED69C0">
      <w:pPr>
        <w:pStyle w:val="a3"/>
        <w:jc w:val="both"/>
        <w:rPr>
          <w:rFonts w:ascii="Times New Roman" w:hAnsi="Times New Roman" w:cs="Times New Roman"/>
          <w:sz w:val="28"/>
          <w:szCs w:val="28"/>
        </w:rPr>
      </w:pPr>
      <w:r>
        <w:rPr>
          <w:rFonts w:ascii="Times New Roman" w:hAnsi="Times New Roman" w:cs="Times New Roman"/>
          <w:b/>
          <w:i/>
          <w:sz w:val="28"/>
          <w:szCs w:val="28"/>
        </w:rPr>
        <w:t xml:space="preserve">Головоломки. </w:t>
      </w:r>
      <w:r>
        <w:rPr>
          <w:rFonts w:ascii="Times New Roman" w:hAnsi="Times New Roman" w:cs="Times New Roman"/>
          <w:sz w:val="28"/>
          <w:szCs w:val="28"/>
        </w:rPr>
        <w:t>Дети обычно не любят подобные игры, они скучны. Хотя если фигуры издают звуки или строят рожицы, это может на некоторое время увлечь сорванца. Такие игры полезны для будущих математиков, историков, философов.</w:t>
      </w:r>
    </w:p>
    <w:p w:rsidR="006C4ED7" w:rsidRDefault="006C4ED7" w:rsidP="00ED69C0">
      <w:pPr>
        <w:pStyle w:val="a3"/>
        <w:jc w:val="both"/>
        <w:rPr>
          <w:rFonts w:ascii="Times New Roman" w:hAnsi="Times New Roman" w:cs="Times New Roman"/>
          <w:sz w:val="28"/>
          <w:szCs w:val="28"/>
        </w:rPr>
      </w:pPr>
    </w:p>
    <w:p w:rsidR="007D2025" w:rsidRDefault="006C4ED7" w:rsidP="00ED69C0">
      <w:pPr>
        <w:pStyle w:val="a3"/>
        <w:jc w:val="both"/>
        <w:rPr>
          <w:rFonts w:ascii="Times New Roman" w:hAnsi="Times New Roman" w:cs="Times New Roman"/>
          <w:sz w:val="28"/>
          <w:szCs w:val="28"/>
        </w:rPr>
      </w:pPr>
      <w:proofErr w:type="spellStart"/>
      <w:r>
        <w:rPr>
          <w:rFonts w:ascii="Times New Roman" w:hAnsi="Times New Roman" w:cs="Times New Roman"/>
          <w:b/>
          <w:i/>
          <w:sz w:val="28"/>
          <w:szCs w:val="28"/>
        </w:rPr>
        <w:t>Стрелялки</w:t>
      </w:r>
      <w:proofErr w:type="spellEnd"/>
      <w:r>
        <w:rPr>
          <w:rFonts w:ascii="Times New Roman" w:hAnsi="Times New Roman" w:cs="Times New Roman"/>
          <w:b/>
          <w:i/>
          <w:sz w:val="28"/>
          <w:szCs w:val="28"/>
        </w:rPr>
        <w:t xml:space="preserve">. </w:t>
      </w:r>
      <w:r>
        <w:rPr>
          <w:rFonts w:ascii="Times New Roman" w:hAnsi="Times New Roman" w:cs="Times New Roman"/>
          <w:sz w:val="28"/>
          <w:szCs w:val="28"/>
        </w:rPr>
        <w:t xml:space="preserve">Очень динамичные игры, где предполагается стрельба по мишеням, объектам, перестрелки с противником. Эти игры, особенно мальчишкам, нравятся </w:t>
      </w:r>
      <w:r>
        <w:rPr>
          <w:rFonts w:ascii="Times New Roman" w:hAnsi="Times New Roman" w:cs="Times New Roman"/>
          <w:sz w:val="28"/>
          <w:szCs w:val="28"/>
        </w:rPr>
        <w:lastRenderedPageBreak/>
        <w:t>больше всего. Они пробуждают мужское начало</w:t>
      </w:r>
      <w:r w:rsidRPr="007D2025">
        <w:rPr>
          <w:rFonts w:ascii="Times New Roman" w:hAnsi="Times New Roman" w:cs="Times New Roman"/>
          <w:b/>
          <w:i/>
          <w:sz w:val="28"/>
          <w:szCs w:val="28"/>
        </w:rPr>
        <w:t xml:space="preserve">. Но именно эти игры психологи менее всего одобряют из-за агрессии, выброса адреналина и порождения насилия и жестокости. </w:t>
      </w:r>
      <w:r w:rsidRPr="007D2025">
        <w:rPr>
          <w:rFonts w:ascii="Times New Roman" w:hAnsi="Times New Roman" w:cs="Times New Roman"/>
          <w:sz w:val="28"/>
          <w:szCs w:val="28"/>
        </w:rPr>
        <w:t>Дети еще не умеют переключаться из виртуальной реальности в</w:t>
      </w:r>
      <w:r>
        <w:rPr>
          <w:rFonts w:ascii="Times New Roman" w:hAnsi="Times New Roman" w:cs="Times New Roman"/>
          <w:sz w:val="28"/>
          <w:szCs w:val="28"/>
        </w:rPr>
        <w:t xml:space="preserve"> настоящий мир и могут считать проявления насилия в реальности – нормой. Кроме того, у них не развито понятие смерти, они могут считать, что реального противника можно «убить </w:t>
      </w:r>
      <w:proofErr w:type="gramStart"/>
      <w:r>
        <w:rPr>
          <w:rFonts w:ascii="Times New Roman" w:hAnsi="Times New Roman" w:cs="Times New Roman"/>
          <w:sz w:val="28"/>
          <w:szCs w:val="28"/>
        </w:rPr>
        <w:t>понарошку</w:t>
      </w:r>
      <w:proofErr w:type="gramEnd"/>
      <w:r>
        <w:rPr>
          <w:rFonts w:ascii="Times New Roman" w:hAnsi="Times New Roman" w:cs="Times New Roman"/>
          <w:sz w:val="28"/>
          <w:szCs w:val="28"/>
        </w:rPr>
        <w:t>»</w:t>
      </w:r>
      <w:r w:rsidR="007D2025">
        <w:rPr>
          <w:rFonts w:ascii="Times New Roman" w:hAnsi="Times New Roman" w:cs="Times New Roman"/>
          <w:sz w:val="28"/>
          <w:szCs w:val="28"/>
        </w:rPr>
        <w:t>, у него есть «запасная жизнь». Старайтесь избегать подобных игр, особенно с кровавыми сценами, насилием, убийствами.</w:t>
      </w:r>
    </w:p>
    <w:p w:rsidR="007D2025" w:rsidRDefault="007D2025" w:rsidP="00ED69C0">
      <w:pPr>
        <w:pStyle w:val="a3"/>
        <w:jc w:val="both"/>
        <w:rPr>
          <w:rFonts w:ascii="Times New Roman" w:hAnsi="Times New Roman" w:cs="Times New Roman"/>
          <w:sz w:val="28"/>
          <w:szCs w:val="28"/>
        </w:rPr>
      </w:pPr>
    </w:p>
    <w:p w:rsidR="007D2025" w:rsidRDefault="007D2025" w:rsidP="00ED69C0">
      <w:pPr>
        <w:pStyle w:val="a3"/>
        <w:jc w:val="both"/>
        <w:rPr>
          <w:rFonts w:ascii="Times New Roman" w:hAnsi="Times New Roman" w:cs="Times New Roman"/>
          <w:sz w:val="28"/>
          <w:szCs w:val="28"/>
        </w:rPr>
      </w:pPr>
      <w:r>
        <w:rPr>
          <w:rFonts w:ascii="Times New Roman" w:hAnsi="Times New Roman" w:cs="Times New Roman"/>
          <w:b/>
          <w:i/>
          <w:sz w:val="28"/>
          <w:szCs w:val="28"/>
        </w:rPr>
        <w:t xml:space="preserve">Игры – стимуляторы. </w:t>
      </w:r>
      <w:r>
        <w:rPr>
          <w:rFonts w:ascii="Times New Roman" w:hAnsi="Times New Roman" w:cs="Times New Roman"/>
          <w:sz w:val="28"/>
          <w:szCs w:val="28"/>
        </w:rPr>
        <w:t xml:space="preserve">Они позволяют малышу научиться делать в виртуальном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xml:space="preserve"> какие – либо «взрослые» действия – водить машину, одевать малыша, готовить пищу или наводить порядок в доме. Игры полезны и девочкам и мальчикам, главное, чтобы они совпадали с их интересами.</w:t>
      </w:r>
    </w:p>
    <w:p w:rsidR="007D2025" w:rsidRDefault="007D2025" w:rsidP="00ED69C0">
      <w:pPr>
        <w:pStyle w:val="a3"/>
        <w:jc w:val="both"/>
        <w:rPr>
          <w:rFonts w:ascii="Times New Roman" w:hAnsi="Times New Roman" w:cs="Times New Roman"/>
          <w:sz w:val="28"/>
          <w:szCs w:val="28"/>
        </w:rPr>
      </w:pPr>
    </w:p>
    <w:p w:rsidR="007D2025" w:rsidRDefault="007D2025" w:rsidP="00ED69C0">
      <w:pPr>
        <w:pStyle w:val="a3"/>
        <w:jc w:val="both"/>
        <w:rPr>
          <w:rFonts w:ascii="Times New Roman" w:hAnsi="Times New Roman" w:cs="Times New Roman"/>
          <w:sz w:val="28"/>
          <w:szCs w:val="28"/>
        </w:rPr>
      </w:pPr>
      <w:r>
        <w:rPr>
          <w:rFonts w:ascii="Times New Roman" w:hAnsi="Times New Roman" w:cs="Times New Roman"/>
          <w:b/>
          <w:i/>
          <w:sz w:val="28"/>
          <w:szCs w:val="28"/>
        </w:rPr>
        <w:t>Обучающие игры.</w:t>
      </w:r>
      <w:r>
        <w:rPr>
          <w:rFonts w:ascii="Times New Roman" w:hAnsi="Times New Roman" w:cs="Times New Roman"/>
          <w:sz w:val="28"/>
          <w:szCs w:val="28"/>
        </w:rPr>
        <w:t xml:space="preserve"> Обучение в  игровой форме языку, в том числе иностранному, чтению, математике, рисованию, письму, развитию логического мышления и т.д.</w:t>
      </w:r>
    </w:p>
    <w:p w:rsidR="007D2025" w:rsidRDefault="007D2025" w:rsidP="00ED69C0">
      <w:pPr>
        <w:pStyle w:val="a3"/>
        <w:jc w:val="both"/>
        <w:rPr>
          <w:rFonts w:ascii="Times New Roman" w:hAnsi="Times New Roman" w:cs="Times New Roman"/>
          <w:sz w:val="28"/>
          <w:szCs w:val="28"/>
        </w:rPr>
      </w:pPr>
      <w:r>
        <w:rPr>
          <w:rFonts w:ascii="Times New Roman" w:hAnsi="Times New Roman" w:cs="Times New Roman"/>
          <w:b/>
          <w:i/>
          <w:sz w:val="28"/>
          <w:szCs w:val="28"/>
        </w:rPr>
        <w:t xml:space="preserve">Приключения и стратегии. </w:t>
      </w:r>
      <w:r>
        <w:rPr>
          <w:rFonts w:ascii="Times New Roman" w:hAnsi="Times New Roman" w:cs="Times New Roman"/>
          <w:sz w:val="28"/>
          <w:szCs w:val="28"/>
        </w:rPr>
        <w:t>Эти игры подразумевают развитие сценариев во многих направлениях</w:t>
      </w:r>
      <w:r w:rsidR="008B6AD3">
        <w:rPr>
          <w:rFonts w:ascii="Times New Roman" w:hAnsi="Times New Roman" w:cs="Times New Roman"/>
          <w:sz w:val="28"/>
          <w:szCs w:val="28"/>
        </w:rPr>
        <w:t>, с разными результатами в итоге, требуют сосредоточенности, усидчивости и терпения. Самое главное в выборе таких игр – сценарий, не содержащий насилия, страшных сцен. Кроме того, родителям рекомендуется контролировать время, проведенное ребенком за такой игрой.</w:t>
      </w:r>
    </w:p>
    <w:p w:rsidR="008B6AD3" w:rsidRDefault="008B6AD3" w:rsidP="00ED69C0">
      <w:pPr>
        <w:pStyle w:val="a3"/>
        <w:jc w:val="both"/>
        <w:rPr>
          <w:rFonts w:ascii="Times New Roman" w:hAnsi="Times New Roman" w:cs="Times New Roman"/>
          <w:sz w:val="28"/>
          <w:szCs w:val="28"/>
        </w:rPr>
      </w:pPr>
    </w:p>
    <w:p w:rsidR="008B6AD3" w:rsidRPr="006100D0" w:rsidRDefault="008B6AD3" w:rsidP="008B6AD3">
      <w:pPr>
        <w:pStyle w:val="a3"/>
        <w:jc w:val="center"/>
        <w:rPr>
          <w:rFonts w:ascii="Times New Roman" w:hAnsi="Times New Roman" w:cs="Times New Roman"/>
          <w:b/>
          <w:i/>
          <w:sz w:val="36"/>
          <w:szCs w:val="36"/>
        </w:rPr>
      </w:pPr>
      <w:r w:rsidRPr="006100D0">
        <w:rPr>
          <w:rFonts w:ascii="Times New Roman" w:hAnsi="Times New Roman" w:cs="Times New Roman"/>
          <w:b/>
          <w:i/>
          <w:sz w:val="36"/>
          <w:szCs w:val="36"/>
        </w:rPr>
        <w:t xml:space="preserve">Советы по выбору компьютерных игр для детей. </w:t>
      </w:r>
    </w:p>
    <w:p w:rsidR="008B6AD3" w:rsidRDefault="008B6AD3" w:rsidP="008B6AD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Выбирая детские компьютерные игры, в первую очередь обратите внимание на жанр заинтересовавшей вас игры. Это поможет вам оценить ее возможное влияние на психику ребенка.</w:t>
      </w:r>
    </w:p>
    <w:p w:rsidR="008B6AD3" w:rsidRDefault="008B6AD3" w:rsidP="008B6AD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Определите, какую сферу психики развивает игра – познавательную или личностную. Затем определите, насколько соответствует игра возрасту и полу ребенка.</w:t>
      </w:r>
    </w:p>
    <w:p w:rsidR="008B6AD3" w:rsidRDefault="008B6AD3" w:rsidP="008B6AD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Игра будет стимулировать психическое развитие ребенка только в том случае, если она отвечает его возрастным особенностям.</w:t>
      </w:r>
    </w:p>
    <w:p w:rsidR="008B6AD3" w:rsidRDefault="008B6AD3" w:rsidP="008B6AD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Придирчиво выбранные игры будут очень удобным инструментом для обучения и развития вашего ребенка.</w:t>
      </w:r>
    </w:p>
    <w:p w:rsidR="008B6AD3" w:rsidRDefault="008B6AD3" w:rsidP="008B6AD3">
      <w:pPr>
        <w:pStyle w:val="a3"/>
        <w:ind w:left="720"/>
        <w:jc w:val="both"/>
        <w:rPr>
          <w:rFonts w:ascii="Times New Roman" w:hAnsi="Times New Roman" w:cs="Times New Roman"/>
          <w:sz w:val="28"/>
          <w:szCs w:val="28"/>
        </w:rPr>
      </w:pPr>
    </w:p>
    <w:p w:rsidR="00E904FF" w:rsidRPr="006100D0" w:rsidRDefault="005E347E" w:rsidP="00E904FF">
      <w:pPr>
        <w:pStyle w:val="a3"/>
        <w:ind w:left="720"/>
        <w:jc w:val="center"/>
        <w:rPr>
          <w:rFonts w:ascii="Times New Roman" w:hAnsi="Times New Roman" w:cs="Times New Roman"/>
          <w:b/>
          <w:i/>
          <w:sz w:val="36"/>
          <w:szCs w:val="36"/>
        </w:rPr>
      </w:pPr>
      <w:r w:rsidRPr="006100D0">
        <w:rPr>
          <w:rFonts w:ascii="Times New Roman" w:hAnsi="Times New Roman" w:cs="Times New Roman"/>
          <w:b/>
          <w:i/>
          <w:sz w:val="36"/>
          <w:szCs w:val="36"/>
        </w:rPr>
        <w:t xml:space="preserve">Так все же: </w:t>
      </w:r>
      <w:r w:rsidR="00E904FF" w:rsidRPr="006100D0">
        <w:rPr>
          <w:rFonts w:ascii="Times New Roman" w:hAnsi="Times New Roman" w:cs="Times New Roman"/>
          <w:b/>
          <w:i/>
          <w:sz w:val="36"/>
          <w:szCs w:val="36"/>
        </w:rPr>
        <w:t xml:space="preserve"> польза или вред? Исследования психологов.</w:t>
      </w:r>
    </w:p>
    <w:p w:rsidR="00E904FF" w:rsidRDefault="00E904FF" w:rsidP="00E904FF">
      <w:pPr>
        <w:pStyle w:val="a3"/>
        <w:ind w:left="720"/>
        <w:jc w:val="both"/>
        <w:rPr>
          <w:rFonts w:ascii="Times New Roman" w:hAnsi="Times New Roman" w:cs="Times New Roman"/>
          <w:sz w:val="28"/>
          <w:szCs w:val="28"/>
        </w:rPr>
      </w:pPr>
    </w:p>
    <w:p w:rsidR="00E904FF" w:rsidRDefault="00E904FF" w:rsidP="00B62C41">
      <w:pPr>
        <w:pStyle w:val="a3"/>
        <w:ind w:left="720"/>
        <w:jc w:val="both"/>
        <w:rPr>
          <w:rFonts w:ascii="Times New Roman" w:hAnsi="Times New Roman" w:cs="Times New Roman"/>
          <w:sz w:val="28"/>
          <w:szCs w:val="28"/>
        </w:rPr>
      </w:pPr>
      <w:r>
        <w:rPr>
          <w:rFonts w:ascii="Times New Roman" w:hAnsi="Times New Roman" w:cs="Times New Roman"/>
          <w:sz w:val="28"/>
          <w:szCs w:val="28"/>
        </w:rPr>
        <w:t>Результаты показали: компьютерные игры, которыми увлечены дети (а чаще всего это «</w:t>
      </w:r>
      <w:proofErr w:type="spellStart"/>
      <w:r>
        <w:rPr>
          <w:rFonts w:ascii="Times New Roman" w:hAnsi="Times New Roman" w:cs="Times New Roman"/>
          <w:sz w:val="28"/>
          <w:szCs w:val="28"/>
        </w:rPr>
        <w:t>стрелялки</w:t>
      </w:r>
      <w:proofErr w:type="spellEnd"/>
      <w:r>
        <w:rPr>
          <w:rFonts w:ascii="Times New Roman" w:hAnsi="Times New Roman" w:cs="Times New Roman"/>
          <w:sz w:val="28"/>
          <w:szCs w:val="28"/>
        </w:rPr>
        <w:t>»), не способствуют решению образовательных задач и развитию дошкольника. Их главная цель – научить ребенка как можно быстрее щелкать мышкой или нажимать на клавиши для достижения желаемого результата. Эти игры не стимулируют мышление. А относительно личностных черт, то они,  по мнению психологов, просто вредны, так как повышают уровень тревожности, вызывают у многих игроков равнодушие или даже нетерпимость к окружающим, желание спрятаться в воображаемом мире, где победа дается значительно легче, чем в жизни.</w:t>
      </w:r>
      <w:r w:rsidR="00B62C41">
        <w:rPr>
          <w:rFonts w:ascii="Times New Roman" w:hAnsi="Times New Roman" w:cs="Times New Roman"/>
          <w:sz w:val="28"/>
          <w:szCs w:val="28"/>
        </w:rPr>
        <w:t xml:space="preserve"> В играх дети переживают самые разные чувства</w:t>
      </w:r>
      <w:r w:rsidR="005E347E">
        <w:rPr>
          <w:rFonts w:ascii="Times New Roman" w:hAnsi="Times New Roman" w:cs="Times New Roman"/>
          <w:sz w:val="28"/>
          <w:szCs w:val="28"/>
        </w:rPr>
        <w:t xml:space="preserve"> </w:t>
      </w:r>
      <w:r w:rsidR="00B62C41">
        <w:rPr>
          <w:rFonts w:ascii="Times New Roman" w:hAnsi="Times New Roman" w:cs="Times New Roman"/>
          <w:sz w:val="28"/>
          <w:szCs w:val="28"/>
        </w:rPr>
        <w:t xml:space="preserve">- от радостного чувства полета до агрессии и страха. Переживания их очень реалистичны. Серьезную озабоченность вызывает тот факт, что дети </w:t>
      </w:r>
      <w:r w:rsidR="00B62C41">
        <w:rPr>
          <w:rFonts w:ascii="Times New Roman" w:hAnsi="Times New Roman" w:cs="Times New Roman"/>
          <w:sz w:val="28"/>
          <w:szCs w:val="28"/>
        </w:rPr>
        <w:lastRenderedPageBreak/>
        <w:t>испытывают сильный страх не только в процессе своей игры, но даже при наблюдении игры взрослого.</w:t>
      </w:r>
    </w:p>
    <w:p w:rsidR="005E347E" w:rsidRDefault="005E347E" w:rsidP="00B62C41">
      <w:pPr>
        <w:pStyle w:val="a3"/>
        <w:ind w:left="720"/>
        <w:jc w:val="both"/>
        <w:rPr>
          <w:rFonts w:ascii="Times New Roman" w:hAnsi="Times New Roman" w:cs="Times New Roman"/>
          <w:sz w:val="28"/>
          <w:szCs w:val="28"/>
        </w:rPr>
      </w:pPr>
    </w:p>
    <w:p w:rsidR="005E347E" w:rsidRDefault="00B62C41" w:rsidP="00B62C41">
      <w:pPr>
        <w:pStyle w:val="a3"/>
        <w:ind w:left="720"/>
        <w:jc w:val="both"/>
        <w:rPr>
          <w:rFonts w:ascii="Times New Roman" w:hAnsi="Times New Roman" w:cs="Times New Roman"/>
          <w:sz w:val="28"/>
          <w:szCs w:val="28"/>
        </w:rPr>
      </w:pPr>
      <w:r>
        <w:rPr>
          <w:rFonts w:ascii="Times New Roman" w:hAnsi="Times New Roman" w:cs="Times New Roman"/>
          <w:sz w:val="28"/>
          <w:szCs w:val="28"/>
        </w:rPr>
        <w:t>Статистика подтверждает, что дети, проводящие за компьютером все свободное время</w:t>
      </w:r>
      <w:r w:rsidR="005E347E">
        <w:rPr>
          <w:rFonts w:ascii="Times New Roman" w:hAnsi="Times New Roman" w:cs="Times New Roman"/>
          <w:sz w:val="28"/>
          <w:szCs w:val="28"/>
        </w:rPr>
        <w:t xml:space="preserve">, владеют навыками развития речи на очень низком уровне. Они не могут грамотно писать и разговаривать, связно излагать свои мысли. Некоторые родители удивляются, почему так происходит, ведь ребенок получает обилие разнообразной информации. </w:t>
      </w:r>
    </w:p>
    <w:p w:rsidR="005E347E" w:rsidRDefault="005E347E" w:rsidP="00B62C41">
      <w:pPr>
        <w:pStyle w:val="a3"/>
        <w:ind w:left="720"/>
        <w:jc w:val="both"/>
        <w:rPr>
          <w:rFonts w:ascii="Times New Roman" w:hAnsi="Times New Roman" w:cs="Times New Roman"/>
          <w:sz w:val="28"/>
          <w:szCs w:val="28"/>
        </w:rPr>
      </w:pPr>
    </w:p>
    <w:p w:rsidR="00B62C41" w:rsidRPr="00B62C41" w:rsidRDefault="005E347E" w:rsidP="00B62C41">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Специалисты называют причину отставания ребенка в развитии речи – отсутствие практики устного общения и потеря интереса к чтению книг, продолжается уменьшение живого общения между детьми и,  как следствие, слабыми темпами накапливается словарный запас, страдает связная речь, существенно сужается их кругозор. </w:t>
      </w:r>
    </w:p>
    <w:p w:rsidR="008B6AD3" w:rsidRPr="007D2025" w:rsidRDefault="008B6AD3" w:rsidP="00ED69C0">
      <w:pPr>
        <w:pStyle w:val="a3"/>
        <w:jc w:val="both"/>
        <w:rPr>
          <w:rFonts w:ascii="Times New Roman" w:hAnsi="Times New Roman" w:cs="Times New Roman"/>
          <w:sz w:val="28"/>
          <w:szCs w:val="28"/>
        </w:rPr>
      </w:pPr>
    </w:p>
    <w:p w:rsidR="006C4ED7" w:rsidRPr="006C4ED7" w:rsidRDefault="007D2025" w:rsidP="00ED69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C4ED7">
        <w:rPr>
          <w:rFonts w:ascii="Times New Roman" w:hAnsi="Times New Roman" w:cs="Times New Roman"/>
          <w:sz w:val="28"/>
          <w:szCs w:val="28"/>
        </w:rPr>
        <w:t xml:space="preserve">  </w:t>
      </w:r>
    </w:p>
    <w:p w:rsidR="00ED69C0" w:rsidRPr="006100D0" w:rsidRDefault="00014BB8" w:rsidP="00ED69C0">
      <w:pPr>
        <w:pStyle w:val="a3"/>
        <w:jc w:val="center"/>
        <w:rPr>
          <w:rFonts w:ascii="Times New Roman" w:hAnsi="Times New Roman" w:cs="Times New Roman"/>
          <w:b/>
          <w:i/>
          <w:sz w:val="36"/>
          <w:szCs w:val="36"/>
        </w:rPr>
      </w:pPr>
      <w:r w:rsidRPr="006100D0">
        <w:rPr>
          <w:rFonts w:ascii="Times New Roman" w:hAnsi="Times New Roman" w:cs="Times New Roman"/>
          <w:b/>
          <w:i/>
          <w:sz w:val="36"/>
          <w:szCs w:val="36"/>
        </w:rPr>
        <w:t>Чтобы ваши дети были физически и психически здоровыми, стоит взять под строгий контроль использование компьютера.</w:t>
      </w:r>
    </w:p>
    <w:p w:rsidR="00014BB8" w:rsidRDefault="00014BB8" w:rsidP="00014BB8">
      <w:pPr>
        <w:pStyle w:val="a3"/>
        <w:jc w:val="both"/>
        <w:rPr>
          <w:rFonts w:ascii="Times New Roman" w:hAnsi="Times New Roman" w:cs="Times New Roman"/>
          <w:sz w:val="28"/>
          <w:szCs w:val="28"/>
        </w:rPr>
      </w:pPr>
    </w:p>
    <w:p w:rsidR="00014BB8" w:rsidRPr="004C6D4E" w:rsidRDefault="00014BB8" w:rsidP="004C6D4E">
      <w:pPr>
        <w:pStyle w:val="a3"/>
        <w:jc w:val="both"/>
        <w:rPr>
          <w:rFonts w:ascii="Times New Roman" w:hAnsi="Times New Roman" w:cs="Times New Roman"/>
          <w:sz w:val="32"/>
          <w:szCs w:val="32"/>
        </w:rPr>
      </w:pPr>
      <w:r w:rsidRPr="004C6D4E">
        <w:rPr>
          <w:rFonts w:ascii="Times New Roman" w:hAnsi="Times New Roman" w:cs="Times New Roman"/>
          <w:sz w:val="32"/>
          <w:szCs w:val="32"/>
        </w:rPr>
        <w:t>Негативного влияния компьютера можно и</w:t>
      </w:r>
      <w:r w:rsidR="004C6D4E">
        <w:rPr>
          <w:rFonts w:ascii="Times New Roman" w:hAnsi="Times New Roman" w:cs="Times New Roman"/>
          <w:sz w:val="32"/>
          <w:szCs w:val="32"/>
        </w:rPr>
        <w:t>збежать, если помнить следующее:</w:t>
      </w:r>
    </w:p>
    <w:p w:rsidR="004C6D4E" w:rsidRDefault="004C6D4E" w:rsidP="004C6D4E">
      <w:pPr>
        <w:pStyle w:val="a3"/>
        <w:ind w:left="720"/>
        <w:rPr>
          <w:rFonts w:ascii="Times New Roman" w:hAnsi="Times New Roman" w:cs="Times New Roman"/>
          <w:sz w:val="28"/>
          <w:szCs w:val="28"/>
        </w:rPr>
      </w:pPr>
    </w:p>
    <w:p w:rsidR="004C6D4E" w:rsidRDefault="004C6D4E" w:rsidP="004C6D4E">
      <w:pPr>
        <w:pStyle w:val="a3"/>
        <w:ind w:left="720"/>
        <w:rPr>
          <w:rFonts w:ascii="Times New Roman" w:hAnsi="Times New Roman" w:cs="Times New Roman"/>
          <w:sz w:val="28"/>
          <w:szCs w:val="28"/>
        </w:rPr>
      </w:pPr>
    </w:p>
    <w:p w:rsidR="00014BB8" w:rsidRPr="004C6D4E" w:rsidRDefault="00014BB8" w:rsidP="004C6D4E">
      <w:pPr>
        <w:pStyle w:val="a3"/>
        <w:numPr>
          <w:ilvl w:val="0"/>
          <w:numId w:val="1"/>
        </w:numPr>
        <w:rPr>
          <w:rFonts w:ascii="Times New Roman" w:hAnsi="Times New Roman" w:cs="Times New Roman"/>
          <w:sz w:val="28"/>
          <w:szCs w:val="28"/>
        </w:rPr>
      </w:pPr>
      <w:r w:rsidRPr="004C6D4E">
        <w:rPr>
          <w:rFonts w:ascii="Times New Roman" w:hAnsi="Times New Roman" w:cs="Times New Roman"/>
          <w:sz w:val="28"/>
          <w:szCs w:val="28"/>
        </w:rPr>
        <w:t>Ограничьте время нахождения ребенка за компьютером.</w:t>
      </w:r>
    </w:p>
    <w:p w:rsidR="00014BB8" w:rsidRPr="004C6D4E" w:rsidRDefault="00014BB8" w:rsidP="004C6D4E">
      <w:pPr>
        <w:pStyle w:val="a3"/>
        <w:numPr>
          <w:ilvl w:val="0"/>
          <w:numId w:val="1"/>
        </w:numPr>
        <w:rPr>
          <w:rFonts w:ascii="Times New Roman" w:hAnsi="Times New Roman" w:cs="Times New Roman"/>
          <w:sz w:val="28"/>
          <w:szCs w:val="28"/>
        </w:rPr>
      </w:pPr>
      <w:r w:rsidRPr="004C6D4E">
        <w:rPr>
          <w:rFonts w:ascii="Times New Roman" w:hAnsi="Times New Roman" w:cs="Times New Roman"/>
          <w:sz w:val="28"/>
          <w:szCs w:val="28"/>
        </w:rPr>
        <w:t>Следите за тем, во что играет ребенок, какие фильмы смотрит и где бывает в Интернете.</w:t>
      </w:r>
    </w:p>
    <w:p w:rsidR="00014BB8" w:rsidRPr="004C6D4E" w:rsidRDefault="00014BB8" w:rsidP="004C6D4E">
      <w:pPr>
        <w:pStyle w:val="a3"/>
        <w:numPr>
          <w:ilvl w:val="0"/>
          <w:numId w:val="1"/>
        </w:numPr>
        <w:rPr>
          <w:rFonts w:ascii="Times New Roman" w:hAnsi="Times New Roman" w:cs="Times New Roman"/>
          <w:sz w:val="28"/>
          <w:szCs w:val="28"/>
        </w:rPr>
      </w:pPr>
      <w:r w:rsidRPr="004C6D4E">
        <w:rPr>
          <w:rFonts w:ascii="Times New Roman" w:hAnsi="Times New Roman" w:cs="Times New Roman"/>
          <w:sz w:val="28"/>
          <w:szCs w:val="28"/>
        </w:rPr>
        <w:t>Проводите с ребенком гимнастику для глаз, следите за его осанкой.</w:t>
      </w:r>
    </w:p>
    <w:p w:rsidR="00014BB8" w:rsidRPr="004C6D4E" w:rsidRDefault="00014BB8" w:rsidP="004C6D4E">
      <w:pPr>
        <w:pStyle w:val="a3"/>
        <w:numPr>
          <w:ilvl w:val="0"/>
          <w:numId w:val="1"/>
        </w:numPr>
        <w:rPr>
          <w:rFonts w:ascii="Times New Roman" w:hAnsi="Times New Roman" w:cs="Times New Roman"/>
          <w:sz w:val="28"/>
          <w:szCs w:val="28"/>
        </w:rPr>
      </w:pPr>
      <w:r w:rsidRPr="004C6D4E">
        <w:rPr>
          <w:rFonts w:ascii="Times New Roman" w:hAnsi="Times New Roman" w:cs="Times New Roman"/>
          <w:sz w:val="28"/>
          <w:szCs w:val="28"/>
        </w:rPr>
        <w:t>Чаще играйте с ребенком в игры, развивающие внимание, память, мышление, речь, логику.</w:t>
      </w:r>
    </w:p>
    <w:p w:rsidR="00014BB8" w:rsidRPr="004C6D4E" w:rsidRDefault="00014BB8" w:rsidP="004C6D4E">
      <w:pPr>
        <w:pStyle w:val="a3"/>
        <w:numPr>
          <w:ilvl w:val="0"/>
          <w:numId w:val="1"/>
        </w:numPr>
        <w:rPr>
          <w:rFonts w:ascii="Times New Roman" w:hAnsi="Times New Roman" w:cs="Times New Roman"/>
          <w:sz w:val="28"/>
          <w:szCs w:val="28"/>
        </w:rPr>
      </w:pPr>
      <w:r w:rsidRPr="004C6D4E">
        <w:rPr>
          <w:rFonts w:ascii="Times New Roman" w:hAnsi="Times New Roman" w:cs="Times New Roman"/>
          <w:sz w:val="28"/>
          <w:szCs w:val="28"/>
        </w:rPr>
        <w:t>Помогите ребенку найти общий язык со сверстниками, научите его манерам общения, чаще и больше общайтесь с ребенком.</w:t>
      </w:r>
    </w:p>
    <w:p w:rsidR="00014BB8" w:rsidRPr="004C6D4E" w:rsidRDefault="00014BB8" w:rsidP="004C6D4E">
      <w:pPr>
        <w:pStyle w:val="a3"/>
        <w:numPr>
          <w:ilvl w:val="0"/>
          <w:numId w:val="1"/>
        </w:numPr>
        <w:rPr>
          <w:rFonts w:ascii="Times New Roman" w:hAnsi="Times New Roman" w:cs="Times New Roman"/>
          <w:sz w:val="28"/>
          <w:szCs w:val="28"/>
        </w:rPr>
      </w:pPr>
      <w:r w:rsidRPr="004C6D4E">
        <w:rPr>
          <w:rFonts w:ascii="Times New Roman" w:hAnsi="Times New Roman" w:cs="Times New Roman"/>
          <w:sz w:val="28"/>
          <w:szCs w:val="28"/>
        </w:rPr>
        <w:t>Станьте лучшим другом для своего ребенка. Интересуйтесь его делами, самочувствием, интересами, происходящими в сегодняшнем дне. Не кричите и не ругайте своего ребенка, ни в коем случае не вините его ни в чем.</w:t>
      </w:r>
    </w:p>
    <w:p w:rsidR="00014BB8" w:rsidRPr="004C6D4E" w:rsidRDefault="00014BB8" w:rsidP="004C6D4E">
      <w:pPr>
        <w:pStyle w:val="a3"/>
        <w:numPr>
          <w:ilvl w:val="0"/>
          <w:numId w:val="1"/>
        </w:numPr>
        <w:rPr>
          <w:rFonts w:ascii="Times New Roman" w:hAnsi="Times New Roman" w:cs="Times New Roman"/>
          <w:sz w:val="28"/>
          <w:szCs w:val="28"/>
        </w:rPr>
      </w:pPr>
      <w:r w:rsidRPr="004C6D4E">
        <w:rPr>
          <w:rFonts w:ascii="Times New Roman" w:hAnsi="Times New Roman" w:cs="Times New Roman"/>
          <w:sz w:val="28"/>
          <w:szCs w:val="28"/>
        </w:rPr>
        <w:t>Разнообразьте жизнь ребенка. Запишите его в как</w:t>
      </w:r>
      <w:r w:rsidR="006100D0" w:rsidRPr="004C6D4E">
        <w:rPr>
          <w:rFonts w:ascii="Times New Roman" w:hAnsi="Times New Roman" w:cs="Times New Roman"/>
          <w:sz w:val="28"/>
          <w:szCs w:val="28"/>
        </w:rPr>
        <w:t>ой – то интересный кружок или секцию.</w:t>
      </w:r>
    </w:p>
    <w:p w:rsidR="006100D0" w:rsidRPr="004C6D4E" w:rsidRDefault="006100D0" w:rsidP="004C6D4E">
      <w:pPr>
        <w:pStyle w:val="a3"/>
        <w:numPr>
          <w:ilvl w:val="0"/>
          <w:numId w:val="1"/>
        </w:numPr>
        <w:rPr>
          <w:rFonts w:ascii="Times New Roman" w:hAnsi="Times New Roman" w:cs="Times New Roman"/>
          <w:sz w:val="28"/>
          <w:szCs w:val="28"/>
        </w:rPr>
      </w:pPr>
      <w:r w:rsidRPr="004C6D4E">
        <w:rPr>
          <w:rFonts w:ascii="Times New Roman" w:hAnsi="Times New Roman" w:cs="Times New Roman"/>
          <w:sz w:val="28"/>
          <w:szCs w:val="28"/>
        </w:rPr>
        <w:t>Не оставляйте ребенка за компьютером без присмотра. Объясняйте ему, во что можно играть и что можно смотреть.</w:t>
      </w:r>
    </w:p>
    <w:p w:rsidR="006100D0" w:rsidRPr="004C6D4E" w:rsidRDefault="006100D0" w:rsidP="004C6D4E">
      <w:pPr>
        <w:pStyle w:val="a3"/>
        <w:rPr>
          <w:rFonts w:ascii="Times New Roman" w:hAnsi="Times New Roman" w:cs="Times New Roman"/>
          <w:sz w:val="28"/>
          <w:szCs w:val="28"/>
        </w:rPr>
      </w:pPr>
    </w:p>
    <w:p w:rsidR="006100D0" w:rsidRPr="006100D0" w:rsidRDefault="006100D0" w:rsidP="006100D0">
      <w:pPr>
        <w:pStyle w:val="a3"/>
        <w:ind w:left="720"/>
        <w:jc w:val="both"/>
        <w:rPr>
          <w:rFonts w:ascii="Times New Roman" w:hAnsi="Times New Roman" w:cs="Times New Roman"/>
          <w:b/>
          <w:i/>
          <w:sz w:val="36"/>
          <w:szCs w:val="36"/>
        </w:rPr>
      </w:pPr>
      <w:r w:rsidRPr="006100D0">
        <w:rPr>
          <w:rFonts w:ascii="Times New Roman" w:hAnsi="Times New Roman" w:cs="Times New Roman"/>
          <w:b/>
          <w:i/>
          <w:sz w:val="36"/>
          <w:szCs w:val="36"/>
        </w:rPr>
        <w:t xml:space="preserve">Компьютерным играм должны предшествовать игры с обычными игрушками и предметами заместителями. </w:t>
      </w:r>
    </w:p>
    <w:p w:rsidR="006100D0" w:rsidRPr="006100D0" w:rsidRDefault="006100D0" w:rsidP="006100D0">
      <w:pPr>
        <w:pStyle w:val="a3"/>
        <w:ind w:left="720"/>
        <w:jc w:val="both"/>
        <w:rPr>
          <w:rFonts w:ascii="Times New Roman" w:hAnsi="Times New Roman" w:cs="Times New Roman"/>
          <w:b/>
          <w:i/>
          <w:sz w:val="36"/>
          <w:szCs w:val="36"/>
        </w:rPr>
      </w:pPr>
    </w:p>
    <w:p w:rsidR="006100D0" w:rsidRDefault="006100D0" w:rsidP="006100D0">
      <w:pPr>
        <w:pStyle w:val="a3"/>
        <w:ind w:left="720"/>
        <w:jc w:val="both"/>
        <w:rPr>
          <w:rFonts w:ascii="Times New Roman" w:hAnsi="Times New Roman" w:cs="Times New Roman"/>
          <w:b/>
          <w:i/>
          <w:sz w:val="36"/>
          <w:szCs w:val="36"/>
        </w:rPr>
      </w:pPr>
      <w:r w:rsidRPr="006100D0">
        <w:rPr>
          <w:rFonts w:ascii="Times New Roman" w:hAnsi="Times New Roman" w:cs="Times New Roman"/>
          <w:b/>
          <w:i/>
          <w:sz w:val="36"/>
          <w:szCs w:val="36"/>
        </w:rPr>
        <w:t>Играть в компьютер перед сном запрещается всем детям!</w:t>
      </w:r>
    </w:p>
    <w:p w:rsidR="008D2156" w:rsidRPr="008D2156" w:rsidRDefault="008D2156" w:rsidP="006100D0">
      <w:pPr>
        <w:pStyle w:val="a3"/>
        <w:ind w:left="720"/>
        <w:jc w:val="both"/>
        <w:rPr>
          <w:rFonts w:ascii="Times New Roman" w:hAnsi="Times New Roman" w:cs="Times New Roman"/>
          <w:sz w:val="36"/>
          <w:szCs w:val="36"/>
        </w:rPr>
      </w:pPr>
    </w:p>
    <w:sectPr w:rsidR="008D2156" w:rsidRPr="008D2156" w:rsidSect="00984C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234FB"/>
    <w:multiLevelType w:val="hybridMultilevel"/>
    <w:tmpl w:val="775EBFCC"/>
    <w:lvl w:ilvl="0" w:tplc="E52C859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E467D48"/>
    <w:multiLevelType w:val="hybridMultilevel"/>
    <w:tmpl w:val="31D28F8A"/>
    <w:lvl w:ilvl="0" w:tplc="B748F7A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4931F8"/>
    <w:multiLevelType w:val="hybridMultilevel"/>
    <w:tmpl w:val="A50C3C1A"/>
    <w:lvl w:ilvl="0" w:tplc="07F6E3D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84CED"/>
    <w:rsid w:val="00014BB8"/>
    <w:rsid w:val="00035BB2"/>
    <w:rsid w:val="000807BF"/>
    <w:rsid w:val="004C6D4E"/>
    <w:rsid w:val="005A532D"/>
    <w:rsid w:val="005E347E"/>
    <w:rsid w:val="006100D0"/>
    <w:rsid w:val="006C4ED7"/>
    <w:rsid w:val="007D2025"/>
    <w:rsid w:val="007F158B"/>
    <w:rsid w:val="008B6AD3"/>
    <w:rsid w:val="008D2156"/>
    <w:rsid w:val="00984CED"/>
    <w:rsid w:val="00B62C41"/>
    <w:rsid w:val="00D305C7"/>
    <w:rsid w:val="00DB5BE5"/>
    <w:rsid w:val="00E904FF"/>
    <w:rsid w:val="00ED69C0"/>
    <w:rsid w:val="00F76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4CED"/>
    <w:pPr>
      <w:spacing w:after="0" w:line="240" w:lineRule="auto"/>
    </w:pPr>
  </w:style>
  <w:style w:type="paragraph" w:styleId="a4">
    <w:name w:val="List Paragraph"/>
    <w:basedOn w:val="a"/>
    <w:uiPriority w:val="34"/>
    <w:qFormat/>
    <w:rsid w:val="006100D0"/>
    <w:pPr>
      <w:ind w:left="720"/>
      <w:contextualSpacing/>
    </w:pPr>
  </w:style>
  <w:style w:type="paragraph" w:styleId="a5">
    <w:name w:val="Balloon Text"/>
    <w:basedOn w:val="a"/>
    <w:link w:val="a6"/>
    <w:uiPriority w:val="99"/>
    <w:semiHidden/>
    <w:unhideWhenUsed/>
    <w:rsid w:val="008D21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2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dc:creator>
  <cp:lastModifiedBy>МК</cp:lastModifiedBy>
  <cp:revision>10</cp:revision>
  <dcterms:created xsi:type="dcterms:W3CDTF">2015-02-01T05:20:00Z</dcterms:created>
  <dcterms:modified xsi:type="dcterms:W3CDTF">2015-02-01T15:22:00Z</dcterms:modified>
</cp:coreProperties>
</file>