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37" w:rsidRPr="00626F37" w:rsidRDefault="00626F37" w:rsidP="00626F37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 7 «СКАЗОЧНАЯ ПОЛЯНКА» ОБЩЕРАЗВИВАЮЩЕГО ВИДА ГОРОДА ЗАРИНСКА АЛТАЙСКОГО КРАЯ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626F37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Рабочая программа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  <w:r w:rsidRPr="00626F37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 xml:space="preserve">Развитие познавательно-речевых умений у детей 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  <w:r w:rsidRPr="00626F37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 xml:space="preserve">подготовительной к школе группы через сказку 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626F37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 xml:space="preserve">              </w:t>
      </w:r>
    </w:p>
    <w:p w:rsid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Разработчик: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Ткачева Валентина Антоновна,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воспитатель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Заринск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F37" w:rsidRDefault="00626F37" w:rsidP="00626F37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bookmarkStart w:id="0" w:name="_GoBack"/>
      <w:bookmarkEnd w:id="0"/>
      <w:r w:rsidRPr="00626F3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626F37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Чтобы подготовить человека 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духовно к самостоятельной жизни,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6F37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надо ввести его в мир книг</w:t>
      </w:r>
      <w:r w:rsidRPr="00626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i/>
          <w:iCs/>
          <w:color w:val="333333"/>
          <w:sz w:val="28"/>
          <w:szCs w:val="28"/>
          <w:lang w:eastAsia="ru-RU"/>
        </w:rPr>
      </w:pPr>
      <w:proofErr w:type="spellStart"/>
      <w:r w:rsidRPr="00626F37">
        <w:rPr>
          <w:rFonts w:ascii="Times New Roman CYR" w:eastAsia="Times New Roman" w:hAnsi="Times New Roman CYR" w:cs="Times New Roman CYR"/>
          <w:i/>
          <w:iCs/>
          <w:color w:val="333333"/>
          <w:sz w:val="28"/>
          <w:szCs w:val="28"/>
          <w:lang w:eastAsia="ru-RU"/>
        </w:rPr>
        <w:t>В.А.Сухомлинский</w:t>
      </w:r>
      <w:proofErr w:type="spellEnd"/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последние десятилетия в нашей стране наметилась негативная тенденция: значительное снижение к чтению книг вообще и художественной литературы в частности. 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Существует ряд факторов, вызвавших это явление: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Во-первых,</w:t>
      </w:r>
      <w:r w:rsidRPr="00626F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глобальная информатизация объективного пространства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,</w:t>
      </w:r>
      <w:r w:rsidRPr="00626F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окружающего каждого человека: посредством Интернета, как дети, так и взрослые могут беспрепятственно и без особого труда получить любые данные по любой теме, в том числе и 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сжатый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вариант любого литературного произведения. Ясно, что художественная ценность и неповторимость авторского произведения в таком варианте просто уничтожается и литературный шедевр становится набором, кратким перечнем основных событий жизни героев. О какой привлекательности такого чтения может идти речь?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Во-вторых, засилье в СМИ (телевидении, прессе) рекламы, формирующей у ребёнка представление о </w:t>
      </w:r>
      <w:proofErr w:type="spellStart"/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псевдоценностях</w:t>
      </w:r>
      <w:proofErr w:type="spellEnd"/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жизни человека. Дети многое знают о бытовой электронике, автомобилях, сотовых телефонах. Они уверены, что настоящий Человек – это успешный бизнесмен, непременно выходящий из роскошной иномарки и раздающий указания подчинённым по самой последней модели телефона.</w:t>
      </w:r>
      <w:r w:rsidRPr="00626F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Но нет ни одного рекламного ролика, ни одной телевизионной передачи, </w:t>
      </w:r>
      <w:proofErr w:type="gramStart"/>
      <w:r w:rsidRPr="00626F37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пропагандирующих</w:t>
      </w:r>
      <w:proofErr w:type="gramEnd"/>
      <w:r w:rsidRPr="00626F37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КНИГУ как непременную часть духовной жизни современного культурного человека!</w:t>
      </w:r>
      <w:r w:rsidRPr="00626F37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третьих: многие воспитатели в современных детских садах настолько увлечены непосредственным обучением детей, что книга является для них чем-то второстепенным.</w:t>
      </w:r>
      <w:r w:rsidRPr="00626F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при обращении к художественной литературе практикуют 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школьные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приёмы: чтение и пересказ. Результат печален: интерес ребёнка к детской книге гаснет. И чем старше становятся дети, тем реже они берут в руки произведения известных писателей. А в школьном возрасте они делают это по принуждению – 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потому что задали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 означает, что дети лишаются целого мира – мира художественной литературы, помогающего душе трудиться, развивающего человека как интересную личность.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В Федеральных государственных требованиях к структуре основной общеобразовательной программы дошкольного образования выделяют чтение художественной литературы в отдельную образовательную область,</w:t>
      </w:r>
      <w:r w:rsidRPr="00626F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626F37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призванную помочь в формировании у дошкольника целостной картины мира.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Поэтому повернуть дошкольное образование 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лицом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активной работе с книгой - вовсе не повод отказываться от обучающих задач, количество которых в последнее время возросло в связи с усложнением школьных программ, к усвоению которых мы должны подготовить ребёнка в детском саду. Напротив,</w:t>
      </w:r>
      <w:r w:rsidRPr="00626F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систематическая и разнообразная работа с художественной литературой поможет более успешно вести обучение малышей, сделать это обучение более лёгким и интересным, что необыкновенно актуально для оптимизации образовательного процесса в ДОУ. 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Система работы, изложенная в данной программе, помогает соединить в себе воспитание ребёнка как личности, формирование интереса к книге и интеллектуальное развитие дошкольников.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Рабочая программа 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познавательно–речевых умений детей подготовительной к школе группы  через сказку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разработана с учётом требований и отдельных положений нормативно-правовых документов, регулирующих деятельность ДОУ: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4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Федеральный закон от 29.12.2012 г. № 273 ФЗ 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образовании в Российской Федерации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40" w:hanging="4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17.10.2013г. №1155;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40" w:hanging="4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от 15 мая 2013 г.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учреждений"; 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4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Приказ от 23 ноября 2009г. №:655 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40" w:hanging="4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Типовое положение о дошкольном образовательном учреждении;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40" w:hanging="4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От рождения до школы. Примерная основная общеобразовательная программа дошкольного образования под редакцией Н.Е. </w:t>
      </w:r>
      <w:proofErr w:type="spellStart"/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Вераксы</w:t>
      </w:r>
      <w:proofErr w:type="spellEnd"/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Данная программа рассчитана для реализации с детьми 6-7 лет в течение 2014-2015 учебного года. 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Содержание программы реализуется в целостном </w:t>
      </w:r>
      <w:proofErr w:type="spellStart"/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воспитательно</w:t>
      </w:r>
      <w:proofErr w:type="spellEnd"/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-образовательном процессе: специально организованной образовательной деятельности (в первой половине дня) и совместной деятельности педагога с детьми в режимных моментах (в течение всего дня). Занятия проводятся в помещении группы один раз в неделю по 25-30 минут.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Базовой основой</w:t>
      </w:r>
      <w:r w:rsidRPr="00626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программы являются задачи воспитания и развития детей, представленные в образовательной области </w:t>
      </w:r>
      <w:r w:rsidRPr="0062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Чтение художественной литературы</w:t>
      </w:r>
      <w:r w:rsidRPr="0062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Примерной основной общеобразовательной программы дошкольного образования </w:t>
      </w:r>
      <w:r w:rsidRPr="0062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 рождения до школы</w:t>
      </w:r>
      <w:r w:rsidRPr="0062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под редакцией Н.Е. </w:t>
      </w:r>
      <w:proofErr w:type="spellStart"/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Веракса</w:t>
      </w:r>
      <w:proofErr w:type="spellEnd"/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Основными принципами построения программы</w:t>
      </w:r>
      <w:r w:rsidRPr="00626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являются: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60" w:right="6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Принцип интеграции и комплексного подхода</w:t>
      </w:r>
      <w:r w:rsidRPr="00626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2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объединение в содержании каждого занятия различных видов речевой, мыслительной и продуктивной деятельности в единый комплекс, направленный на решение строго определённого круга программных задач. Кроме того, содержание деятельности связано с такими образовательными областями как </w:t>
      </w:r>
      <w:r w:rsidRPr="0062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Познание</w:t>
      </w:r>
      <w:r w:rsidRPr="0062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Социализация</w:t>
      </w:r>
      <w:r w:rsidRPr="0062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Коммуникация</w:t>
      </w:r>
      <w:r w:rsidRPr="0062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60" w:right="60" w:hanging="360"/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Принцип </w:t>
      </w:r>
      <w:proofErr w:type="gramStart"/>
      <w:r w:rsidRPr="00626F3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позитивной</w:t>
      </w:r>
      <w:proofErr w:type="gramEnd"/>
      <w:r w:rsidRPr="00626F3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6F3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эмоциогенности</w:t>
      </w:r>
      <w:proofErr w:type="spellEnd"/>
      <w:r w:rsidRPr="00626F3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–</w:t>
      </w:r>
      <w:r w:rsidRPr="00626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организация взаимодействия с детьми, сопровождающаяся получением удовольствия каждым ребёнком как результата активного, занимательного игрового взаимодействия взрослого с ребёнком и общения с литературным произведением.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Главными теоретическими идеями,</w:t>
      </w:r>
      <w:r w:rsidRPr="00626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положенными в содержание программы, являются взгляды Д. </w:t>
      </w:r>
      <w:proofErr w:type="spellStart"/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Родари</w:t>
      </w:r>
      <w:proofErr w:type="spellEnd"/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Л.Б. </w:t>
      </w:r>
      <w:proofErr w:type="spellStart"/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Фесюковой</w:t>
      </w:r>
      <w:proofErr w:type="spellEnd"/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авторов технологии ТРИЗ, заключающиеся в том, что к использованию сказочного материала необходимо подходить нетрадиционно. Это значит - научить детей оригинально, непривычно, по-своему не только воспринимать содержание, но и творчески преобразовывать ход повествования, придумывать различные концовки, вводить непредвиденные ситуации, смешивать несколько сюжетов в один. Тогда сказка (впрочем, как и любая книга) будет восприниматься ребёнком как источник увлекательных, необычных занятий, новых открытий и знаний.</w:t>
      </w:r>
      <w:r w:rsidRPr="00626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Цель данной рабочей программы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создать условия для формирования познавательно-речевого развития детей подготовительной к школе группы через сказку.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Задачи</w:t>
      </w:r>
      <w:r w:rsidRPr="00626F3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626F3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программы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6F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Формировать у детей интерес и уважение к книге как источнику культуры и информации.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26F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памяти, внимания, познавательно-речевых умений дошкольников, ритмико-интонационной стороны речи.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Воспитывать бережное отношение в работе с книгой, создавать условия для проявления детской эмоциональности, сопереживания героям сказок.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Предполагаемые результаты рабочей программы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В результате освоения рабочей программы в группе будет: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организован книжный центр, в котором дети в любое свободное время могут взять для себя понравившуюся книгу и посмотреть её;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организован центр театрально-игровой деятельности, изготовлены куклы и декорации;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оформлена выставка совместного художественного творчества детей и родителей 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по теме сказки, над которой работали в течение месяца;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изготовлена</w:t>
      </w:r>
      <w:proofErr w:type="gramEnd"/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стен-газета совместно с детьми; 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демонстрация мультимедийной презентации на итоговом педагогическом совете по итогам программы;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В результате реализации рабочей программы</w:t>
      </w:r>
      <w:proofErr w:type="gramStart"/>
      <w:r w:rsidRPr="00626F37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:</w:t>
      </w:r>
      <w:proofErr w:type="gramEnd"/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 проявляют интерес к новым сказкам;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 свободно составляют пересказ по прочитанному педагогом произведению, придумывают сказки по иллюстрациям;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дети бережно относятся к книгам, как к своим друзьям, заботятся о них, просят 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полечить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gramStart"/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книгу</w:t>
      </w:r>
      <w:proofErr w:type="gramEnd"/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если с ней что-то случилось;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 обыгрывают кукольным театром знакомые сказки в свободной игровой деятельности;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 свободно принимают участие в показе театрализованного представления родителям (1 раз в три месяца).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Календарно – тематическое планирование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3544"/>
        <w:gridCol w:w="2484"/>
        <w:gridCol w:w="2279"/>
      </w:tblGrid>
      <w:tr w:rsidR="00626F37" w:rsidRPr="00626F37" w:rsidTr="007C67F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№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626F37" w:rsidRPr="00626F37" w:rsidTr="007C67F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b/>
                <w:bCs/>
                <w:color w:val="333333"/>
                <w:sz w:val="28"/>
                <w:szCs w:val="28"/>
                <w:lang w:eastAsia="ru-RU"/>
              </w:rPr>
              <w:t>Вежливые сказки</w:t>
            </w: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Винни пух идет в гости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Мишка задира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Можно и нельзя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Вежливые сказки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в доступной форме знакомят детей с простыми правилами этикета. Помогут воспитанию культурно-гигиенических и формированию этических представлений у детей.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 xml:space="preserve">Консультация родителям на тему 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Культурно гигиеническое поведение ребенка дома и в детском саду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». 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Индивидуальные беседы.</w:t>
            </w:r>
          </w:p>
        </w:tc>
      </w:tr>
      <w:tr w:rsidR="00626F37" w:rsidRPr="00626F37" w:rsidTr="007C67F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b/>
                <w:bCs/>
                <w:color w:val="333333"/>
                <w:sz w:val="28"/>
                <w:szCs w:val="28"/>
                <w:lang w:eastAsia="ru-RU"/>
              </w:rPr>
              <w:t>Общительные сказки</w:t>
            </w: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Варежка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Пирожок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Хочу бодаться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Общительные сказки</w:t>
            </w:r>
            <w:r w:rsidRPr="00626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626F3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помогут детям углубить интерес к социальному миру, помогут развивать </w:t>
            </w:r>
            <w:r w:rsidRPr="00626F3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коммуникативные способности.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lastRenderedPageBreak/>
              <w:t xml:space="preserve">Выставка совместных рисунков с детьми на сказку 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Варежка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626F37" w:rsidRPr="00626F37" w:rsidTr="007C67F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b/>
                <w:bCs/>
                <w:color w:val="333333"/>
                <w:sz w:val="28"/>
                <w:szCs w:val="28"/>
                <w:lang w:eastAsia="ru-RU"/>
              </w:rPr>
              <w:t>Родные сказки</w:t>
            </w: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»: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Аленький цветочек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Трое из Простоквашино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Развить у детей национальную гордость, чувство уважения к родителям к своей семье.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 xml:space="preserve">Проведение родительского собрания на тему 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 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Моя семья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626F37" w:rsidRPr="00626F37" w:rsidTr="007C67F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b/>
                <w:bCs/>
                <w:color w:val="333333"/>
                <w:sz w:val="28"/>
                <w:szCs w:val="28"/>
                <w:lang w:eastAsia="ru-RU"/>
              </w:rPr>
              <w:t>Добрые сказки</w:t>
            </w: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Дом для домовенка Кузи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Мешок яблок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Акцентировать внимание детей на нравственных аспектах поведениях сказочных героев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 xml:space="preserve">Консультация родителям 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Добрые книжки для наших детей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Индивидуальные беседы, рекомендации.</w:t>
            </w:r>
          </w:p>
        </w:tc>
      </w:tr>
      <w:tr w:rsidR="00626F37" w:rsidRPr="00626F37" w:rsidTr="007C67F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b/>
                <w:bCs/>
                <w:color w:val="333333"/>
                <w:sz w:val="28"/>
                <w:szCs w:val="28"/>
                <w:lang w:eastAsia="ru-RU"/>
              </w:rPr>
              <w:t>Волшебные сказки</w:t>
            </w: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»: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Волшебное кольцо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С новым годом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Развить у детей воображение, создать атмосферу праздника и комфорта, учить рассуждать.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 xml:space="preserve">Праздничный круглый стол совместно с детьми 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Мы попали в сказку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626F37" w:rsidRPr="00626F37" w:rsidTr="007C67F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b/>
                <w:bCs/>
                <w:color w:val="333333"/>
                <w:sz w:val="28"/>
                <w:szCs w:val="28"/>
                <w:lang w:eastAsia="ru-RU"/>
              </w:rPr>
              <w:t>Красивые сказки</w:t>
            </w: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Снегурочка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Гуси лебеди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Познакомить детей с красотой окружающей природы, с красотой душевной и духовной.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 xml:space="preserve">Совместная выставка с детьми рисунок к сказке 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Гуси лебеди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</w:tr>
      <w:tr w:rsidR="00626F37" w:rsidRPr="00626F37" w:rsidTr="007C67F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b/>
                <w:bCs/>
                <w:color w:val="333333"/>
                <w:sz w:val="28"/>
                <w:szCs w:val="28"/>
                <w:lang w:eastAsia="ru-RU"/>
              </w:rPr>
              <w:t>Семейные сказки</w:t>
            </w: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Сестрица Аленушка и братец Иванушка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 xml:space="preserve">Малыш и </w:t>
            </w:r>
            <w:proofErr w:type="spellStart"/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Карлсон</w:t>
            </w:r>
            <w:proofErr w:type="spellEnd"/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Формировать осознанное отношение к соблюдению взрослых, побуждать к проявлению сопереживания к сверстникам и родителям.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 xml:space="preserve">Родительское собрание совместное с детьми 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 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Моя любимая мама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626F37" w:rsidRPr="00626F37" w:rsidTr="007C67F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b/>
                <w:bCs/>
                <w:color w:val="333333"/>
                <w:sz w:val="28"/>
                <w:szCs w:val="28"/>
                <w:lang w:eastAsia="ru-RU"/>
              </w:rPr>
              <w:t>Сказки о дружбе</w:t>
            </w: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»: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Самый большой друг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 xml:space="preserve">Цветик - </w:t>
            </w:r>
            <w:proofErr w:type="spellStart"/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 xml:space="preserve">Расширить и углубить представления детей о доброжелательном отношении к 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lastRenderedPageBreak/>
              <w:t>окружающим его людям.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lastRenderedPageBreak/>
              <w:t xml:space="preserve">Консультация родителям на тему 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Мой друг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», 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 xml:space="preserve">выставка рисунком 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Мой любимый друг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</w:tr>
      <w:tr w:rsidR="00626F37" w:rsidRPr="00626F37" w:rsidTr="007C67F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b/>
                <w:bCs/>
                <w:color w:val="333333"/>
                <w:sz w:val="28"/>
                <w:szCs w:val="28"/>
                <w:lang w:eastAsia="ru-RU"/>
              </w:rPr>
              <w:t>Сказки о животных</w:t>
            </w:r>
            <w:r w:rsidRPr="00626F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»: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Лягушка путешественница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Лесные путешественники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Привить любовь ребенку к окружающему животному миру.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37" w:rsidRPr="00626F37" w:rsidRDefault="00626F37" w:rsidP="0062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 xml:space="preserve">Выставка работ из пластилина 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626F37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>Мои любимые  животные</w:t>
            </w:r>
            <w:r w:rsidRPr="00626F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</w:tbl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b/>
          <w:bCs/>
          <w:color w:val="333333"/>
          <w:sz w:val="28"/>
          <w:szCs w:val="28"/>
          <w:lang w:eastAsia="ru-RU"/>
        </w:rPr>
        <w:t>Методическое обеспечение рабочей программы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4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Федеральный закон от 29.12.2012 г. № 273 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образовании в Российской Федерации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40" w:hanging="4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17.10.2013 г. № 1155;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40" w:hanging="4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Типовое положение о дошкольном образовательном учреждении;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40" w:hanging="4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от 15 мая 2013 г.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учреждений"; 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4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Приказ от 23 ноября 2009г. №</w:t>
      </w:r>
      <w:proofErr w:type="gramStart"/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:</w:t>
      </w:r>
      <w:proofErr w:type="gramEnd"/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655 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6F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</w:t>
      </w:r>
      <w:r w:rsidRPr="006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40" w:hanging="480"/>
        <w:jc w:val="both"/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Дунаева Н. О значении художественной литературы в формировании личности ребёнка. // Дошкольное воспитание – 2007, № 6, с.35 – 40.;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40" w:hanging="480"/>
        <w:jc w:val="both"/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Зимина И. Народная сказка в системе воспитания дошкольников. // Дошкольное воспитание – 2005, № 5, с.28;</w:t>
      </w:r>
    </w:p>
    <w:p w:rsidR="00626F37" w:rsidRPr="00626F37" w:rsidRDefault="00626F37" w:rsidP="00626F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40" w:hanging="4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От рождения до школы. Примерная основная общеобразовательная программа дошкольного образования под редакцией Н.Е. </w:t>
      </w:r>
      <w:proofErr w:type="spellStart"/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Вераксы</w:t>
      </w:r>
      <w:proofErr w:type="spellEnd"/>
      <w:r w:rsidRPr="00626F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Т.С. Комаровой, М.А. Васильевой. – М.: МОЗАИКА-СИНТЕЗ, 2010. – 304 с.;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626F37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Фесюкова</w:t>
      </w:r>
      <w:proofErr w:type="spellEnd"/>
      <w:r w:rsidRPr="00626F37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 xml:space="preserve"> Л.Б. Воспитание сказкой. – М.: Просвещение, 1997. – </w:t>
      </w:r>
    </w:p>
    <w:p w:rsidR="00626F37" w:rsidRPr="00626F37" w:rsidRDefault="00626F37" w:rsidP="00626F37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626F37" w:rsidRPr="00626F37" w:rsidRDefault="00626F37" w:rsidP="00626F3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A0B3A" w:rsidRPr="00626F37" w:rsidRDefault="00FA0B3A">
      <w:pPr>
        <w:rPr>
          <w:rFonts w:ascii="Times New Roman" w:hAnsi="Times New Roman" w:cs="Times New Roman"/>
          <w:sz w:val="28"/>
          <w:szCs w:val="28"/>
        </w:rPr>
      </w:pPr>
    </w:p>
    <w:sectPr w:rsidR="00FA0B3A" w:rsidRPr="00626F37" w:rsidSect="00A93605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A8A8A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37"/>
    <w:rsid w:val="00626F37"/>
    <w:rsid w:val="00F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2014-11-26T15:57:00Z</dcterms:created>
  <dcterms:modified xsi:type="dcterms:W3CDTF">2014-11-26T15:59:00Z</dcterms:modified>
</cp:coreProperties>
</file>