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0B">
        <w:rPr>
          <w:rFonts w:ascii="Times New Roman" w:hAnsi="Times New Roman" w:cs="Times New Roman"/>
          <w:b/>
          <w:sz w:val="28"/>
          <w:szCs w:val="28"/>
        </w:rPr>
        <w:t>Использование электронных образовательных ресурсов в процессе  формирования  у дошкольников здорового образа жизни.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256B0B">
        <w:rPr>
          <w:rFonts w:ascii="Times New Roman" w:hAnsi="Times New Roman" w:cs="Times New Roman"/>
          <w:sz w:val="28"/>
          <w:szCs w:val="28"/>
        </w:rPr>
        <w:t xml:space="preserve"> Проблема формирования здорового образа жизни в последние годы является особенно актуальной в связи с негативной тенденцией к ухудшению состояния здоровья всех групп населения и особенно детей дошкольного возраста.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 Опыт работы подсказывает, что состояние здоровья детей далеко не соответствует ни потребности, ни потенциальным возможностям нашего общества.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Зачастую у детей отсутствует заинтересованность в деятельности по профилактике заболеваний и ведению здорового образа жизни. Это обусловлено рядом компонентов: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ребёнок генетически запрограммирован до определённого возраста на уход за ним со стороны взрослых;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взрослые редко придерживаются указанных правил в повседневной жизни, и дети хорошо это видят;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выполнение необходимых правил здорового образа жизни требует от человека значительных волевых усилий, что крайне затруднительно для младших дошкольников, имеющих недостаточно сформированную эмоционально – волевую сферу.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  Чтобы дошкольник смог выработать собственные жизненные ориентиры в выборе здорового образа жизни, осознать ответственность за </w:t>
      </w:r>
      <w:r w:rsidRPr="00256B0B">
        <w:rPr>
          <w:rFonts w:ascii="Times New Roman" w:hAnsi="Times New Roman" w:cs="Times New Roman"/>
          <w:sz w:val="28"/>
          <w:szCs w:val="28"/>
        </w:rPr>
        <w:lastRenderedPageBreak/>
        <w:t>свое здоровье, процесс формирования здорового образа жизни, в том числе и медицинской активности, должен: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вызвать у ребенка положительные эмоциональные реакции;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быть направлен на реальную ценность его практического применения;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находить отражение во всех режимных моментах дошкольного учреждения, в процессе непосредственной образовательной деятельности и совместной деятельности;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 xml:space="preserve">Включать всех участников </w:t>
      </w:r>
      <w:proofErr w:type="spellStart"/>
      <w:r w:rsidRPr="00256B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6B0B">
        <w:rPr>
          <w:rFonts w:ascii="Times New Roman" w:hAnsi="Times New Roman" w:cs="Times New Roman"/>
          <w:sz w:val="28"/>
          <w:szCs w:val="28"/>
        </w:rPr>
        <w:t>-образовательного процесса в разнообразные формы деятельности по сохранению и укреплению здоровья;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>Предусматривать деятельный подход, т.е. объединение различных видов детской деятельности.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56B0B">
        <w:rPr>
          <w:rFonts w:ascii="Times New Roman" w:hAnsi="Times New Roman" w:cs="Times New Roman"/>
          <w:sz w:val="28"/>
          <w:szCs w:val="28"/>
        </w:rPr>
        <w:t>Следовательно, возникает необходимость создания такой системы работы, при которой происходит интеграция оздоровительной деятельности с образовательной, что способствует воспитанию у дошкольников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  <w:proofErr w:type="gramEnd"/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Развитие дошкольного образования, его переход на новый качественный уровень, помогает нам осуществлять электронные образовательные ресурсы (ЭОР) и применять их на практике.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Под электронными образовательными ресурсами – мы понимаем учебную, методическую, справочную, организационную и другую информацию, необходимую для эффективной организации образовательного процесса, представленную в цифровом виде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lastRenderedPageBreak/>
        <w:t xml:space="preserve">        Мультимедиа ЭОР – это воздействие педагога на ребенка, вопросно-ответная форма общения через </w:t>
      </w:r>
      <w:proofErr w:type="spellStart"/>
      <w:r w:rsidRPr="00256B0B">
        <w:rPr>
          <w:rFonts w:ascii="Times New Roman" w:hAnsi="Times New Roman" w:cs="Times New Roman"/>
          <w:sz w:val="28"/>
          <w:szCs w:val="28"/>
        </w:rPr>
        <w:t>мультимейдийные</w:t>
      </w:r>
      <w:proofErr w:type="spellEnd"/>
      <w:r w:rsidRPr="00256B0B">
        <w:rPr>
          <w:rFonts w:ascii="Times New Roman" w:hAnsi="Times New Roman" w:cs="Times New Roman"/>
          <w:sz w:val="28"/>
          <w:szCs w:val="28"/>
        </w:rPr>
        <w:t xml:space="preserve"> презентации, которые сочетают в себе динамику, звук и изображение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 В условиях современного развития общества и производства невозможно себе представить мир без электронных ресурсов, не менее значимых, чем материальные, энергетические и трудовые.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На сегодня электронные образовательные ресурсы значительно расширяют возможности родителей, педагогов и специалистов в сфере дошкольного образования – это использование ЭОР в различных видах деятельности.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ЭОР направлены не столько на освоение знаний, сколько на формирование у дошкольников новых качеств и умений. 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Анализ деятельности дошкольников позволил установить некоторую закономерность между организуемым процессом и результатами работы направленной на развитие интеллектуальных и личностных качеств, формирование предпосылок к учебной деятельности, обеспечивающих социальную успешность.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Для повышения качества педагогического процесса  используем такие электронные образовательные ресурсы, как презентационные материалы, обучающие программы, </w:t>
      </w:r>
      <w:proofErr w:type="spellStart"/>
      <w:r w:rsidRPr="00256B0B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256B0B">
        <w:rPr>
          <w:rFonts w:ascii="Times New Roman" w:hAnsi="Times New Roman" w:cs="Times New Roman"/>
          <w:sz w:val="28"/>
          <w:szCs w:val="28"/>
        </w:rPr>
        <w:t xml:space="preserve"> ДОУ и другие. 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 Мультимедийную технику и электронные образовательные ресурсы (ЭОР) мы используем по всем направлениям образовательной и воспитательной деятельности: на занятиях по развитию математических, </w:t>
      </w:r>
      <w:proofErr w:type="gramStart"/>
      <w:r w:rsidRPr="00256B0B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256B0B">
        <w:rPr>
          <w:rFonts w:ascii="Times New Roman" w:hAnsi="Times New Roman" w:cs="Times New Roman"/>
          <w:sz w:val="28"/>
          <w:szCs w:val="28"/>
        </w:rPr>
        <w:t>, экологических представлений, художественному творчеству, развитию речи, музыке. Мультимедийное оборудование активно  используется на родительских собраниях, городских методических объединениях, досуговых мероприятиях, мастер-классах.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В своей работе с детьми применяем: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  <w:t xml:space="preserve">мультимедийные проекты: </w:t>
      </w:r>
      <w:proofErr w:type="gramStart"/>
      <w:r w:rsidRPr="00256B0B">
        <w:rPr>
          <w:rFonts w:ascii="Times New Roman" w:hAnsi="Times New Roman" w:cs="Times New Roman"/>
          <w:sz w:val="28"/>
          <w:szCs w:val="28"/>
        </w:rPr>
        <w:t>«Опасно – безопасно», «Вызови нужного врача», «Помоги себе сам», «Полезно – вредно», «Виды спорта» и другие.</w:t>
      </w:r>
      <w:proofErr w:type="gramEnd"/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•</w:t>
      </w:r>
      <w:r w:rsidRPr="00256B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6B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6B0B">
        <w:rPr>
          <w:rFonts w:ascii="Times New Roman" w:hAnsi="Times New Roman" w:cs="Times New Roman"/>
          <w:sz w:val="28"/>
          <w:szCs w:val="28"/>
        </w:rPr>
        <w:t xml:space="preserve">акоплена обширная </w:t>
      </w:r>
      <w:proofErr w:type="spellStart"/>
      <w:r w:rsidRPr="00256B0B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256B0B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ресурсов, включающая развивающие компьютерные игры, презентации, обучающие фильмы, мультфильмы, звуковые файлы (музыка и аудиокниги).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       Таким образом, использование красочных, увлекательных  ЭОР в процессе формирования здорового образа жизни (ЗОЖ) детей старшего дошкольного возраста помогают повысить эффективность образовательной деятельности ДОУ в рамках нашей работы. Так как, они позволяют педагогу более грамотно познакомить детей с правилами ЗОЖ, обогатить их эмоциональную сферу, дают возможность визуально побывать детям в разных жизненных ситуациях, оценить их (правильно – неправильно) и самим выбрать правильную позицию.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 xml:space="preserve"> Древняя китайская пословица гласит: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«Расскажи мне, и я забуду,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Покажи мне, и я запомню,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Дай мне попробовать, и я научусь».</w:t>
      </w:r>
    </w:p>
    <w:p w:rsidR="00256B0B" w:rsidRPr="00256B0B" w:rsidRDefault="00256B0B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B">
        <w:rPr>
          <w:rFonts w:ascii="Times New Roman" w:hAnsi="Times New Roman" w:cs="Times New Roman"/>
          <w:sz w:val="28"/>
          <w:szCs w:val="28"/>
        </w:rPr>
        <w:t>Эти замечательные слова как нельзя лучше разъясняют новые возможности  применения ЭОР в работе с детьми дошкольного возраста.</w:t>
      </w:r>
    </w:p>
    <w:p w:rsidR="00A55370" w:rsidRPr="00256B0B" w:rsidRDefault="00A55370" w:rsidP="0025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370" w:rsidRPr="0025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B"/>
    <w:rsid w:val="00001E87"/>
    <w:rsid w:val="00022925"/>
    <w:rsid w:val="00045D99"/>
    <w:rsid w:val="000A1A8B"/>
    <w:rsid w:val="00135430"/>
    <w:rsid w:val="00136863"/>
    <w:rsid w:val="00141F36"/>
    <w:rsid w:val="00152C66"/>
    <w:rsid w:val="0015452A"/>
    <w:rsid w:val="001C4441"/>
    <w:rsid w:val="001D25BA"/>
    <w:rsid w:val="00241255"/>
    <w:rsid w:val="0024155F"/>
    <w:rsid w:val="00256B0B"/>
    <w:rsid w:val="002A609A"/>
    <w:rsid w:val="00336A70"/>
    <w:rsid w:val="003930E4"/>
    <w:rsid w:val="003B7F4D"/>
    <w:rsid w:val="004433F4"/>
    <w:rsid w:val="004953AD"/>
    <w:rsid w:val="004A6760"/>
    <w:rsid w:val="004C6FC7"/>
    <w:rsid w:val="004D73B4"/>
    <w:rsid w:val="00596DF9"/>
    <w:rsid w:val="00597071"/>
    <w:rsid w:val="00615ADA"/>
    <w:rsid w:val="006F54CA"/>
    <w:rsid w:val="006F717A"/>
    <w:rsid w:val="00752773"/>
    <w:rsid w:val="00773278"/>
    <w:rsid w:val="00783121"/>
    <w:rsid w:val="00785188"/>
    <w:rsid w:val="008257F5"/>
    <w:rsid w:val="008915D1"/>
    <w:rsid w:val="008C7D98"/>
    <w:rsid w:val="00902728"/>
    <w:rsid w:val="0096077D"/>
    <w:rsid w:val="009A14CB"/>
    <w:rsid w:val="009A7DC6"/>
    <w:rsid w:val="00A32164"/>
    <w:rsid w:val="00A4647E"/>
    <w:rsid w:val="00A55370"/>
    <w:rsid w:val="00A83749"/>
    <w:rsid w:val="00AB27DC"/>
    <w:rsid w:val="00AD05CC"/>
    <w:rsid w:val="00B01B10"/>
    <w:rsid w:val="00B12C8C"/>
    <w:rsid w:val="00B80BDA"/>
    <w:rsid w:val="00BC6D27"/>
    <w:rsid w:val="00BE0628"/>
    <w:rsid w:val="00C30022"/>
    <w:rsid w:val="00C40963"/>
    <w:rsid w:val="00C571BC"/>
    <w:rsid w:val="00C90E71"/>
    <w:rsid w:val="00DB507A"/>
    <w:rsid w:val="00DC6F0E"/>
    <w:rsid w:val="00DD4FAF"/>
    <w:rsid w:val="00DD6549"/>
    <w:rsid w:val="00DF6936"/>
    <w:rsid w:val="00E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</cp:revision>
  <dcterms:created xsi:type="dcterms:W3CDTF">2015-02-14T13:51:00Z</dcterms:created>
  <dcterms:modified xsi:type="dcterms:W3CDTF">2015-02-14T13:52:00Z</dcterms:modified>
</cp:coreProperties>
</file>