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02" w:rsidRDefault="007B6F02" w:rsidP="007B6F02">
      <w:pPr>
        <w:jc w:val="center"/>
      </w:pPr>
      <w:r>
        <w:t>План по самообразованию на 2013-2014 уч. год педагога Ильницкой А.В.</w:t>
      </w:r>
    </w:p>
    <w:p w:rsidR="007B6F02" w:rsidRDefault="007B6F02" w:rsidP="007B6F02">
      <w:r>
        <w:t xml:space="preserve">Тема: </w:t>
      </w:r>
      <w:r w:rsidRPr="00F85F62">
        <w:rPr>
          <w:b/>
        </w:rPr>
        <w:t>Методы и приемы активизации и обогащения словаря детей 4-го года жизни.</w:t>
      </w:r>
    </w:p>
    <w:p w:rsidR="007B6F02" w:rsidRDefault="007B6F02" w:rsidP="007B6F02">
      <w:r>
        <w:t xml:space="preserve">Цель: </w:t>
      </w:r>
      <w:r w:rsidR="00F85F62">
        <w:t>В ходе целенаправленной педагогической деятельности обеспечить освоение детьми словарного состава родного языка соответственно возрасту и развития словаря, т.е. количественного и качественного накопления слов, освоения их социального опыта, закрепление значений.</w:t>
      </w:r>
    </w:p>
    <w:p w:rsidR="007812F4" w:rsidRDefault="007B6F02" w:rsidP="00452A32">
      <w:r>
        <w:t>Задачи: разработать перспективный план работы с детьми и родителями,</w:t>
      </w:r>
      <w:r w:rsidR="00452A32">
        <w:t xml:space="preserve"> изучить психолого-педагогическую литературу по теме</w:t>
      </w:r>
      <w:r w:rsidR="00246196">
        <w:t xml:space="preserve"> и опыт работы других педагогов</w:t>
      </w:r>
      <w:r w:rsidR="00452A32">
        <w:t xml:space="preserve">, </w:t>
      </w:r>
      <w:r w:rsidR="00246196">
        <w:t>изготовить пособия для словарной работы и системы работы по ним.</w:t>
      </w:r>
    </w:p>
    <w:p w:rsidR="007B6F02" w:rsidRDefault="007B6F02" w:rsidP="007B6F0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3118"/>
        <w:gridCol w:w="2977"/>
        <w:gridCol w:w="2268"/>
        <w:gridCol w:w="2181"/>
      </w:tblGrid>
      <w:tr w:rsidR="007B6F02" w:rsidTr="00F85F62">
        <w:tc>
          <w:tcPr>
            <w:tcW w:w="1101" w:type="dxa"/>
          </w:tcPr>
          <w:p w:rsidR="007B6F02" w:rsidRDefault="007B6F02" w:rsidP="007B6F02">
            <w:r>
              <w:t xml:space="preserve">Месяц </w:t>
            </w:r>
          </w:p>
        </w:tc>
        <w:tc>
          <w:tcPr>
            <w:tcW w:w="3969" w:type="dxa"/>
          </w:tcPr>
          <w:p w:rsidR="007B6F02" w:rsidRDefault="007B6F02" w:rsidP="007B6F02">
            <w:r>
              <w:t>Методическая литература</w:t>
            </w:r>
          </w:p>
        </w:tc>
        <w:tc>
          <w:tcPr>
            <w:tcW w:w="3118" w:type="dxa"/>
          </w:tcPr>
          <w:p w:rsidR="007B6F02" w:rsidRDefault="007B6F02" w:rsidP="007B6F02">
            <w:r>
              <w:t>Оснащение педагогического процесса</w:t>
            </w:r>
          </w:p>
        </w:tc>
        <w:tc>
          <w:tcPr>
            <w:tcW w:w="2977" w:type="dxa"/>
          </w:tcPr>
          <w:p w:rsidR="007B6F02" w:rsidRDefault="007B6F02" w:rsidP="007B6F02">
            <w:r>
              <w:t>Практическая работа с детьми</w:t>
            </w:r>
          </w:p>
        </w:tc>
        <w:tc>
          <w:tcPr>
            <w:tcW w:w="2268" w:type="dxa"/>
          </w:tcPr>
          <w:p w:rsidR="007B6F02" w:rsidRDefault="007B6F02" w:rsidP="007B6F02">
            <w:r>
              <w:t>Взаимодействие с родителями</w:t>
            </w:r>
          </w:p>
        </w:tc>
        <w:tc>
          <w:tcPr>
            <w:tcW w:w="2181" w:type="dxa"/>
          </w:tcPr>
          <w:p w:rsidR="007B6F02" w:rsidRDefault="007B6F02" w:rsidP="007B6F02">
            <w:r>
              <w:t>Методическая помощь</w:t>
            </w:r>
          </w:p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t xml:space="preserve">Сентябрь </w:t>
            </w:r>
          </w:p>
        </w:tc>
        <w:tc>
          <w:tcPr>
            <w:tcW w:w="3969" w:type="dxa"/>
          </w:tcPr>
          <w:p w:rsidR="007B6F02" w:rsidRPr="007B6F02" w:rsidRDefault="007B6F02" w:rsidP="007B6F02">
            <w:pPr>
              <w:pStyle w:val="a8"/>
              <w:numPr>
                <w:ilvl w:val="0"/>
                <w:numId w:val="1"/>
              </w:numPr>
            </w:pPr>
            <w:r w:rsidRPr="007B6F02">
              <w:t xml:space="preserve">О.С. Ушакова, Е.М. </w:t>
            </w:r>
            <w:proofErr w:type="spellStart"/>
            <w:r w:rsidRPr="007B6F02">
              <w:t>Струнова</w:t>
            </w:r>
            <w:proofErr w:type="spellEnd"/>
            <w:r w:rsidRPr="007B6F02">
              <w:t xml:space="preserve"> «Развитие речи детей 3-4 лет»;</w:t>
            </w:r>
          </w:p>
          <w:p w:rsidR="00B410C8" w:rsidRDefault="00094201" w:rsidP="007B6F02">
            <w:pPr>
              <w:pStyle w:val="a8"/>
              <w:numPr>
                <w:ilvl w:val="0"/>
                <w:numId w:val="1"/>
              </w:numPr>
            </w:pPr>
            <w:r>
              <w:t xml:space="preserve">Н.Н. </w:t>
            </w:r>
            <w:proofErr w:type="spellStart"/>
            <w:r>
              <w:t>Беляковская</w:t>
            </w:r>
            <w:proofErr w:type="spellEnd"/>
            <w:r>
              <w:t>, Н.Ш. Макарова</w:t>
            </w:r>
            <w:r w:rsidR="00B410C8">
              <w:t xml:space="preserve"> «Речевое развитие детей»;</w:t>
            </w:r>
          </w:p>
          <w:p w:rsidR="007B6F02" w:rsidRDefault="003D46A8" w:rsidP="003D46A8">
            <w:pPr>
              <w:pStyle w:val="a8"/>
              <w:numPr>
                <w:ilvl w:val="0"/>
                <w:numId w:val="1"/>
              </w:numPr>
            </w:pPr>
            <w:r w:rsidRPr="003D46A8">
              <w:t xml:space="preserve">Алексеева М.М., Яшина В.И. </w:t>
            </w:r>
            <w:r>
              <w:t>«</w:t>
            </w:r>
            <w:r w:rsidRPr="003D46A8">
              <w:t>Методика развития речи и обучения родному языку дошкольников: Учеб</w:t>
            </w:r>
            <w:proofErr w:type="gramStart"/>
            <w:r w:rsidRPr="003D46A8">
              <w:t>.п</w:t>
            </w:r>
            <w:proofErr w:type="gramEnd"/>
            <w:r w:rsidRPr="003D46A8">
              <w:t xml:space="preserve">особие для студ. высших и сред. </w:t>
            </w:r>
            <w:proofErr w:type="spellStart"/>
            <w:r w:rsidRPr="003D46A8">
              <w:t>пед</w:t>
            </w:r>
            <w:proofErr w:type="spellEnd"/>
            <w:r w:rsidRPr="003D46A8">
              <w:t xml:space="preserve">. учеб. </w:t>
            </w:r>
            <w:r>
              <w:t>з</w:t>
            </w:r>
            <w:r w:rsidRPr="003D46A8">
              <w:t>аведен</w:t>
            </w:r>
            <w:r>
              <w:t>ий»;</w:t>
            </w:r>
          </w:p>
          <w:p w:rsidR="003D46A8" w:rsidRDefault="003D46A8" w:rsidP="003D46A8">
            <w:pPr>
              <w:pStyle w:val="a8"/>
              <w:numPr>
                <w:ilvl w:val="0"/>
                <w:numId w:val="1"/>
              </w:numPr>
            </w:pPr>
            <w:r w:rsidRPr="003D46A8">
              <w:t xml:space="preserve">Бондаренко А.К. </w:t>
            </w:r>
            <w:r>
              <w:t>«</w:t>
            </w:r>
            <w:r w:rsidRPr="003D46A8">
              <w:t>Дидактические игры в детском саду: Кн. Для воспитателя дет</w:t>
            </w:r>
            <w:proofErr w:type="gramStart"/>
            <w:r w:rsidRPr="003D46A8">
              <w:t>.</w:t>
            </w:r>
            <w:r>
              <w:t>с</w:t>
            </w:r>
            <w:proofErr w:type="gramEnd"/>
            <w:r w:rsidRPr="003D46A8">
              <w:t>ада</w:t>
            </w:r>
            <w:r>
              <w:t>»;</w:t>
            </w:r>
          </w:p>
          <w:p w:rsidR="003D46A8" w:rsidRDefault="00C60BEB" w:rsidP="00C60BEB">
            <w:pPr>
              <w:pStyle w:val="a8"/>
              <w:numPr>
                <w:ilvl w:val="0"/>
                <w:numId w:val="1"/>
              </w:numPr>
            </w:pPr>
            <w:proofErr w:type="spellStart"/>
            <w:r w:rsidRPr="00C60BEB">
              <w:t>Арушанова</w:t>
            </w:r>
            <w:proofErr w:type="spellEnd"/>
            <w:r w:rsidRPr="00C60BEB">
              <w:t xml:space="preserve"> А. Г. </w:t>
            </w:r>
            <w:r>
              <w:t>«</w:t>
            </w:r>
            <w:r w:rsidRPr="00C60BEB">
              <w:t>Речь и речевое общение детей: Книга для воспитателей детского сада</w:t>
            </w:r>
            <w:proofErr w:type="gramStart"/>
            <w:r>
              <w:t>»</w:t>
            </w:r>
            <w:r w:rsidRPr="00C60BEB">
              <w:t xml:space="preserve">. -- </w:t>
            </w:r>
            <w:proofErr w:type="gramEnd"/>
            <w:r w:rsidRPr="00C60BEB">
              <w:t>М., 1999.</w:t>
            </w:r>
          </w:p>
          <w:p w:rsidR="00C60BEB" w:rsidRDefault="00C60BEB" w:rsidP="00C60BEB">
            <w:pPr>
              <w:pStyle w:val="a8"/>
              <w:numPr>
                <w:ilvl w:val="0"/>
                <w:numId w:val="1"/>
              </w:numPr>
            </w:pPr>
            <w:r w:rsidRPr="00C60BEB">
              <w:t xml:space="preserve">Кольцова М.М. </w:t>
            </w:r>
            <w:r>
              <w:t>«</w:t>
            </w:r>
            <w:r w:rsidRPr="00C60BEB">
              <w:t>Ребенок учится говорить</w:t>
            </w:r>
            <w:r>
              <w:t>»</w:t>
            </w:r>
            <w:r w:rsidRPr="00C60BEB">
              <w:t>. - М., 1998</w:t>
            </w:r>
          </w:p>
          <w:p w:rsidR="00C60BEB" w:rsidRDefault="00C60BEB" w:rsidP="00C60BEB">
            <w:pPr>
              <w:pStyle w:val="a8"/>
              <w:numPr>
                <w:ilvl w:val="0"/>
                <w:numId w:val="1"/>
              </w:numPr>
            </w:pPr>
            <w:r w:rsidRPr="00C60BEB">
              <w:t xml:space="preserve">Логинова В.И. </w:t>
            </w:r>
            <w:r>
              <w:t>«</w:t>
            </w:r>
            <w:r w:rsidRPr="00C60BEB">
              <w:t>Формирование слов</w:t>
            </w:r>
            <w:r w:rsidR="00F40069">
              <w:t>аря.</w:t>
            </w:r>
            <w:r w:rsidRPr="00C60BEB">
              <w:t xml:space="preserve"> Развитие речи детей дошкольного возраста</w:t>
            </w:r>
            <w:r w:rsidR="00F40069">
              <w:t>»</w:t>
            </w:r>
            <w:r w:rsidRPr="00C60BEB">
              <w:t xml:space="preserve"> Под ред. Ф.А. Сохина. - М., 1984</w:t>
            </w:r>
          </w:p>
          <w:p w:rsidR="00F40069" w:rsidRDefault="004855F5" w:rsidP="004855F5">
            <w:pPr>
              <w:pStyle w:val="a8"/>
              <w:numPr>
                <w:ilvl w:val="0"/>
                <w:numId w:val="1"/>
              </w:numPr>
            </w:pPr>
            <w:proofErr w:type="spellStart"/>
            <w:r w:rsidRPr="004855F5">
              <w:lastRenderedPageBreak/>
              <w:t>Бородич</w:t>
            </w:r>
            <w:proofErr w:type="spellEnd"/>
            <w:r w:rsidRPr="004855F5">
              <w:t xml:space="preserve"> А.М,</w:t>
            </w:r>
            <w:r>
              <w:t xml:space="preserve"> «Методика развития речи детей»;</w:t>
            </w:r>
          </w:p>
          <w:p w:rsidR="004855F5" w:rsidRDefault="004855F5" w:rsidP="004855F5">
            <w:pPr>
              <w:pStyle w:val="a8"/>
              <w:numPr>
                <w:ilvl w:val="0"/>
                <w:numId w:val="1"/>
              </w:numPr>
            </w:pPr>
            <w:r w:rsidRPr="004855F5">
              <w:t xml:space="preserve">Выготский, Л.С. </w:t>
            </w:r>
            <w:r>
              <w:t>«</w:t>
            </w:r>
            <w:r w:rsidRPr="004855F5">
              <w:t>Воображение и творчество в детском возрасте</w:t>
            </w:r>
            <w:r>
              <w:t>»;</w:t>
            </w:r>
          </w:p>
          <w:p w:rsidR="004855F5" w:rsidRDefault="004855F5" w:rsidP="004855F5">
            <w:pPr>
              <w:pStyle w:val="a8"/>
              <w:numPr>
                <w:ilvl w:val="0"/>
                <w:numId w:val="1"/>
              </w:numPr>
            </w:pPr>
            <w:r w:rsidRPr="004855F5">
              <w:t xml:space="preserve">Гвоздев, А.Н. </w:t>
            </w:r>
            <w:r>
              <w:t>«</w:t>
            </w:r>
            <w:r w:rsidRPr="004855F5">
              <w:t>Вопросы изучения детской речи</w:t>
            </w:r>
            <w:r>
              <w:t>»;</w:t>
            </w:r>
          </w:p>
          <w:p w:rsidR="004855F5" w:rsidRDefault="00671D27" w:rsidP="00671D27">
            <w:pPr>
              <w:pStyle w:val="a8"/>
              <w:numPr>
                <w:ilvl w:val="0"/>
                <w:numId w:val="1"/>
              </w:numPr>
            </w:pPr>
            <w:r w:rsidRPr="00671D27">
              <w:t xml:space="preserve">Пиаже, Ж. </w:t>
            </w:r>
            <w:r>
              <w:t>«</w:t>
            </w:r>
            <w:r w:rsidRPr="00671D27">
              <w:t>Речь и мышление ребенка</w:t>
            </w:r>
            <w:r>
              <w:t>»;</w:t>
            </w:r>
          </w:p>
          <w:p w:rsidR="00671D27" w:rsidRDefault="00671D27" w:rsidP="00671D27">
            <w:pPr>
              <w:pStyle w:val="a8"/>
              <w:numPr>
                <w:ilvl w:val="0"/>
                <w:numId w:val="1"/>
              </w:numPr>
            </w:pPr>
            <w:r w:rsidRPr="00671D27">
              <w:t xml:space="preserve">Ушакова О.С. </w:t>
            </w:r>
            <w:r>
              <w:t>«</w:t>
            </w:r>
            <w:r w:rsidRPr="00671D27">
              <w:t xml:space="preserve">Занятия по развитию речи в детском саду. Программа и конспекты. Книга </w:t>
            </w:r>
            <w:r>
              <w:t>для воспитателей детского сада»(</w:t>
            </w:r>
            <w:r w:rsidRPr="00671D27">
              <w:t xml:space="preserve">О.С. Ушакова, А.Г. </w:t>
            </w:r>
            <w:proofErr w:type="spellStart"/>
            <w:r w:rsidRPr="00671D27">
              <w:t>Арушанова</w:t>
            </w:r>
            <w:proofErr w:type="spellEnd"/>
            <w:r w:rsidRPr="00671D27">
              <w:t>, А.И. Максаков, Е.М. Струнина</w:t>
            </w:r>
            <w:r>
              <w:t>);</w:t>
            </w:r>
          </w:p>
          <w:p w:rsidR="00671D27" w:rsidRDefault="00671D27" w:rsidP="00671D27">
            <w:pPr>
              <w:pStyle w:val="a8"/>
              <w:numPr>
                <w:ilvl w:val="0"/>
                <w:numId w:val="1"/>
              </w:numPr>
            </w:pPr>
            <w:r w:rsidRPr="00671D27">
              <w:t xml:space="preserve"> Чуковский К.И Обучение грамоте в детском саду Чуковский, К.И. </w:t>
            </w:r>
            <w:r>
              <w:t>«</w:t>
            </w:r>
            <w:r w:rsidRPr="00671D27">
              <w:t>От двух до пяти…</w:t>
            </w:r>
            <w:r>
              <w:t>»;</w:t>
            </w:r>
          </w:p>
          <w:p w:rsidR="00671D27" w:rsidRDefault="00671D27" w:rsidP="00671D27">
            <w:pPr>
              <w:pStyle w:val="a8"/>
              <w:numPr>
                <w:ilvl w:val="0"/>
                <w:numId w:val="1"/>
              </w:numPr>
            </w:pPr>
            <w:proofErr w:type="spellStart"/>
            <w:r w:rsidRPr="00671D27">
              <w:t>Швайко</w:t>
            </w:r>
            <w:proofErr w:type="spellEnd"/>
            <w:r w:rsidRPr="00671D27">
              <w:t xml:space="preserve"> Г.С. </w:t>
            </w:r>
            <w:r>
              <w:t>«</w:t>
            </w:r>
            <w:r w:rsidRPr="00671D27">
              <w:t>Игры и игровые упражнения для развития речи</w:t>
            </w:r>
            <w:r>
              <w:t>»</w:t>
            </w:r>
            <w:r w:rsidRPr="00671D27">
              <w:t>. / Под ред. В.В. Гербовой</w:t>
            </w:r>
            <w:r>
              <w:t>;</w:t>
            </w:r>
          </w:p>
          <w:p w:rsidR="007B6F02" w:rsidRDefault="004439C1" w:rsidP="007B6F02">
            <w:pPr>
              <w:pStyle w:val="a8"/>
              <w:numPr>
                <w:ilvl w:val="0"/>
                <w:numId w:val="1"/>
              </w:numPr>
            </w:pPr>
            <w:r>
              <w:t>Носенко Н.П. «Развитие речи де</w:t>
            </w:r>
            <w:r w:rsidR="00D17EEE">
              <w:t>тей в ДОУ (в схемах и таблицах).</w:t>
            </w:r>
          </w:p>
          <w:p w:rsidR="007B6F02" w:rsidRDefault="007B6F02" w:rsidP="007B6F02"/>
        </w:tc>
        <w:tc>
          <w:tcPr>
            <w:tcW w:w="3118" w:type="dxa"/>
          </w:tcPr>
          <w:p w:rsidR="007B6F02" w:rsidRDefault="00EC7A5D" w:rsidP="007B6F02">
            <w:r>
              <w:lastRenderedPageBreak/>
              <w:t>Учебно-наглядные пособия:</w:t>
            </w:r>
          </w:p>
          <w:p w:rsidR="00EC7A5D" w:rsidRDefault="00EC7A5D" w:rsidP="00EC7A5D">
            <w:pPr>
              <w:pStyle w:val="a8"/>
              <w:numPr>
                <w:ilvl w:val="0"/>
                <w:numId w:val="3"/>
              </w:numPr>
            </w:pPr>
            <w:r>
              <w:t>Картины</w:t>
            </w:r>
          </w:p>
          <w:p w:rsidR="00EC7A5D" w:rsidRDefault="00EC7A5D" w:rsidP="00EC7A5D">
            <w:pPr>
              <w:pStyle w:val="a8"/>
              <w:numPr>
                <w:ilvl w:val="0"/>
                <w:numId w:val="3"/>
              </w:numPr>
            </w:pPr>
            <w:r>
              <w:t>Игрушки</w:t>
            </w:r>
          </w:p>
          <w:p w:rsidR="00EC7A5D" w:rsidRDefault="00EC7A5D" w:rsidP="00EC7A5D">
            <w:pPr>
              <w:pStyle w:val="a8"/>
              <w:numPr>
                <w:ilvl w:val="0"/>
                <w:numId w:val="3"/>
              </w:numPr>
            </w:pPr>
            <w:r>
              <w:t>Плакаты</w:t>
            </w:r>
          </w:p>
          <w:p w:rsidR="00EC7A5D" w:rsidRDefault="00EC7A5D" w:rsidP="00EC7A5D">
            <w:pPr>
              <w:pStyle w:val="a8"/>
              <w:numPr>
                <w:ilvl w:val="0"/>
                <w:numId w:val="3"/>
              </w:numPr>
            </w:pPr>
            <w:r>
              <w:t>Худ</w:t>
            </w:r>
            <w:proofErr w:type="gramStart"/>
            <w:r>
              <w:t>.л</w:t>
            </w:r>
            <w:proofErr w:type="gramEnd"/>
            <w:r>
              <w:t>итература (проза, стихи; загадки, поговорки, пословицы, потешки…)</w:t>
            </w:r>
            <w:r w:rsidR="0040587A">
              <w:t>;</w:t>
            </w:r>
          </w:p>
          <w:p w:rsidR="00EC7A5D" w:rsidRDefault="00EC7A5D" w:rsidP="00EC7A5D">
            <w:pPr>
              <w:pStyle w:val="a8"/>
              <w:numPr>
                <w:ilvl w:val="0"/>
                <w:numId w:val="3"/>
              </w:numPr>
            </w:pPr>
            <w:r>
              <w:t>Кукольный театр</w:t>
            </w:r>
            <w:r w:rsidR="0040587A">
              <w:t>;</w:t>
            </w:r>
          </w:p>
          <w:p w:rsidR="00EC7A5D" w:rsidRDefault="0040587A" w:rsidP="00EC7A5D">
            <w:pPr>
              <w:pStyle w:val="a8"/>
              <w:numPr>
                <w:ilvl w:val="0"/>
                <w:numId w:val="3"/>
              </w:numPr>
            </w:pPr>
            <w:r>
              <w:t>Альбомы с фотографиями детей «Я», «Моя семья»;</w:t>
            </w:r>
          </w:p>
          <w:p w:rsidR="0040587A" w:rsidRDefault="0040587A" w:rsidP="00EC7A5D">
            <w:pPr>
              <w:pStyle w:val="a8"/>
              <w:numPr>
                <w:ilvl w:val="0"/>
                <w:numId w:val="3"/>
              </w:numPr>
            </w:pPr>
            <w:r>
              <w:t>Картинки с изображением человека (части тела, органы чувств, их назначение);</w:t>
            </w:r>
          </w:p>
          <w:p w:rsidR="0040587A" w:rsidRDefault="004B638C" w:rsidP="00EC7A5D">
            <w:pPr>
              <w:pStyle w:val="a8"/>
              <w:numPr>
                <w:ilvl w:val="0"/>
                <w:numId w:val="3"/>
              </w:numPr>
            </w:pPr>
            <w:r>
              <w:t>Наборы картинок и фотографий улицы города, профессии, животные и их детеныши (домашние и дикие), птицы, рыбы, растения, времена года;</w:t>
            </w:r>
          </w:p>
          <w:p w:rsidR="004B638C" w:rsidRDefault="004B638C" w:rsidP="00EC7A5D">
            <w:pPr>
              <w:pStyle w:val="a8"/>
              <w:numPr>
                <w:ilvl w:val="0"/>
                <w:numId w:val="3"/>
              </w:numPr>
            </w:pPr>
            <w:r>
              <w:lastRenderedPageBreak/>
              <w:t>Наборы предметов из различных материалов (бумага, дерево, резина, пластмасса);</w:t>
            </w:r>
          </w:p>
          <w:p w:rsidR="004B638C" w:rsidRDefault="004B638C" w:rsidP="00EC7A5D">
            <w:pPr>
              <w:pStyle w:val="a8"/>
              <w:numPr>
                <w:ilvl w:val="0"/>
                <w:numId w:val="3"/>
              </w:numPr>
            </w:pPr>
            <w:r>
              <w:t>Картинки со сходными по назначению предметами (стул-табурет, шуба-пальто);</w:t>
            </w:r>
          </w:p>
          <w:p w:rsidR="004B638C" w:rsidRDefault="004B638C" w:rsidP="00EC7A5D">
            <w:pPr>
              <w:pStyle w:val="a8"/>
              <w:numPr>
                <w:ilvl w:val="0"/>
                <w:numId w:val="3"/>
              </w:numPr>
            </w:pPr>
            <w:r>
              <w:t>Игры-вкладыши с предметами одежды, обуви, посуды, мебели, игрушек для уточнения названия их частей, деталей.</w:t>
            </w:r>
          </w:p>
        </w:tc>
        <w:tc>
          <w:tcPr>
            <w:tcW w:w="2977" w:type="dxa"/>
          </w:tcPr>
          <w:p w:rsidR="005D462E" w:rsidRDefault="005D462E" w:rsidP="00F85F62">
            <w:pPr>
              <w:ind w:left="360"/>
            </w:pPr>
            <w:r>
              <w:lastRenderedPageBreak/>
              <w:t>Чтение программной художественной литературы</w:t>
            </w:r>
          </w:p>
          <w:p w:rsidR="005D462E" w:rsidRDefault="005D462E" w:rsidP="00E00906">
            <w:pPr>
              <w:pStyle w:val="a8"/>
            </w:pPr>
          </w:p>
          <w:p w:rsidR="007B6F02" w:rsidRPr="005D462E" w:rsidRDefault="007B6F02" w:rsidP="007B6F0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6F02" w:rsidRDefault="007B6F02" w:rsidP="007B6F02"/>
        </w:tc>
        <w:tc>
          <w:tcPr>
            <w:tcW w:w="2181" w:type="dxa"/>
          </w:tcPr>
          <w:p w:rsidR="007B6F02" w:rsidRDefault="00D22054" w:rsidP="007B6F02">
            <w:r>
              <w:t>Консультация по подбору методической литературы</w:t>
            </w:r>
          </w:p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lastRenderedPageBreak/>
              <w:t xml:space="preserve">Октябрь </w:t>
            </w:r>
          </w:p>
        </w:tc>
        <w:tc>
          <w:tcPr>
            <w:tcW w:w="3969" w:type="dxa"/>
          </w:tcPr>
          <w:p w:rsidR="007B6F02" w:rsidRDefault="007B6F02" w:rsidP="007B6F02"/>
          <w:p w:rsidR="00D22054" w:rsidRDefault="00D22054" w:rsidP="007B6F02"/>
          <w:p w:rsidR="00D22054" w:rsidRDefault="00D22054" w:rsidP="007B6F02"/>
        </w:tc>
        <w:tc>
          <w:tcPr>
            <w:tcW w:w="3118" w:type="dxa"/>
          </w:tcPr>
          <w:p w:rsidR="007B6F02" w:rsidRDefault="007B6F02" w:rsidP="007B6F02"/>
        </w:tc>
        <w:tc>
          <w:tcPr>
            <w:tcW w:w="2977" w:type="dxa"/>
          </w:tcPr>
          <w:p w:rsidR="007B6F02" w:rsidRDefault="00012AB0" w:rsidP="007B6F02">
            <w:r>
              <w:t xml:space="preserve">Словарная работа с детьми в рамках лексической темы «Осень». Наблюдения за сезонными изменениями в природе, </w:t>
            </w:r>
            <w:r w:rsidR="0091094E">
              <w:t xml:space="preserve">одежде людей, городе; </w:t>
            </w:r>
            <w:r w:rsidR="006E7F2C">
              <w:t xml:space="preserve">отгадывание загадок про овощи, фрукты, грибы, ягоды; рассматривание картин с сельскохозяйственной техникой, домашними и </w:t>
            </w:r>
            <w:r w:rsidR="006E7F2C">
              <w:lastRenderedPageBreak/>
              <w:t>дикими животными и птицами.</w:t>
            </w:r>
          </w:p>
        </w:tc>
        <w:tc>
          <w:tcPr>
            <w:tcW w:w="2268" w:type="dxa"/>
          </w:tcPr>
          <w:p w:rsidR="007B6F02" w:rsidRDefault="007B6F02" w:rsidP="007B6F02"/>
        </w:tc>
        <w:tc>
          <w:tcPr>
            <w:tcW w:w="2181" w:type="dxa"/>
          </w:tcPr>
          <w:p w:rsidR="007B6F02" w:rsidRDefault="007B6F02" w:rsidP="007B6F02"/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lastRenderedPageBreak/>
              <w:t xml:space="preserve">Ноябрь </w:t>
            </w:r>
          </w:p>
        </w:tc>
        <w:tc>
          <w:tcPr>
            <w:tcW w:w="3969" w:type="dxa"/>
          </w:tcPr>
          <w:p w:rsidR="007B6F02" w:rsidRDefault="007B6F02" w:rsidP="007B6F02"/>
          <w:p w:rsidR="00D22054" w:rsidRDefault="00D22054" w:rsidP="007B6F02"/>
          <w:p w:rsidR="00D22054" w:rsidRDefault="00D22054" w:rsidP="007B6F02"/>
        </w:tc>
        <w:tc>
          <w:tcPr>
            <w:tcW w:w="3118" w:type="dxa"/>
          </w:tcPr>
          <w:p w:rsidR="006E7F2C" w:rsidRDefault="00A350AB" w:rsidP="007B6F02">
            <w:r>
              <w:t>Изготовление игры «Имя признака» по ТРИЗ технологии.</w:t>
            </w:r>
          </w:p>
        </w:tc>
        <w:tc>
          <w:tcPr>
            <w:tcW w:w="2977" w:type="dxa"/>
          </w:tcPr>
          <w:p w:rsidR="00A350AB" w:rsidRDefault="00A350AB" w:rsidP="007B6F02">
            <w:r>
              <w:t xml:space="preserve">Словарная работа с детьми в рамках лексической темы «Моя семья». Рассматривание картин по теме «Человек. Части тела». Уточнение и закрепление в словаре названий предметов личной гигиены, наблюдение за использованием этих предметов в режимных процессах в ДОУ. </w:t>
            </w:r>
          </w:p>
          <w:p w:rsidR="007B6F02" w:rsidRDefault="00A350AB" w:rsidP="007B6F02">
            <w:r>
              <w:t xml:space="preserve">Беседа о семье, </w:t>
            </w:r>
            <w:r w:rsidR="00F41875">
              <w:t xml:space="preserve">членах семьи и выполняемых ими функциях на НОД по ознакомлению с окружающим. </w:t>
            </w:r>
          </w:p>
          <w:p w:rsidR="00E00906" w:rsidRDefault="00E00906" w:rsidP="007B6F02">
            <w:r>
              <w:t>Ч</w:t>
            </w:r>
            <w:r w:rsidRPr="00E00906">
              <w:t>тение художественной литературы по программе</w:t>
            </w:r>
          </w:p>
        </w:tc>
        <w:tc>
          <w:tcPr>
            <w:tcW w:w="2268" w:type="dxa"/>
          </w:tcPr>
          <w:p w:rsidR="00F41875" w:rsidRDefault="00F85F62" w:rsidP="007B6F02">
            <w:r>
              <w:t>Консультация для родителей «Как рассказывать сказки детям».</w:t>
            </w:r>
          </w:p>
        </w:tc>
        <w:tc>
          <w:tcPr>
            <w:tcW w:w="2181" w:type="dxa"/>
          </w:tcPr>
          <w:p w:rsidR="007B6F02" w:rsidRDefault="00A350AB" w:rsidP="007B6F02">
            <w:r>
              <w:t>Консультация методиста по изготовлению  пособий по ТРИЗ.</w:t>
            </w:r>
          </w:p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t xml:space="preserve">Декабрь </w:t>
            </w:r>
          </w:p>
        </w:tc>
        <w:tc>
          <w:tcPr>
            <w:tcW w:w="3969" w:type="dxa"/>
          </w:tcPr>
          <w:p w:rsidR="007B6F02" w:rsidRDefault="007B6F02" w:rsidP="007B6F02"/>
          <w:p w:rsidR="00D22054" w:rsidRDefault="00D22054" w:rsidP="007B6F02"/>
          <w:p w:rsidR="00D22054" w:rsidRDefault="00D22054" w:rsidP="007B6F02"/>
        </w:tc>
        <w:tc>
          <w:tcPr>
            <w:tcW w:w="3118" w:type="dxa"/>
          </w:tcPr>
          <w:p w:rsidR="007B6F02" w:rsidRDefault="00A350AB" w:rsidP="007B6F02">
            <w:r>
              <w:t>Изготовление «Волшебной дорожки»</w:t>
            </w:r>
          </w:p>
        </w:tc>
        <w:tc>
          <w:tcPr>
            <w:tcW w:w="2977" w:type="dxa"/>
          </w:tcPr>
          <w:p w:rsidR="007B6F02" w:rsidRDefault="0045568B" w:rsidP="007B6F02">
            <w:r w:rsidRPr="0045568B">
              <w:t>Словарная работа с детьми в ра</w:t>
            </w:r>
            <w:r>
              <w:t>мках лексической темы «Зима</w:t>
            </w:r>
            <w:r w:rsidRPr="0045568B">
              <w:t>».Наблюдения за сезонными изменениями в природе, одежде людей</w:t>
            </w:r>
            <w:r>
              <w:t xml:space="preserve">. Рассматривание картин с лесными зверями и птицами зимой. Рассматривание </w:t>
            </w:r>
            <w:r w:rsidR="00756135">
              <w:t>воды и льда при экспери</w:t>
            </w:r>
            <w:r>
              <w:t>ментировании с ними. Отмечать красоту зимней природы на прогулках</w:t>
            </w:r>
            <w:r w:rsidR="00756135">
              <w:t>. Показ презентации в группе «Там, где всегда зима» (Арктика, Антарктида)</w:t>
            </w:r>
            <w:r w:rsidR="00E00906">
              <w:t>.</w:t>
            </w:r>
          </w:p>
          <w:p w:rsidR="00E00906" w:rsidRDefault="00E00906" w:rsidP="007B6F02">
            <w:r>
              <w:t>Ч</w:t>
            </w:r>
            <w:r w:rsidRPr="00E00906">
              <w:t xml:space="preserve">тение художественной </w:t>
            </w:r>
            <w:r w:rsidRPr="00E00906">
              <w:lastRenderedPageBreak/>
              <w:t>литературы по программе</w:t>
            </w:r>
          </w:p>
        </w:tc>
        <w:tc>
          <w:tcPr>
            <w:tcW w:w="2268" w:type="dxa"/>
          </w:tcPr>
          <w:p w:rsidR="007B6F02" w:rsidRDefault="00756135" w:rsidP="007B6F02">
            <w:r w:rsidRPr="00756135">
              <w:lastRenderedPageBreak/>
              <w:t>Круглый стол для родителей «Активизация и обогащение словаря детей 4 года жизни»</w:t>
            </w:r>
            <w:r>
              <w:t>.</w:t>
            </w:r>
          </w:p>
          <w:p w:rsidR="00941746" w:rsidRDefault="00941746" w:rsidP="007B6F02">
            <w:r>
              <w:t>Привлечение родителей к оформлению презентации «Там, где всегда зима».</w:t>
            </w:r>
          </w:p>
        </w:tc>
        <w:tc>
          <w:tcPr>
            <w:tcW w:w="2181" w:type="dxa"/>
          </w:tcPr>
          <w:p w:rsidR="007B6F02" w:rsidRDefault="007B6F02" w:rsidP="007B6F02"/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lastRenderedPageBreak/>
              <w:t xml:space="preserve">Январь </w:t>
            </w:r>
          </w:p>
        </w:tc>
        <w:tc>
          <w:tcPr>
            <w:tcW w:w="3969" w:type="dxa"/>
          </w:tcPr>
          <w:p w:rsidR="007B6F02" w:rsidRDefault="007B6F02" w:rsidP="007B6F02"/>
          <w:p w:rsidR="00D22054" w:rsidRDefault="00D22054" w:rsidP="007B6F02"/>
          <w:p w:rsidR="00D22054" w:rsidRDefault="00D22054" w:rsidP="007B6F02"/>
        </w:tc>
        <w:tc>
          <w:tcPr>
            <w:tcW w:w="3118" w:type="dxa"/>
          </w:tcPr>
          <w:p w:rsidR="007B6F02" w:rsidRDefault="007B6F02" w:rsidP="007B6F02"/>
        </w:tc>
        <w:tc>
          <w:tcPr>
            <w:tcW w:w="2977" w:type="dxa"/>
          </w:tcPr>
          <w:p w:rsidR="007B6F02" w:rsidRDefault="0045568B" w:rsidP="007B6F02">
            <w:r w:rsidRPr="0045568B">
              <w:t>Словарная работа с детьми в ра</w:t>
            </w:r>
            <w:r w:rsidR="00756135">
              <w:t>мках лексической темы «Зимние забавы</w:t>
            </w:r>
            <w:r w:rsidRPr="0045568B">
              <w:t>».</w:t>
            </w:r>
            <w:r w:rsidR="00756135">
              <w:t xml:space="preserve"> Подвижные игры на улице с использованием санок, ледянок, лыж. Катание с горки, игра в снежки, лепка снеговика. Уточнение и закрепление в словаре слов, обозначающих свойства и качества снега и льда. </w:t>
            </w:r>
          </w:p>
          <w:p w:rsidR="00E00906" w:rsidRDefault="00E00906" w:rsidP="007B6F02">
            <w:r>
              <w:t>Ч</w:t>
            </w:r>
            <w:r w:rsidRPr="00E00906">
              <w:t>тение художественной литературы по программе</w:t>
            </w:r>
          </w:p>
        </w:tc>
        <w:tc>
          <w:tcPr>
            <w:tcW w:w="2268" w:type="dxa"/>
          </w:tcPr>
          <w:p w:rsidR="007B6F02" w:rsidRDefault="007B6F02" w:rsidP="007B6F02"/>
        </w:tc>
        <w:tc>
          <w:tcPr>
            <w:tcW w:w="2181" w:type="dxa"/>
          </w:tcPr>
          <w:p w:rsidR="007B6F02" w:rsidRDefault="007B6F02" w:rsidP="007B6F02"/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t xml:space="preserve">Февраль </w:t>
            </w:r>
          </w:p>
        </w:tc>
        <w:tc>
          <w:tcPr>
            <w:tcW w:w="3969" w:type="dxa"/>
          </w:tcPr>
          <w:p w:rsidR="007B6F02" w:rsidRDefault="007B6F02" w:rsidP="007B6F02"/>
          <w:p w:rsidR="00D22054" w:rsidRDefault="00D22054" w:rsidP="007B6F02"/>
          <w:p w:rsidR="00D22054" w:rsidRDefault="00D22054" w:rsidP="007B6F02"/>
        </w:tc>
        <w:tc>
          <w:tcPr>
            <w:tcW w:w="3118" w:type="dxa"/>
          </w:tcPr>
          <w:p w:rsidR="007B6F02" w:rsidRDefault="00941746" w:rsidP="007B6F02">
            <w:r>
              <w:t>Подобрать картинки по теме «Профессии».</w:t>
            </w:r>
          </w:p>
        </w:tc>
        <w:tc>
          <w:tcPr>
            <w:tcW w:w="2977" w:type="dxa"/>
          </w:tcPr>
          <w:p w:rsidR="007B6F02" w:rsidRDefault="0045568B" w:rsidP="007B6F02">
            <w:r w:rsidRPr="0045568B">
              <w:t>Словарная работа с детьми в ра</w:t>
            </w:r>
            <w:r w:rsidR="00E00906">
              <w:t>мках лексической темы «Профессии</w:t>
            </w:r>
            <w:r w:rsidRPr="0045568B">
              <w:t>»</w:t>
            </w:r>
            <w:proofErr w:type="gramStart"/>
            <w:r w:rsidRPr="0045568B">
              <w:t>.</w:t>
            </w:r>
            <w:r w:rsidR="00E00906" w:rsidRPr="00E00906">
              <w:t>П</w:t>
            </w:r>
            <w:proofErr w:type="gramEnd"/>
            <w:r w:rsidR="00E00906" w:rsidRPr="00E00906">
              <w:t>резентаци</w:t>
            </w:r>
            <w:r w:rsidR="00E00906">
              <w:t xml:space="preserve">я  «Все профессии важны». Экскурсия в медицинский кабинет. Наблюдение на прогулках за работой дворника. Беседы о работе воспитателя, помощника воспитателя, музыкального руководителя. Заучивание стихов, чтение художественной литературы по программе. </w:t>
            </w:r>
            <w:r w:rsidR="001C546C">
              <w:t xml:space="preserve">Рассматривание картин и беседы о работе парикмахера, шофера, водителя автобуса, пожарного, строителя. Сюжетно-ролевые игры на эту тематику. </w:t>
            </w:r>
          </w:p>
        </w:tc>
        <w:tc>
          <w:tcPr>
            <w:tcW w:w="2268" w:type="dxa"/>
          </w:tcPr>
          <w:p w:rsidR="007B6F02" w:rsidRDefault="00941746" w:rsidP="007B6F02">
            <w:r>
              <w:t>Привлечь родителей к оформлению презентации «Все профессии важны».</w:t>
            </w:r>
          </w:p>
        </w:tc>
        <w:tc>
          <w:tcPr>
            <w:tcW w:w="2181" w:type="dxa"/>
          </w:tcPr>
          <w:p w:rsidR="007B6F02" w:rsidRDefault="00D17EEE" w:rsidP="007B6F02">
            <w:r>
              <w:t xml:space="preserve">Помощь в подготовке к проведению </w:t>
            </w:r>
            <w:proofErr w:type="gramStart"/>
            <w:r>
              <w:t>открытого</w:t>
            </w:r>
            <w:proofErr w:type="gramEnd"/>
            <w:r>
              <w:t xml:space="preserve"> НОД</w:t>
            </w:r>
            <w:r w:rsidR="00F85F62">
              <w:t>.</w:t>
            </w:r>
          </w:p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t xml:space="preserve">Март </w:t>
            </w:r>
          </w:p>
        </w:tc>
        <w:tc>
          <w:tcPr>
            <w:tcW w:w="3969" w:type="dxa"/>
          </w:tcPr>
          <w:p w:rsidR="007B6F02" w:rsidRDefault="007B6F02" w:rsidP="007B6F02"/>
        </w:tc>
        <w:tc>
          <w:tcPr>
            <w:tcW w:w="3118" w:type="dxa"/>
          </w:tcPr>
          <w:p w:rsidR="007B6F02" w:rsidRDefault="007B6F02" w:rsidP="007B6F02"/>
        </w:tc>
        <w:tc>
          <w:tcPr>
            <w:tcW w:w="2977" w:type="dxa"/>
          </w:tcPr>
          <w:p w:rsidR="007B6F02" w:rsidRDefault="001C546C" w:rsidP="007B6F02">
            <w:r w:rsidRPr="001C546C">
              <w:t>Словарная работа с детьми в ра</w:t>
            </w:r>
            <w:r>
              <w:t>мках лексической темы «Весна</w:t>
            </w:r>
            <w:r w:rsidRPr="001C546C">
              <w:t>».</w:t>
            </w:r>
            <w:r>
              <w:t xml:space="preserve"> Наблюдения за </w:t>
            </w:r>
            <w:r>
              <w:lastRenderedPageBreak/>
              <w:t xml:space="preserve">сезонными изменениями в природе, одежде людей, на участке ДОУ. Рассматривание картин с домашними и дикими животными; беседа об особенностях поведения лесных зверей и птиц весной. </w:t>
            </w:r>
          </w:p>
          <w:p w:rsidR="001C546C" w:rsidRDefault="001C546C" w:rsidP="007B6F02">
            <w:r>
              <w:t>Наблюдение за комнатными растениями (фикус, герань).</w:t>
            </w:r>
          </w:p>
          <w:p w:rsidR="001C546C" w:rsidRDefault="001C546C" w:rsidP="007B6F02">
            <w:r>
              <w:t xml:space="preserve">Чтение художественной литературы по программе. </w:t>
            </w:r>
          </w:p>
        </w:tc>
        <w:tc>
          <w:tcPr>
            <w:tcW w:w="2268" w:type="dxa"/>
          </w:tcPr>
          <w:p w:rsidR="007B6F02" w:rsidRDefault="007B6F02" w:rsidP="007B6F02"/>
        </w:tc>
        <w:tc>
          <w:tcPr>
            <w:tcW w:w="2181" w:type="dxa"/>
          </w:tcPr>
          <w:p w:rsidR="007B6F02" w:rsidRDefault="007B6F02" w:rsidP="007B6F02"/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lastRenderedPageBreak/>
              <w:t xml:space="preserve">Апрель </w:t>
            </w:r>
          </w:p>
        </w:tc>
        <w:tc>
          <w:tcPr>
            <w:tcW w:w="3969" w:type="dxa"/>
          </w:tcPr>
          <w:p w:rsidR="007B6F02" w:rsidRDefault="007B6F02" w:rsidP="007B6F02"/>
        </w:tc>
        <w:tc>
          <w:tcPr>
            <w:tcW w:w="3118" w:type="dxa"/>
          </w:tcPr>
          <w:p w:rsidR="007B6F02" w:rsidRDefault="007B6F02" w:rsidP="007B6F02"/>
        </w:tc>
        <w:tc>
          <w:tcPr>
            <w:tcW w:w="2977" w:type="dxa"/>
          </w:tcPr>
          <w:p w:rsidR="007B6F02" w:rsidRDefault="001C546C" w:rsidP="007B6F02">
            <w:r w:rsidRPr="001C546C">
              <w:t>Словарная работа с детьми в ра</w:t>
            </w:r>
            <w:r w:rsidR="00F04401">
              <w:t>мках лексической темы «Мой дом, мой город</w:t>
            </w:r>
            <w:r w:rsidRPr="001C546C">
              <w:t>».</w:t>
            </w:r>
            <w:r w:rsidR="00F04401">
              <w:t xml:space="preserve"> Рассматривание картин и предметов ближайшего окружения: игрушки, посуда, мебель, одежда, спальные принадлежности. Рассматривание </w:t>
            </w:r>
            <w:r w:rsidR="002D1ED1">
              <w:t xml:space="preserve">открыток, </w:t>
            </w:r>
            <w:r w:rsidR="00F04401">
              <w:t>фотографий Сарова, беседы о родном городе</w:t>
            </w:r>
            <w:r w:rsidR="002D1ED1">
              <w:t xml:space="preserve">. Называние с детьми объектов инфраструктуры (магазин, поликлиника, больница). </w:t>
            </w:r>
          </w:p>
        </w:tc>
        <w:tc>
          <w:tcPr>
            <w:tcW w:w="2268" w:type="dxa"/>
          </w:tcPr>
          <w:p w:rsidR="007B6F02" w:rsidRDefault="002D1ED1" w:rsidP="007B6F02">
            <w:r>
              <w:t>Совместное составление детьми и родителями мини-рассказа «Дом, в котором мы живем».</w:t>
            </w:r>
          </w:p>
        </w:tc>
        <w:tc>
          <w:tcPr>
            <w:tcW w:w="2181" w:type="dxa"/>
          </w:tcPr>
          <w:p w:rsidR="007B6F02" w:rsidRDefault="007B6F02" w:rsidP="007B6F02"/>
        </w:tc>
      </w:tr>
      <w:tr w:rsidR="007B6F02" w:rsidTr="00F85F62">
        <w:tc>
          <w:tcPr>
            <w:tcW w:w="1101" w:type="dxa"/>
          </w:tcPr>
          <w:p w:rsidR="007B6F02" w:rsidRDefault="007B6F02" w:rsidP="007B6F02">
            <w:r>
              <w:t xml:space="preserve">Май </w:t>
            </w:r>
          </w:p>
        </w:tc>
        <w:tc>
          <w:tcPr>
            <w:tcW w:w="3969" w:type="dxa"/>
          </w:tcPr>
          <w:p w:rsidR="007B6F02" w:rsidRDefault="007B6F02" w:rsidP="007B6F02">
            <w:bookmarkStart w:id="0" w:name="_GoBack"/>
            <w:bookmarkEnd w:id="0"/>
          </w:p>
        </w:tc>
        <w:tc>
          <w:tcPr>
            <w:tcW w:w="3118" w:type="dxa"/>
          </w:tcPr>
          <w:p w:rsidR="007B6F02" w:rsidRDefault="007B6F02" w:rsidP="007B6F02"/>
        </w:tc>
        <w:tc>
          <w:tcPr>
            <w:tcW w:w="2977" w:type="dxa"/>
          </w:tcPr>
          <w:p w:rsidR="007B6F02" w:rsidRDefault="001C546C" w:rsidP="007B6F02">
            <w:r w:rsidRPr="001C546C">
              <w:t>Словарная работа с детьми в ра</w:t>
            </w:r>
            <w:r w:rsidR="00F039EF">
              <w:t>мках лексической темы «Безопасность</w:t>
            </w:r>
            <w:r w:rsidRPr="001C546C">
              <w:t>».</w:t>
            </w:r>
            <w:r w:rsidR="00F039EF">
              <w:t xml:space="preserve"> Развлечение по ППД. Уточнение и закрепление в словаре </w:t>
            </w:r>
            <w:r w:rsidR="004439C1">
              <w:t xml:space="preserve">слов, связанных с элементарными правилами ППД, правилами поведения в автобусе, правилами поведения в природе. Наблюдения за </w:t>
            </w:r>
            <w:r w:rsidR="004439C1">
              <w:lastRenderedPageBreak/>
              <w:t xml:space="preserve">изменениями в одежде людей по сезону. </w:t>
            </w:r>
          </w:p>
        </w:tc>
        <w:tc>
          <w:tcPr>
            <w:tcW w:w="2268" w:type="dxa"/>
          </w:tcPr>
          <w:p w:rsidR="007B6F02" w:rsidRDefault="007B6F02" w:rsidP="007B6F02"/>
        </w:tc>
        <w:tc>
          <w:tcPr>
            <w:tcW w:w="2181" w:type="dxa"/>
          </w:tcPr>
          <w:p w:rsidR="007B6F02" w:rsidRDefault="007B6F02" w:rsidP="007B6F02"/>
        </w:tc>
      </w:tr>
    </w:tbl>
    <w:p w:rsidR="007B6F02" w:rsidRDefault="007B6F02" w:rsidP="007B6F02"/>
    <w:sectPr w:rsidR="007B6F02" w:rsidSect="007B6F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9E" w:rsidRDefault="0040219E" w:rsidP="007B6F02">
      <w:pPr>
        <w:spacing w:after="0" w:line="240" w:lineRule="auto"/>
      </w:pPr>
      <w:r>
        <w:separator/>
      </w:r>
    </w:p>
  </w:endnote>
  <w:endnote w:type="continuationSeparator" w:id="0">
    <w:p w:rsidR="0040219E" w:rsidRDefault="0040219E" w:rsidP="007B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9E" w:rsidRDefault="0040219E" w:rsidP="007B6F02">
      <w:pPr>
        <w:spacing w:after="0" w:line="240" w:lineRule="auto"/>
      </w:pPr>
      <w:r>
        <w:separator/>
      </w:r>
    </w:p>
  </w:footnote>
  <w:footnote w:type="continuationSeparator" w:id="0">
    <w:p w:rsidR="0040219E" w:rsidRDefault="0040219E" w:rsidP="007B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0CE1"/>
    <w:multiLevelType w:val="hybridMultilevel"/>
    <w:tmpl w:val="A1E2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961"/>
    <w:multiLevelType w:val="hybridMultilevel"/>
    <w:tmpl w:val="7BE8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6724F"/>
    <w:multiLevelType w:val="hybridMultilevel"/>
    <w:tmpl w:val="8FD08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542"/>
    <w:rsid w:val="00012AB0"/>
    <w:rsid w:val="00060191"/>
    <w:rsid w:val="00094201"/>
    <w:rsid w:val="00187EBB"/>
    <w:rsid w:val="001C546C"/>
    <w:rsid w:val="00246196"/>
    <w:rsid w:val="002D1ED1"/>
    <w:rsid w:val="00313C62"/>
    <w:rsid w:val="003C792D"/>
    <w:rsid w:val="003D46A8"/>
    <w:rsid w:val="0040219E"/>
    <w:rsid w:val="0040587A"/>
    <w:rsid w:val="004439C1"/>
    <w:rsid w:val="00452A32"/>
    <w:rsid w:val="0045568B"/>
    <w:rsid w:val="004855F5"/>
    <w:rsid w:val="004B638C"/>
    <w:rsid w:val="00521EAE"/>
    <w:rsid w:val="005D291E"/>
    <w:rsid w:val="005D462E"/>
    <w:rsid w:val="006222CB"/>
    <w:rsid w:val="00671D27"/>
    <w:rsid w:val="006E7F2C"/>
    <w:rsid w:val="007409FF"/>
    <w:rsid w:val="00756135"/>
    <w:rsid w:val="0077488E"/>
    <w:rsid w:val="007812F4"/>
    <w:rsid w:val="007B6F02"/>
    <w:rsid w:val="0088337B"/>
    <w:rsid w:val="0091094E"/>
    <w:rsid w:val="00941746"/>
    <w:rsid w:val="009B47FA"/>
    <w:rsid w:val="009B681D"/>
    <w:rsid w:val="00A350AB"/>
    <w:rsid w:val="00A67D21"/>
    <w:rsid w:val="00B410C8"/>
    <w:rsid w:val="00C11D4F"/>
    <w:rsid w:val="00C60BEB"/>
    <w:rsid w:val="00D17EEE"/>
    <w:rsid w:val="00D22054"/>
    <w:rsid w:val="00E00906"/>
    <w:rsid w:val="00E34542"/>
    <w:rsid w:val="00EC7A5D"/>
    <w:rsid w:val="00F039EF"/>
    <w:rsid w:val="00F04401"/>
    <w:rsid w:val="00F40069"/>
    <w:rsid w:val="00F41875"/>
    <w:rsid w:val="00F71F77"/>
    <w:rsid w:val="00F8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F02"/>
  </w:style>
  <w:style w:type="paragraph" w:styleId="a5">
    <w:name w:val="footer"/>
    <w:basedOn w:val="a"/>
    <w:link w:val="a6"/>
    <w:uiPriority w:val="99"/>
    <w:unhideWhenUsed/>
    <w:rsid w:val="007B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F02"/>
  </w:style>
  <w:style w:type="table" w:styleId="a7">
    <w:name w:val="Table Grid"/>
    <w:basedOn w:val="a1"/>
    <w:uiPriority w:val="59"/>
    <w:rsid w:val="007B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6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F02"/>
  </w:style>
  <w:style w:type="paragraph" w:styleId="a5">
    <w:name w:val="footer"/>
    <w:basedOn w:val="a"/>
    <w:link w:val="a6"/>
    <w:uiPriority w:val="99"/>
    <w:unhideWhenUsed/>
    <w:rsid w:val="007B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F02"/>
  </w:style>
  <w:style w:type="table" w:styleId="a7">
    <w:name w:val="Table Grid"/>
    <w:basedOn w:val="a1"/>
    <w:uiPriority w:val="59"/>
    <w:rsid w:val="007B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</cp:revision>
  <dcterms:created xsi:type="dcterms:W3CDTF">2013-11-10T19:44:00Z</dcterms:created>
  <dcterms:modified xsi:type="dcterms:W3CDTF">2014-03-31T09:35:00Z</dcterms:modified>
</cp:coreProperties>
</file>