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begin"/>
      </w:r>
      <w:r w:rsidRPr="00540331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instrText xml:space="preserve"> HYPERLINK "http://www.detsadclub.ru/14-vospitatelu/teksty-konspektov-zanyatij/246-konspekt-zanyatiya-petushok-i-ego-semjya" </w:instrText>
      </w:r>
      <w:r w:rsidRPr="00540331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separate"/>
      </w:r>
      <w:r w:rsidRPr="00540331">
        <w:rPr>
          <w:rFonts w:ascii="Tahoma" w:eastAsia="Times New Roman" w:hAnsi="Tahoma" w:cs="Tahoma"/>
          <w:b/>
          <w:bCs/>
          <w:color w:val="55C0DF"/>
          <w:sz w:val="17"/>
          <w:szCs w:val="17"/>
          <w:u w:val="single"/>
          <w:lang w:eastAsia="ru-RU"/>
        </w:rPr>
        <w:br/>
      </w:r>
      <w:r w:rsidRPr="00540331">
        <w:rPr>
          <w:rFonts w:ascii="Tahoma" w:eastAsia="Times New Roman" w:hAnsi="Tahoma" w:cs="Tahoma"/>
          <w:b/>
          <w:bCs/>
          <w:color w:val="55C0DF"/>
          <w:sz w:val="17"/>
          <w:u w:val="single"/>
          <w:lang w:eastAsia="ru-RU"/>
        </w:rPr>
        <w:t>Конспект открытого занятия в младшей группе "Петушок и его семья"</w:t>
      </w:r>
      <w:r w:rsidRPr="00540331">
        <w:rPr>
          <w:rFonts w:ascii="Tahoma" w:eastAsia="Times New Roman" w:hAnsi="Tahoma" w:cs="Tahoma"/>
          <w:b/>
          <w:bCs/>
          <w:color w:val="55C0DF"/>
          <w:sz w:val="17"/>
          <w:szCs w:val="17"/>
          <w:lang w:eastAsia="ru-RU"/>
        </w:rPr>
        <w:fldChar w:fldCharType="end"/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Программное содержание:</w:t>
      </w:r>
    </w:p>
    <w:p w:rsidR="00540331" w:rsidRPr="00540331" w:rsidRDefault="00540331" w:rsidP="00540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Расширять представление детей о домашних птицах: курице, петухе, цыплятах; продолжать учить различать их.</w:t>
      </w:r>
    </w:p>
    <w:p w:rsidR="00540331" w:rsidRPr="00540331" w:rsidRDefault="00540331" w:rsidP="00540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Продолжать знакомить детей с фольклорными произведениями, в которых рассказывается о петушке, курочке, цыплятах. Формировать познавательную активность.</w:t>
      </w:r>
    </w:p>
    <w:p w:rsidR="00540331" w:rsidRPr="00540331" w:rsidRDefault="00540331" w:rsidP="00540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Обогащать словарь детей словами: курочка, петушок, цыплята, цыпленок, клюет, закреплять умение подражать голосам птиц.</w:t>
      </w:r>
    </w:p>
    <w:p w:rsidR="00540331" w:rsidRPr="00540331" w:rsidRDefault="00540331" w:rsidP="00540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Развивать мелкую моторику рук, координацию пальцев через упражнения и массаж рук предметами.</w:t>
      </w:r>
    </w:p>
    <w:p w:rsidR="00540331" w:rsidRPr="00540331" w:rsidRDefault="00540331" w:rsidP="00540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Воспитывать доброе отношение к «братьям нашим меньшим», поощрять инициативные проявления детей.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Ход занятия: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1. </w:t>
      </w:r>
      <w:r w:rsidRPr="00540331">
        <w:rPr>
          <w:rFonts w:ascii="Tahoma" w:eastAsia="Times New Roman" w:hAnsi="Tahoma" w:cs="Tahoma"/>
          <w:color w:val="000000"/>
          <w:sz w:val="17"/>
          <w:u w:val="single"/>
          <w:lang w:eastAsia="ru-RU"/>
        </w:rPr>
        <w:t>На столе стоит ширма.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Первая полоса – белый фон, изображения нет.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Вторая – петушок, третья – курочка, четвертая – цыплята.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Другая сторона: там, где белый фон – изображение речки;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Вторая – домик, третья – двор, четвертая – лес.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Ширма устанавливается к детям белой стороной.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Ребята, отгадайте загадку: «Кто рано встает, громко песни поет, детям спать не дает?» (ответы детей).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Правильно, петушок. Вы хотите, чтобы петушок к вам в гости пришел? Давайте его позовем. «Петушок, петушок! Иди к нам!» Не идет! А давайте мы про петушка расскажем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потешку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он услышит и придет к нам в гости.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2. 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Потешка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 xml:space="preserve"> про петушка: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Петушок, петушок,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Золотой гребешок,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Масляна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головушка,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Шелкова бородушка,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Что ты рано встаешь,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Голосисто поешь,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Деткам спать не даешь?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Ширма поворачивается, появляется петушок.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Рассматриваем картинку, выделяя особенности петуха.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Как поет петушок? (ответы детей)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А кого зовет петушок? Как вы думаете? (ответы детей).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Петушок зовет курочку. Как он ее зовет? Ку-ка-ре-ку!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</w:t>
      </w:r>
      <w:r w:rsidRPr="00540331">
        <w:rPr>
          <w:rFonts w:ascii="Tahoma" w:eastAsia="Times New Roman" w:hAnsi="Tahoma" w:cs="Tahoma"/>
          <w:color w:val="000000"/>
          <w:sz w:val="17"/>
          <w:u w:val="single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Ширма поворачивается, появляется курочка.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Рассматриваем курочку, выделяя ее характерные особенности. Затем сравниваем курочку и петушка.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Ой, ребятки, а кто это там пищит, маму курочку зовет?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Правильно, цыплятки. А как мама курочка зовет цыпляток?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Ко-ко-ко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Прибежали цыплята (ширма поворачивается, появляются цыплята). Давайте их покормим, посыплем зернышки.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</w:t>
      </w:r>
      <w:r w:rsidRPr="00540331">
        <w:rPr>
          <w:rFonts w:ascii="Tahoma" w:eastAsia="Times New Roman" w:hAnsi="Tahoma" w:cs="Tahoma"/>
          <w:color w:val="000000"/>
          <w:sz w:val="17"/>
          <w:u w:val="single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 сыплют зернышки и зовут цыплят</w:t>
      </w: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цып-цып-цып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(показ руками).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Физ-минутка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игра «Наседка и цыплята»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Что такое? Почему цыплята так громко запищали? Пить захотели. Пошла курочка за водой.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Ширма поворачивается, появляется картинка с речкой.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Читается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потешка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Курочка-рябушечка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куда пошла? …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Вопросы к детям по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потешке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Курочка ставится на другой берег, в это время появляется цыпленок. Увидела курочка цыпленка и закудахтала: кудах-тах-тах!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закудахтала курочка? (ответы детей).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7.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Давайте поможем цыпленку перебраться к маме.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Построим для него мостик. Массаж шестигранным карандашом (дети руками раскатывают карандаш между ладонями – раскатаем бревнышки). Построили из карандашей мостик. Помогли цыпленку добраться до мамы.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8.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Услышал петушок</w:t>
      </w: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что цыплятки громко пищат, пошел курочку искать (ширма поворачивается,  появляется лес).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лесу темно, не видно петушку курочки. Давайте для петушка сделаем солнышко (берется кружок и прищепки).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9.</w:t>
      </w:r>
      <w:r w:rsidRPr="0054033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540331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Дети прищепляют прищепки к кружку</w:t>
      </w: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получается солнышко. Увидел петушок курочку, закричал: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Ку-ка-ре-ку</w:t>
      </w:r>
      <w:proofErr w:type="gram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!У</w:t>
      </w:r>
      <w:proofErr w:type="gram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слышала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курочка петушка и домой пошла. Принесла целое ведро воды и напоила цыпляток.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Была еще у курочки корзинка с яйцами, да пока она через речку переходила, все яйца в речку обронила.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Плачет курочка: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Ко-ко-ко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spellStart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ко-ко-ко</w:t>
      </w:r>
      <w:proofErr w:type="spellEnd"/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помогите мне достать яйцо. Поможем курочке достать с воды яйца. Дети ложками достают яйца (киндер-сюрприз) из таза с водой.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Прилетел петушок и принес от курочки подарок (большое яйцо с конфетами).</w:t>
      </w:r>
    </w:p>
    <w:p w:rsidR="00540331" w:rsidRPr="00540331" w:rsidRDefault="00540331" w:rsidP="0054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4033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5D414B" w:rsidRDefault="005D414B"/>
    <w:sectPr w:rsidR="005D414B" w:rsidSect="005D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60"/>
    <w:multiLevelType w:val="multilevel"/>
    <w:tmpl w:val="EC72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331"/>
    <w:rsid w:val="00540331"/>
    <w:rsid w:val="005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4B"/>
  </w:style>
  <w:style w:type="paragraph" w:styleId="2">
    <w:name w:val="heading 2"/>
    <w:basedOn w:val="a"/>
    <w:link w:val="20"/>
    <w:uiPriority w:val="9"/>
    <w:qFormat/>
    <w:rsid w:val="0054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331"/>
    <w:rPr>
      <w:b/>
      <w:bCs/>
    </w:rPr>
  </w:style>
  <w:style w:type="character" w:customStyle="1" w:styleId="apple-converted-space">
    <w:name w:val="apple-converted-space"/>
    <w:basedOn w:val="a0"/>
    <w:rsid w:val="0054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2015-02-02T07:19:00Z</dcterms:created>
  <dcterms:modified xsi:type="dcterms:W3CDTF">2015-02-02T07:19:00Z</dcterms:modified>
</cp:coreProperties>
</file>