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17" w:rsidRDefault="00F22E17" w:rsidP="00F22E17">
      <w:pPr>
        <w:jc w:val="right"/>
        <w:rPr>
          <w:sz w:val="28"/>
        </w:rPr>
      </w:pPr>
      <w:r>
        <w:rPr>
          <w:sz w:val="28"/>
        </w:rPr>
        <w:t>Утверждаю  __________</w:t>
      </w:r>
    </w:p>
    <w:p w:rsidR="00F22E17" w:rsidRDefault="00F22E17" w:rsidP="00F22E17">
      <w:pPr>
        <w:jc w:val="right"/>
        <w:rPr>
          <w:sz w:val="28"/>
        </w:rPr>
      </w:pPr>
      <w:r>
        <w:rPr>
          <w:sz w:val="28"/>
        </w:rPr>
        <w:t>Заведующий МДОУ «Детский сад №155»</w:t>
      </w:r>
    </w:p>
    <w:p w:rsidR="00F22E17" w:rsidRDefault="00F22E17" w:rsidP="00F22E17">
      <w:pPr>
        <w:jc w:val="right"/>
        <w:rPr>
          <w:sz w:val="28"/>
        </w:rPr>
      </w:pPr>
      <w:proofErr w:type="spellStart"/>
      <w:r>
        <w:rPr>
          <w:sz w:val="28"/>
        </w:rPr>
        <w:t>Сенаторова</w:t>
      </w:r>
      <w:proofErr w:type="spellEnd"/>
      <w:r>
        <w:rPr>
          <w:sz w:val="28"/>
        </w:rPr>
        <w:t xml:space="preserve"> Н. В.</w:t>
      </w:r>
    </w:p>
    <w:p w:rsidR="00F22E17" w:rsidRDefault="00F22E17" w:rsidP="00153963">
      <w:pPr>
        <w:jc w:val="center"/>
        <w:rPr>
          <w:sz w:val="28"/>
        </w:rPr>
      </w:pPr>
    </w:p>
    <w:p w:rsidR="00F22E17" w:rsidRDefault="00F22E17" w:rsidP="00153963">
      <w:pPr>
        <w:jc w:val="center"/>
        <w:rPr>
          <w:sz w:val="28"/>
        </w:rPr>
      </w:pPr>
    </w:p>
    <w:p w:rsidR="00F22E17" w:rsidRDefault="00F22E17" w:rsidP="00153963">
      <w:pPr>
        <w:jc w:val="center"/>
        <w:rPr>
          <w:sz w:val="28"/>
        </w:rPr>
      </w:pPr>
    </w:p>
    <w:p w:rsidR="00F22E17" w:rsidRDefault="00F22E17" w:rsidP="00153963">
      <w:pPr>
        <w:jc w:val="center"/>
        <w:rPr>
          <w:sz w:val="28"/>
        </w:rPr>
      </w:pPr>
    </w:p>
    <w:p w:rsidR="00F22E17" w:rsidRDefault="00F22E17" w:rsidP="00F22E17">
      <w:pPr>
        <w:rPr>
          <w:sz w:val="28"/>
        </w:rPr>
      </w:pPr>
    </w:p>
    <w:p w:rsidR="00F22E17" w:rsidRDefault="00F22E17" w:rsidP="00153963">
      <w:pPr>
        <w:jc w:val="center"/>
        <w:rPr>
          <w:sz w:val="28"/>
        </w:rPr>
      </w:pPr>
    </w:p>
    <w:p w:rsidR="00F22E17" w:rsidRDefault="00F22E17" w:rsidP="00F22E17">
      <w:pPr>
        <w:rPr>
          <w:sz w:val="28"/>
        </w:rPr>
      </w:pPr>
    </w:p>
    <w:p w:rsidR="00F22E17" w:rsidRPr="00F22E17" w:rsidRDefault="00F22E17" w:rsidP="00F22E17">
      <w:pPr>
        <w:jc w:val="center"/>
        <w:rPr>
          <w:sz w:val="40"/>
        </w:rPr>
      </w:pPr>
      <w:r w:rsidRPr="00F22E17">
        <w:rPr>
          <w:sz w:val="40"/>
        </w:rPr>
        <w:t xml:space="preserve">Мини-проект </w:t>
      </w:r>
    </w:p>
    <w:p w:rsidR="00F22E17" w:rsidRPr="00F22E17" w:rsidRDefault="00F22E17" w:rsidP="00F22E17">
      <w:pPr>
        <w:jc w:val="center"/>
        <w:rPr>
          <w:sz w:val="40"/>
        </w:rPr>
      </w:pPr>
      <w:r w:rsidRPr="00F22E17">
        <w:rPr>
          <w:sz w:val="40"/>
        </w:rPr>
        <w:t>по экспериментально-познавательной деятельности</w:t>
      </w:r>
    </w:p>
    <w:p w:rsidR="00F22E17" w:rsidRPr="00F22E17" w:rsidRDefault="00F22E17" w:rsidP="00F22E17">
      <w:pPr>
        <w:jc w:val="center"/>
        <w:rPr>
          <w:b/>
          <w:sz w:val="44"/>
        </w:rPr>
      </w:pPr>
      <w:r w:rsidRPr="00F22E17">
        <w:rPr>
          <w:b/>
          <w:sz w:val="44"/>
        </w:rPr>
        <w:t>«Огород на окошке»</w:t>
      </w:r>
    </w:p>
    <w:p w:rsidR="00F22E17" w:rsidRPr="00F22E17" w:rsidRDefault="00F22E17" w:rsidP="00F22E17">
      <w:pPr>
        <w:jc w:val="center"/>
        <w:rPr>
          <w:sz w:val="40"/>
        </w:rPr>
      </w:pPr>
      <w:r w:rsidRPr="00F22E17">
        <w:rPr>
          <w:sz w:val="40"/>
        </w:rPr>
        <w:t>(средняя группа)</w:t>
      </w:r>
    </w:p>
    <w:p w:rsidR="00F22E17" w:rsidRDefault="00F22E17" w:rsidP="00153963">
      <w:pPr>
        <w:jc w:val="center"/>
        <w:rPr>
          <w:sz w:val="28"/>
        </w:rPr>
      </w:pPr>
    </w:p>
    <w:p w:rsidR="00F22E17" w:rsidRDefault="00F22E17" w:rsidP="00153963">
      <w:pPr>
        <w:jc w:val="center"/>
        <w:rPr>
          <w:sz w:val="28"/>
        </w:rPr>
      </w:pPr>
    </w:p>
    <w:p w:rsidR="00F22E17" w:rsidRDefault="00F22E17" w:rsidP="00153963">
      <w:pPr>
        <w:jc w:val="center"/>
        <w:rPr>
          <w:sz w:val="28"/>
        </w:rPr>
      </w:pPr>
    </w:p>
    <w:p w:rsidR="00F22E17" w:rsidRDefault="00F22E17" w:rsidP="00153963">
      <w:pPr>
        <w:jc w:val="center"/>
        <w:rPr>
          <w:sz w:val="28"/>
        </w:rPr>
      </w:pPr>
    </w:p>
    <w:p w:rsidR="00F22E17" w:rsidRDefault="00F22E17" w:rsidP="00153963">
      <w:pPr>
        <w:jc w:val="center"/>
        <w:rPr>
          <w:sz w:val="28"/>
        </w:rPr>
      </w:pPr>
    </w:p>
    <w:p w:rsidR="00F22E17" w:rsidRDefault="00F22E17" w:rsidP="00153963">
      <w:pPr>
        <w:jc w:val="center"/>
        <w:rPr>
          <w:sz w:val="28"/>
        </w:rPr>
      </w:pPr>
    </w:p>
    <w:p w:rsidR="00F22E17" w:rsidRDefault="00F22E17" w:rsidP="00153963">
      <w:pPr>
        <w:jc w:val="center"/>
        <w:rPr>
          <w:sz w:val="28"/>
        </w:rPr>
      </w:pPr>
    </w:p>
    <w:p w:rsidR="00F22E17" w:rsidRDefault="00F22E17" w:rsidP="00F22E17">
      <w:pPr>
        <w:jc w:val="right"/>
        <w:rPr>
          <w:sz w:val="28"/>
        </w:rPr>
      </w:pPr>
      <w:r>
        <w:rPr>
          <w:sz w:val="28"/>
        </w:rPr>
        <w:t>Подготовила</w:t>
      </w:r>
    </w:p>
    <w:p w:rsidR="00F22E17" w:rsidRDefault="00F22E17" w:rsidP="00F22E17">
      <w:pPr>
        <w:jc w:val="right"/>
        <w:rPr>
          <w:sz w:val="28"/>
        </w:rPr>
      </w:pPr>
      <w:r>
        <w:rPr>
          <w:sz w:val="28"/>
        </w:rPr>
        <w:t xml:space="preserve"> воспитатель высшей категории</w:t>
      </w:r>
    </w:p>
    <w:p w:rsidR="00F22E17" w:rsidRDefault="00F22E17" w:rsidP="00F22E17">
      <w:pPr>
        <w:jc w:val="right"/>
        <w:rPr>
          <w:sz w:val="28"/>
        </w:rPr>
      </w:pPr>
      <w:r>
        <w:rPr>
          <w:sz w:val="28"/>
        </w:rPr>
        <w:t xml:space="preserve">МДОУ «Детский сад №155» </w:t>
      </w:r>
    </w:p>
    <w:p w:rsidR="00F22E17" w:rsidRDefault="00F22E17" w:rsidP="00F22E17">
      <w:pPr>
        <w:jc w:val="right"/>
        <w:rPr>
          <w:sz w:val="28"/>
        </w:rPr>
      </w:pPr>
      <w:proofErr w:type="spellStart"/>
      <w:r>
        <w:rPr>
          <w:sz w:val="28"/>
        </w:rPr>
        <w:t>Танюкова</w:t>
      </w:r>
      <w:proofErr w:type="spellEnd"/>
      <w:r>
        <w:rPr>
          <w:sz w:val="28"/>
        </w:rPr>
        <w:t xml:space="preserve"> Галина Петровна</w:t>
      </w:r>
    </w:p>
    <w:p w:rsidR="00F22E17" w:rsidRDefault="00F22E17" w:rsidP="00F22E17">
      <w:pPr>
        <w:jc w:val="center"/>
        <w:rPr>
          <w:sz w:val="28"/>
        </w:rPr>
      </w:pPr>
      <w:r>
        <w:rPr>
          <w:sz w:val="28"/>
        </w:rPr>
        <w:t>Саратов, 2014.</w:t>
      </w:r>
    </w:p>
    <w:p w:rsidR="00F22E17" w:rsidRDefault="00F22E17" w:rsidP="00153963">
      <w:pPr>
        <w:jc w:val="center"/>
        <w:rPr>
          <w:sz w:val="28"/>
        </w:rPr>
      </w:pPr>
    </w:p>
    <w:p w:rsidR="00CE3926" w:rsidRPr="00153963" w:rsidRDefault="00C93FFC" w:rsidP="00153963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39370</wp:posOffset>
            </wp:positionV>
            <wp:extent cx="2190750" cy="2924175"/>
            <wp:effectExtent l="19050" t="0" r="0" b="0"/>
            <wp:wrapSquare wrapText="bothSides"/>
            <wp:docPr id="4" name="Рисунок 3" descr="C:\Users\Павел\Saved Games\Desktop\IMG_20141212_211523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Saved Games\Desktop\IMG_20141212_211523_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EF5" w:rsidRPr="00153963">
        <w:rPr>
          <w:sz w:val="28"/>
        </w:rPr>
        <w:t>Мини-проект по экспериментально-познавательной деятельности</w:t>
      </w:r>
    </w:p>
    <w:p w:rsidR="00753EF5" w:rsidRDefault="00753EF5" w:rsidP="00F22E17">
      <w:pPr>
        <w:jc w:val="center"/>
        <w:rPr>
          <w:b/>
          <w:sz w:val="32"/>
        </w:rPr>
      </w:pPr>
      <w:r w:rsidRPr="00153963">
        <w:rPr>
          <w:b/>
          <w:sz w:val="32"/>
        </w:rPr>
        <w:t>«Огород на окошке»</w:t>
      </w:r>
    </w:p>
    <w:p w:rsidR="00F22E17" w:rsidRPr="00F22E17" w:rsidRDefault="00F22E17" w:rsidP="00F22E17">
      <w:pPr>
        <w:jc w:val="center"/>
        <w:rPr>
          <w:sz w:val="32"/>
        </w:rPr>
      </w:pPr>
      <w:r>
        <w:rPr>
          <w:sz w:val="32"/>
        </w:rPr>
        <w:t>(средняя группа)</w:t>
      </w:r>
    </w:p>
    <w:p w:rsidR="00190C5A" w:rsidRDefault="00190C5A">
      <w:r>
        <w:t xml:space="preserve">Актуальность: многие дети </w:t>
      </w:r>
      <w:proofErr w:type="gramStart"/>
      <w:r>
        <w:t>растут в городах и у них нет</w:t>
      </w:r>
      <w:proofErr w:type="gramEnd"/>
      <w:r>
        <w:t xml:space="preserve"> связи с деревней и сельской местностью</w:t>
      </w:r>
      <w:r w:rsidR="005C7DC9">
        <w:t>, нет дачи</w:t>
      </w:r>
      <w:r>
        <w:t>. Поэтому они не могут наблюдать за тем как сажают и выращивают кул</w:t>
      </w:r>
      <w:r w:rsidR="00396A04">
        <w:t>ьтурные и декоративные растения</w:t>
      </w:r>
      <w:r>
        <w:t>. На</w:t>
      </w:r>
      <w:r w:rsidR="005C7DC9">
        <w:t>шей задачей является</w:t>
      </w:r>
      <w:r w:rsidR="00396A04">
        <w:t xml:space="preserve"> показать дошкольникам</w:t>
      </w:r>
      <w:r>
        <w:t>,</w:t>
      </w:r>
      <w:r w:rsidR="00396A04">
        <w:t xml:space="preserve"> </w:t>
      </w:r>
      <w:r>
        <w:t xml:space="preserve">что полезные растения </w:t>
      </w:r>
      <w:r w:rsidR="00396A04">
        <w:t>(овощи) можно и нужно выращивать в группе.</w:t>
      </w:r>
    </w:p>
    <w:p w:rsidR="00396A04" w:rsidRDefault="005C7DC9">
      <w:r>
        <w:t>Цель</w:t>
      </w:r>
      <w:r w:rsidR="00396A04">
        <w:t>:</w:t>
      </w:r>
      <w:r>
        <w:t xml:space="preserve"> </w:t>
      </w:r>
      <w:r w:rsidR="00396A04">
        <w:t>формирование у детей интереса к опытно-исследовательской деятельности по выращиванию культурны</w:t>
      </w:r>
      <w:r>
        <w:t>х растений в комнатных условиях</w:t>
      </w:r>
      <w:r w:rsidR="00396A04">
        <w:t>,</w:t>
      </w:r>
      <w:r>
        <w:t xml:space="preserve"> </w:t>
      </w:r>
      <w:r w:rsidR="00396A04">
        <w:t>вос</w:t>
      </w:r>
      <w:r w:rsidR="00153963">
        <w:t>питание у детей любви к природе</w:t>
      </w:r>
      <w:r w:rsidR="00396A04">
        <w:t>,</w:t>
      </w:r>
      <w:r w:rsidR="00153963">
        <w:t xml:space="preserve"> </w:t>
      </w:r>
      <w:r w:rsidR="00396A04">
        <w:t>создание в группе огорода на подоконнике.</w:t>
      </w:r>
      <w:bookmarkStart w:id="0" w:name="_GoBack"/>
      <w:bookmarkEnd w:id="0"/>
    </w:p>
    <w:p w:rsidR="00396A04" w:rsidRDefault="00396A04">
      <w:r>
        <w:t>Сроки проекта:6 недель (март</w:t>
      </w:r>
      <w:r w:rsidR="005C7DC9">
        <w:t>,</w:t>
      </w:r>
      <w:r>
        <w:t xml:space="preserve"> апрель)</w:t>
      </w:r>
      <w:r w:rsidR="005C7DC9">
        <w:t xml:space="preserve"> </w:t>
      </w:r>
    </w:p>
    <w:p w:rsidR="00D945DB" w:rsidRDefault="00D945DB">
      <w:r>
        <w:t>Участники проекта: дети, родители и воспитатели группы «Звездочка»</w:t>
      </w:r>
    </w:p>
    <w:p w:rsidR="00D945DB" w:rsidRDefault="00D945DB">
      <w:r>
        <w:t>Оборудование: лотки, горшочки, стаканчики, земля,</w:t>
      </w:r>
      <w:r w:rsidR="00153963">
        <w:t xml:space="preserve"> </w:t>
      </w:r>
      <w:r>
        <w:t>лейки,</w:t>
      </w:r>
      <w:r w:rsidR="00153963">
        <w:t xml:space="preserve"> </w:t>
      </w:r>
      <w:r>
        <w:t>семена и луковицы растений, таблички-указатели, альбом для записи и зарисовок наблюдений, игрушки для оформления огорода.</w:t>
      </w:r>
    </w:p>
    <w:p w:rsidR="00D945DB" w:rsidRDefault="00C23B74">
      <w:r>
        <w:t>1 этап</w:t>
      </w:r>
    </w:p>
    <w:p w:rsidR="00C23B74" w:rsidRDefault="00C23B74">
      <w:r>
        <w:t>Беседа с родителями и детьми на тему «Огород на окне»</w:t>
      </w:r>
    </w:p>
    <w:p w:rsidR="00C23B74" w:rsidRDefault="00C23B74">
      <w:r>
        <w:t>Цель: вызвать интерес к растениям,</w:t>
      </w:r>
      <w:r w:rsidR="00153963">
        <w:t xml:space="preserve"> </w:t>
      </w:r>
      <w:r>
        <w:t>желание заботиться о них, углублять и расширять знания о видах растений и среде их произрастания.</w:t>
      </w:r>
    </w:p>
    <w:p w:rsidR="00C23B74" w:rsidRDefault="00C23B74">
      <w:r>
        <w:t>Рассматривание альбомов и иллюстраций с изображением овощей и садовых цветов.</w:t>
      </w:r>
    </w:p>
    <w:p w:rsidR="00C23B74" w:rsidRDefault="00C23B74">
      <w:r>
        <w:t xml:space="preserve">Отгадывание загадок про овощи и цветы «Загадки с грядки» и </w:t>
      </w:r>
      <w:r w:rsidR="00531B98">
        <w:t xml:space="preserve">«Мы растем в </w:t>
      </w:r>
      <w:proofErr w:type="spellStart"/>
      <w:r w:rsidR="00531B98">
        <w:t>садочке</w:t>
      </w:r>
      <w:proofErr w:type="spellEnd"/>
      <w:r w:rsidR="00531B98">
        <w:t>, отгадай цветочки»</w:t>
      </w:r>
    </w:p>
    <w:p w:rsidR="00531B98" w:rsidRDefault="00C93FF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62865</wp:posOffset>
            </wp:positionV>
            <wp:extent cx="2838450" cy="2124075"/>
            <wp:effectExtent l="19050" t="0" r="0" b="0"/>
            <wp:wrapSquare wrapText="bothSides"/>
            <wp:docPr id="1" name="Рисунок 1" descr="C:\Users\Павел\Saved Games\Desktop\IMG_20141212_211531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Saved Games\Desktop\IMG_20141212_211531_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B98">
        <w:t>2 этап</w:t>
      </w:r>
    </w:p>
    <w:p w:rsidR="00531B98" w:rsidRDefault="00531B98">
      <w:r>
        <w:t>Посадка, наблюдение, оформление огорода.</w:t>
      </w:r>
    </w:p>
    <w:p w:rsidR="00531B98" w:rsidRDefault="00531B98">
      <w:r>
        <w:t>Опытно-экспериментальная деятельность.</w:t>
      </w:r>
    </w:p>
    <w:p w:rsidR="00531B98" w:rsidRDefault="00531B98">
      <w:r>
        <w:t>Эксперимент «Чудо на окне». Где быстрее выра</w:t>
      </w:r>
      <w:r w:rsidR="00153963">
        <w:t>стет лук в земле или в воде? (</w:t>
      </w:r>
      <w:r>
        <w:t>посадка и наблюдение) Дети делают зарисовки и отметки в альбоме</w:t>
      </w:r>
      <w:r w:rsidR="00A97F84">
        <w:t>.</w:t>
      </w:r>
    </w:p>
    <w:p w:rsidR="00A97F84" w:rsidRDefault="00153963">
      <w:r>
        <w:t>Беседы с детьми на темы</w:t>
      </w:r>
      <w:r w:rsidR="00A97F84">
        <w:t xml:space="preserve">: «В мире овощей», </w:t>
      </w:r>
      <w:r>
        <w:t>«</w:t>
      </w:r>
      <w:r w:rsidR="00A97F84">
        <w:t>Все начинается с семечка», «Первые всходы».</w:t>
      </w:r>
    </w:p>
    <w:p w:rsidR="00A97F84" w:rsidRDefault="00A97F84">
      <w:r>
        <w:t>Полив, рыхление земли, наблюдение за ростом ростков. Зарисовки в альбом.</w:t>
      </w:r>
    </w:p>
    <w:p w:rsidR="00A97F84" w:rsidRDefault="00A97F84">
      <w:r>
        <w:lastRenderedPageBreak/>
        <w:t>Познавательно-исследовательская деятельность.</w:t>
      </w:r>
    </w:p>
    <w:p w:rsidR="00153963" w:rsidRDefault="00153963">
      <w:r>
        <w:t>«Строение растений». Эксперимент «Условия, необходимые для жизни растений»</w:t>
      </w:r>
    </w:p>
    <w:p w:rsidR="00153963" w:rsidRDefault="00153963">
      <w:r>
        <w:t>Игровая деятельность.</w:t>
      </w:r>
    </w:p>
    <w:p w:rsidR="00153963" w:rsidRDefault="00C93FF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289560</wp:posOffset>
            </wp:positionV>
            <wp:extent cx="2257425" cy="1695450"/>
            <wp:effectExtent l="19050" t="0" r="9525" b="0"/>
            <wp:wrapSquare wrapText="bothSides"/>
            <wp:docPr id="3" name="Рисунок 2" descr="C:\Users\Павел\Saved Games\Desktop\IMG_20141212_211527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Saved Games\Desktop\IMG_20141212_211527_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963">
        <w:t>Дидактические игры: «Узнай на ощупь», «Узнай на вкус», «Овощной магазин»</w:t>
      </w:r>
    </w:p>
    <w:p w:rsidR="00153963" w:rsidRDefault="00153963">
      <w:r>
        <w:t>3 этап</w:t>
      </w:r>
    </w:p>
    <w:p w:rsidR="00153963" w:rsidRDefault="00153963">
      <w:r>
        <w:t>Итог проекта:</w:t>
      </w:r>
    </w:p>
    <w:p w:rsidR="00153963" w:rsidRDefault="00153963">
      <w:r>
        <w:t xml:space="preserve">В ходе исследования дети получили знания о культурных и декоративных растениях, получили представления о том, что для роста растений нужны: свет, тепло, влага, вода. Дети научились самостоятельно сажать и ухаживать за рассадой, стали более уважительно относиться к труду. </w:t>
      </w:r>
    </w:p>
    <w:p w:rsidR="00153963" w:rsidRPr="00753EF5" w:rsidRDefault="00153963">
      <w:r>
        <w:t>Всю выращенную рассаду мы высадили на своём участке.</w:t>
      </w:r>
    </w:p>
    <w:sectPr w:rsidR="00153963" w:rsidRPr="00753EF5" w:rsidSect="00E5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753EF5"/>
    <w:rsid w:val="00153963"/>
    <w:rsid w:val="00190C5A"/>
    <w:rsid w:val="00396A04"/>
    <w:rsid w:val="00531B98"/>
    <w:rsid w:val="005C7DC9"/>
    <w:rsid w:val="00753EF5"/>
    <w:rsid w:val="00A97F84"/>
    <w:rsid w:val="00C23B74"/>
    <w:rsid w:val="00C93FFC"/>
    <w:rsid w:val="00CE3926"/>
    <w:rsid w:val="00D945DB"/>
    <w:rsid w:val="00E54E4E"/>
    <w:rsid w:val="00F2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2</cp:revision>
  <dcterms:created xsi:type="dcterms:W3CDTF">2015-02-01T18:04:00Z</dcterms:created>
  <dcterms:modified xsi:type="dcterms:W3CDTF">2015-02-01T18:04:00Z</dcterms:modified>
</cp:coreProperties>
</file>