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1A" w:rsidRDefault="00825E1A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Pr="00E26CA9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>
        <w:rPr>
          <w:rFonts w:ascii="Times New Roman" w:hAnsi="Times New Roman" w:cs="Times New Roman"/>
          <w:i/>
          <w:color w:val="0000FF"/>
          <w:sz w:val="32"/>
          <w:szCs w:val="32"/>
        </w:rPr>
        <w:t>Муниципальное бюджетное д</w:t>
      </w: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ошкольное</w:t>
      </w:r>
    </w:p>
    <w:p w:rsidR="00052262" w:rsidRPr="00E26CA9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>
        <w:rPr>
          <w:rFonts w:ascii="Times New Roman" w:hAnsi="Times New Roman" w:cs="Times New Roman"/>
          <w:i/>
          <w:color w:val="0000FF"/>
          <w:sz w:val="32"/>
          <w:szCs w:val="32"/>
        </w:rPr>
        <w:t>образовательное у</w:t>
      </w: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чреждение</w:t>
      </w:r>
    </w:p>
    <w:p w:rsidR="00052262" w:rsidRPr="00E26CA9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 xml:space="preserve">детский сад </w:t>
      </w:r>
      <w:proofErr w:type="spellStart"/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общеразвивающего</w:t>
      </w:r>
      <w:proofErr w:type="spellEnd"/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 xml:space="preserve"> вида № 1 «Березка»</w:t>
      </w:r>
    </w:p>
    <w:p w:rsidR="00052262" w:rsidRPr="00E26CA9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</w:p>
    <w:p w:rsidR="00052262" w:rsidRDefault="00052262" w:rsidP="00052262">
      <w:pPr>
        <w:jc w:val="center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734AC0">
        <w:rPr>
          <w:rFonts w:ascii="Times New Roman" w:hAnsi="Times New Roman" w:cs="Times New Roman"/>
          <w:b/>
          <w:i/>
          <w:color w:val="0000F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0.8pt;height:20.8pt" fillcolor="blue" strokecolor="blue" strokeweight="1pt">
            <v:fill opacity=".5"/>
            <v:shadow on="t" color="#99f" offset="3pt"/>
            <v:textpath style="font-family:&quot;Times New Roman&quot;;font-size:18pt;v-text-kern:t" trim="t" fitpath="t" string="Проект"/>
          </v:shape>
        </w:pict>
      </w:r>
    </w:p>
    <w:p w:rsidR="00052262" w:rsidRPr="00E26CA9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 xml:space="preserve">«Путешествие в </w:t>
      </w:r>
      <w:proofErr w:type="spellStart"/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Чуколандию</w:t>
      </w:r>
      <w:proofErr w:type="spellEnd"/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»</w:t>
      </w:r>
    </w:p>
    <w:p w:rsidR="00052262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(по произведениям К. Чуковского)</w:t>
      </w: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131445</wp:posOffset>
            </wp:positionV>
            <wp:extent cx="2818130" cy="3727450"/>
            <wp:effectExtent l="342900" t="304800" r="344170" b="292100"/>
            <wp:wrapNone/>
            <wp:docPr id="27" name="Рисунок 0" descr="687474703a2f2f7777772e6d6161616d2e72752f75706c6f61642f626c6f67732f64646531363833613763336232613439663666626638613330346563393265382e6a7065672e6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474703a2f2f7777772e6d6161616d2e72752f75706c6f61642f626c6f67732f64646531363833613763336232613439663666626638613330346563393265382e6a7065672e6a70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3727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rgbClr val="0000FF">
                          <a:alpha val="6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Default="00052262" w:rsidP="00052262">
      <w:pPr>
        <w:tabs>
          <w:tab w:val="left" w:pos="7248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t>Воспитатель: Шакурова Г. 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52262" w:rsidRPr="00E26CA9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Default="00052262" w:rsidP="00052262">
      <w:pPr>
        <w:rPr>
          <w:rFonts w:ascii="Times New Roman" w:hAnsi="Times New Roman" w:cs="Times New Roman"/>
          <w:sz w:val="32"/>
          <w:szCs w:val="32"/>
        </w:rPr>
      </w:pPr>
    </w:p>
    <w:p w:rsidR="00052262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 w:rsidRPr="00E26CA9">
        <w:rPr>
          <w:rFonts w:ascii="Times New Roman" w:hAnsi="Times New Roman" w:cs="Times New Roman"/>
          <w:i/>
          <w:color w:val="0000FF"/>
          <w:sz w:val="32"/>
          <w:szCs w:val="32"/>
        </w:rPr>
        <w:lastRenderedPageBreak/>
        <w:t>г. Заринск</w:t>
      </w:r>
    </w:p>
    <w:p w:rsidR="00052262" w:rsidRDefault="00052262" w:rsidP="00052262">
      <w:pPr>
        <w:jc w:val="center"/>
        <w:rPr>
          <w:rFonts w:ascii="Times New Roman" w:hAnsi="Times New Roman" w:cs="Times New Roman"/>
          <w:i/>
          <w:color w:val="0000FF"/>
          <w:sz w:val="32"/>
          <w:szCs w:val="32"/>
        </w:rPr>
      </w:pPr>
      <w:r w:rsidRPr="00734AC0">
        <w:rPr>
          <w:noProof/>
        </w:rPr>
        <w:pict>
          <v:shape id="_x0000_s1032" type="#_x0000_t136" style="position:absolute;left:0;text-align:left;margin-left:119.75pt;margin-top:28.1pt;width:208.8pt;height:32.05pt;z-index:251697152" fillcolor="#9400ed" strokecolor="blue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4pt;v-text-kern:t" trim="t" fitpath="t" string="Содержание:"/>
          </v:shape>
        </w:pict>
      </w:r>
    </w:p>
    <w:p w:rsidR="00052262" w:rsidRDefault="00052262" w:rsidP="00052262">
      <w:pPr>
        <w:tabs>
          <w:tab w:val="left" w:pos="69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52262" w:rsidRDefault="00052262" w:rsidP="00052262">
      <w:pPr>
        <w:tabs>
          <w:tab w:val="left" w:pos="6944"/>
        </w:tabs>
        <w:rPr>
          <w:rFonts w:ascii="Times New Roman" w:hAnsi="Times New Roman" w:cs="Times New Roman"/>
          <w:sz w:val="32"/>
          <w:szCs w:val="32"/>
        </w:rPr>
      </w:pP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262" w:rsidRPr="002F0E8E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Актуальность.</w:t>
      </w:r>
    </w:p>
    <w:p w:rsidR="00052262" w:rsidRPr="002F0E8E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Тип проекта.</w:t>
      </w:r>
    </w:p>
    <w:p w:rsidR="00052262" w:rsidRPr="002F0E8E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Актуальность, цель, задачи.</w:t>
      </w:r>
    </w:p>
    <w:p w:rsidR="00052262" w:rsidRPr="002F0E8E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Содержание практической деятельности.</w:t>
      </w:r>
    </w:p>
    <w:p w:rsidR="00052262" w:rsidRPr="002F0E8E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Приложения к проекту.</w:t>
      </w:r>
    </w:p>
    <w:p w:rsidR="00052262" w:rsidRPr="002F0E8E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Анализ проектной  деятельности.</w:t>
      </w: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F0E8E">
        <w:rPr>
          <w:rFonts w:ascii="Times New Roman" w:hAnsi="Times New Roman" w:cs="Times New Roman"/>
          <w:i/>
          <w:sz w:val="36"/>
          <w:szCs w:val="36"/>
        </w:rPr>
        <w:t>Отзывы о проекте.</w:t>
      </w: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052262" w:rsidRDefault="00052262" w:rsidP="00052262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052262" w:rsidRDefault="00052262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052262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825E1A" w:rsidRPr="008425EE" w:rsidRDefault="00825E1A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376D1">
        <w:rPr>
          <w:rFonts w:ascii="Times New Roman" w:hAnsi="Times New Roman" w:cs="Times New Roman"/>
          <w:i/>
          <w:sz w:val="32"/>
          <w:szCs w:val="32"/>
        </w:rPr>
        <w:pict>
          <v:shape id="_x0000_i1026" type="#_x0000_t136" style="width:172.8pt;height:32pt" fillcolor="#9400ed" strokecolor="blue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8pt;v-text-kern:t" trim="t" fitpath="t" string="Актуальность:"/>
          </v:shape>
        </w:pict>
      </w:r>
    </w:p>
    <w:p w:rsidR="00825E1A" w:rsidRPr="008425EE" w:rsidRDefault="00825E1A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25E1A" w:rsidRPr="008425EE" w:rsidRDefault="00825E1A" w:rsidP="00825E1A">
      <w:pPr>
        <w:spacing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hAnsi="Times New Roman" w:cs="Times New Roman"/>
          <w:i/>
          <w:sz w:val="32"/>
          <w:szCs w:val="32"/>
        </w:rPr>
        <w:t xml:space="preserve">«У детей от двух до пяти лет особое отношение к слову. </w:t>
      </w:r>
    </w:p>
    <w:p w:rsidR="00825E1A" w:rsidRPr="008425EE" w:rsidRDefault="00825E1A" w:rsidP="00825E1A">
      <w:pPr>
        <w:spacing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hAnsi="Times New Roman" w:cs="Times New Roman"/>
          <w:i/>
          <w:sz w:val="32"/>
          <w:szCs w:val="32"/>
        </w:rPr>
        <w:t xml:space="preserve">Они стремятся неоднократно воспроизвести его, </w:t>
      </w:r>
    </w:p>
    <w:p w:rsidR="00825E1A" w:rsidRPr="008425EE" w:rsidRDefault="00825E1A" w:rsidP="00825E1A">
      <w:pPr>
        <w:spacing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hAnsi="Times New Roman" w:cs="Times New Roman"/>
          <w:i/>
          <w:sz w:val="32"/>
          <w:szCs w:val="32"/>
        </w:rPr>
        <w:t>обыграть, осмыслить. Дети -  гениальные лингвисты.</w:t>
      </w:r>
    </w:p>
    <w:p w:rsidR="00825E1A" w:rsidRPr="008425EE" w:rsidRDefault="00825E1A" w:rsidP="00825E1A">
      <w:pPr>
        <w:spacing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hAnsi="Times New Roman" w:cs="Times New Roman"/>
          <w:i/>
          <w:sz w:val="32"/>
          <w:szCs w:val="32"/>
        </w:rPr>
        <w:t>К. И. Чуковский.</w:t>
      </w:r>
    </w:p>
    <w:p w:rsidR="00825E1A" w:rsidRPr="008425EE" w:rsidRDefault="00825E1A" w:rsidP="00825E1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Необходимость приобщения ребенка к сказкам, начиная с раннего детства, бесспорна. Совершенствуя ум малыша, сказка способствует всестороннему развитию личности, помогает развить творческие способности и познать окружающий мир.</w:t>
      </w:r>
    </w:p>
    <w:p w:rsidR="00825E1A" w:rsidRPr="008425EE" w:rsidRDefault="00825E1A" w:rsidP="00825E1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hAnsi="Times New Roman" w:cs="Times New Roman"/>
          <w:i/>
          <w:sz w:val="32"/>
          <w:szCs w:val="32"/>
        </w:rPr>
        <w:t xml:space="preserve">Одна из наших задач – помочь ребенку как можно успешнее овладеть словом. Именно творчество Корнея Ивановича Чуковского, как нельзя лучше подходит для этого. Дети с первых лет жизни слышат его стихи, к 4 – 5 годам многие знают их наизусть. Его стихи и сказки быстро запоминаются, ярко и самобытно звучат и поэтому легко попадают в детское мировосприятие. Даже для современных детей, которым могут быть незнакомы кочерга или самовар, умывальник или </w:t>
      </w:r>
      <w:proofErr w:type="spellStart"/>
      <w:r w:rsidRPr="008425EE">
        <w:rPr>
          <w:rFonts w:ascii="Times New Roman" w:hAnsi="Times New Roman" w:cs="Times New Roman"/>
          <w:i/>
          <w:sz w:val="32"/>
          <w:szCs w:val="32"/>
        </w:rPr>
        <w:t>кушат</w:t>
      </w:r>
      <w:proofErr w:type="spellEnd"/>
      <w:r w:rsidRPr="008425EE">
        <w:rPr>
          <w:rFonts w:ascii="Times New Roman" w:hAnsi="Times New Roman" w:cs="Times New Roman"/>
          <w:i/>
          <w:sz w:val="32"/>
          <w:szCs w:val="32"/>
        </w:rPr>
        <w:t>, в произведениях Чуковского нет сложных, «взрослых» слов. Все предельно просто и ясно. Сказки Чуковского образуют особый мир, населенный легкими для запоминания фразами, понятными героями, привычными событиями.</w:t>
      </w:r>
    </w:p>
    <w:p w:rsidR="00825E1A" w:rsidRPr="008425EE" w:rsidRDefault="00825E1A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25E1A" w:rsidRPr="008425EE" w:rsidRDefault="00825E1A" w:rsidP="00825E1A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376D1">
        <w:rPr>
          <w:rFonts w:ascii="Times New Roman" w:hAnsi="Times New Roman" w:cs="Times New Roman"/>
          <w:i/>
          <w:sz w:val="32"/>
          <w:szCs w:val="32"/>
        </w:rPr>
        <w:pict>
          <v:shape id="_x0000_i1027" type="#_x0000_t136" style="width:150.4pt;height:20.8pt" fillcolor="#9400ed" strokecolor="blue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4pt;v-text-kern:t" trim="t" fitpath="t" string="Цель:"/>
          </v:shape>
        </w:pict>
      </w:r>
    </w:p>
    <w:p w:rsidR="00825E1A" w:rsidRPr="008425EE" w:rsidRDefault="00825E1A" w:rsidP="00825E1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Спроектировать совместную деятельность педагога, родителей и детей для создания условий и творческого осуществления проекта по ознакомлению детей с творчеством К. И. Чуковского.</w:t>
      </w:r>
    </w:p>
    <w:p w:rsidR="00825E1A" w:rsidRPr="008425EE" w:rsidRDefault="00825E1A" w:rsidP="00825E1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825E1A" w:rsidRPr="008425EE" w:rsidRDefault="00825E1A" w:rsidP="00825E1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376D1">
        <w:rPr>
          <w:rFonts w:ascii="Times New Roman" w:hAnsi="Times New Roman" w:cs="Times New Roman"/>
          <w:i/>
          <w:sz w:val="32"/>
          <w:szCs w:val="32"/>
        </w:rPr>
        <w:pict>
          <v:shape id="_x0000_i1028" type="#_x0000_t136" style="width:172.8pt;height:26.4pt" fillcolor="#9400ed" strokecolor="blue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8pt;v-text-kern:t" trim="t" fitpath="t" string="Задачи:"/>
          </v:shape>
        </w:pict>
      </w: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1.    Познакомить детей с жизнью и творчества К. И. Чуковского.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2. Посредством произведения К. И. Чуковского способствовать воспитанию у детей добрых чувств, интереса и любви к животным, сочувствия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попавшим в беду.</w:t>
      </w: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3.. Создать условия в группе для поддержания интереса детей к творчеству К. И. Чуковского.</w:t>
      </w: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Тип проекта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 информационно – творческий.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Вид проекта: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краткосрочный.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Участники проекта: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дети средней группы, воспитатель: Шакурова Г.В., родители.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Ожидаемые результаты: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1. Узнавать портрет писателя К. И. Чуковского.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2. Знать и узнавать его произведения.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3. Сформировать бережное отношение к книгам.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4. Воспитывать культуру общения, расширять словарный запас.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5. Воспитывать интерес к сказкам.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Продукт проектной деятельности: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Оформлен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ие группы, 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выставка рисунков и макетов по произведениям, занятие по сказкам Чуковского.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Этапы реализации проекта: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Подготовительный этап: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1. Вызвать интерес у участников процесса через формы работы: обсуждение проекта с  родителями.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2. Составление плана проекта.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Основной этап: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1. Рассматривание книг с произведениями К. И. Чуковского.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2. Пополнение книжного уголка произведениями писателя.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4. Подготовка дидактического материала для игр «Чудесный мешочек»,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«Наряди дерево», «Скотный двор».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5. Рассказ о писателе К. И. Чуковском, показ портрета, знакомство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его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творчеством.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6. Чтение произведений писателя.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7. Беседа и рассматривание иллюстраций героев произведений «Айболит», «Муха – Цокотуха», «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Мойдодыр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 и т.д.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8. Художественное творчество детей.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Заключительный этап: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1. Оформление детских работ совместно с родителями по произведениям К. И. Чуковского.</w:t>
      </w:r>
    </w:p>
    <w:p w:rsidR="00825E1A" w:rsidRPr="008425EE" w:rsidRDefault="00825E1A" w:rsidP="00825E1A">
      <w:pPr>
        <w:rPr>
          <w:rFonts w:ascii="Times New Roman" w:hAnsi="Times New Roman" w:cs="Times New Roman"/>
          <w:i/>
          <w:sz w:val="32"/>
          <w:szCs w:val="32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2. </w:t>
      </w:r>
      <w:r w:rsidRPr="008425EE">
        <w:rPr>
          <w:rFonts w:ascii="Times New Roman" w:hAnsi="Times New Roman" w:cs="Times New Roman"/>
          <w:i/>
          <w:sz w:val="32"/>
          <w:szCs w:val="32"/>
        </w:rPr>
        <w:t>Инсценировка отрывка произведения К. Чуковского «Телефон».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8425EE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План по реализации проектной деятельности: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Образовательные области: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Коммуникация: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Беседа «Дедушка Чуковский»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Обогащение словаря детей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Рассматривание иллюстраций к сказкам Чуковского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Коммуникативные игры «Кто как кричит», «Чудо – дерево», «Путаница»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Чтение художественной литературы: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Чтение произведений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 «Путаница», «Айболит», «Чудо – дерево», "Муха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- Цокотуха".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Чтение отрывков из сказок.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Рассматривание иллюстраций к сказкам.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Художественное творчество: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Рисование иллюстраций к произведениям К. Чуковского.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Печатание «Бабочка».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Лепка «Тарелочки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Социализация: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Проведение дидактических, театрализованных игр с элементами импровизации.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Мероприятия по нравственному воспитанию с использованием сказочных героев.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Здоровье и физическая культура: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Подвижные игры: «Солнышко и дождик», «Лисичка и зайчики», «Лягушки – квакушки».</w:t>
      </w:r>
    </w:p>
    <w:p w:rsidR="00825E1A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Познание: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Дидактические игры: «Найди домик», «Узнай сказку», «Предметы из какой сказки», «Вспомни слова героя».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Музыка: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Прослушивание песен из сказок.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Использование песенок героев сказок.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Использование музыкального сопровождения в театрализации.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7. Работа с родителями: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Выставки рисунков и макетов, сотворчество педагога и родителей.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Консультация «Книга – источник знаний».</w:t>
      </w:r>
    </w:p>
    <w:p w:rsidR="00825E1A" w:rsidRPr="008425EE" w:rsidRDefault="00825E1A" w:rsidP="00825E1A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• Выставка книг по произведениям</w:t>
      </w: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Pr="00104BB6" w:rsidRDefault="00825E1A" w:rsidP="00825E1A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104BB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План мероприятий.</w:t>
      </w:r>
    </w:p>
    <w:tbl>
      <w:tblPr>
        <w:tblpPr w:leftFromText="180" w:rightFromText="180" w:vertAnchor="text" w:tblpX="108" w:tblpY="1"/>
        <w:tblOverlap w:val="never"/>
        <w:tblW w:w="9270" w:type="dxa"/>
        <w:tblCellSpacing w:w="15" w:type="dxa"/>
        <w:tblInd w:w="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254"/>
        <w:gridCol w:w="4664"/>
      </w:tblGrid>
      <w:tr w:rsidR="00825E1A" w:rsidRPr="000A0E4A" w:rsidTr="00052262">
        <w:trPr>
          <w:tblCellSpacing w:w="15" w:type="dxa"/>
        </w:trPr>
        <w:tc>
          <w:tcPr>
            <w:tcW w:w="2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643" w:type="dxa"/>
            <w:tcBorders>
              <w:top w:val="single" w:sz="4" w:space="0" w:color="808080" w:themeColor="background1" w:themeShade="80"/>
              <w:left w:val="outset" w:sz="6" w:space="0" w:color="A0A0A0"/>
              <w:bottom w:val="nil"/>
              <w:right w:val="nil"/>
            </w:tcBorders>
            <w:shd w:val="clear" w:color="auto" w:fill="auto"/>
          </w:tcPr>
          <w:p w:rsidR="00825E1A" w:rsidRPr="000A0E4A" w:rsidRDefault="00825E1A" w:rsidP="000522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движений под стихотворение "Скрюченная песня"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"Свинки"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 "Паутинка", "Путаница" и т. </w:t>
            </w:r>
            <w:proofErr w:type="spellStart"/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5E1A" w:rsidRPr="000A0E4A" w:rsidRDefault="00825E1A" w:rsidP="00052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 по сказке "</w:t>
            </w:r>
            <w:proofErr w:type="spellStart"/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</w:t>
            </w:r>
            <w:proofErr w:type="spellStart"/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Познавательно-речевое развитие</w:t>
            </w: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"Угадай, к какой сказке иллюстрация", "Узнай героя сказки по описанию", "Перепутанные книжки"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Отгадывание загадок К. И. Чук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овского. Видеосюжеты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мотивам произведений К. И. Чуковского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НОД "В Гостях у дедушк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Корнея"; «Отвечай – не зевай»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(викторина);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5E1A" w:rsidRPr="000A0E4A" w:rsidRDefault="00825E1A" w:rsidP="00052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 сказкам К. И. Чуковского. Игра "Расскажи, что видишь на картинке", "Доскажи словечко" Заучивание наизусть отрывков из сказок Чуковского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 по сказкам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"Испорченный телефон"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5E1A" w:rsidRPr="000A0E4A" w:rsidRDefault="00825E1A" w:rsidP="00052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ind w:right="19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тихов и сказок К. И. Чуковского. 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сюжетов знакомых сказок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Заучивание 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стихов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Социально-личностное развитие</w:t>
            </w: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основе сюжетов сказок и стихо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5E1A" w:rsidRPr="000A0E4A" w:rsidRDefault="00825E1A" w:rsidP="00052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Наведем порядок в книжном уголке, вымоем кукольную посуду. Знакомство с профессией ветеринара.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25E1A" w:rsidRPr="000A0E4A" w:rsidRDefault="00825E1A" w:rsidP="00052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безопасного поведения на примере сказок Чуковского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25E1A" w:rsidRPr="000A0E4A" w:rsidTr="00052262">
        <w:trPr>
          <w:tblCellSpacing w:w="15" w:type="dxa"/>
        </w:trPr>
        <w:tc>
          <w:tcPr>
            <w:tcW w:w="2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2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:rsidR="00825E1A" w:rsidRPr="000A0E4A" w:rsidRDefault="00825E1A" w:rsidP="00052262">
            <w:pPr>
              <w:spacing w:after="32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Лепка героев сказк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 "Кто убежал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Федоры».</w:t>
            </w:r>
            <w:r w:rsidRPr="000A0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Художественный труд "Бабочка" (природный материал)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825E1A" w:rsidRDefault="00825E1A" w:rsidP="00825E1A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textWrapping" w:clear="all"/>
      </w: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224789</wp:posOffset>
            </wp:positionV>
            <wp:extent cx="3780790" cy="2843671"/>
            <wp:effectExtent l="228600" t="190500" r="219710" b="166229"/>
            <wp:wrapNone/>
            <wp:docPr id="5" name="Рисунок 6" descr="мойдо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доды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804" cy="28481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F21F3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D44BF7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 id="_x0000_s1029" type="#_x0000_t136" style="position:absolute;left:0;text-align:left;margin-left:21.4pt;margin-top:4.3pt;width:382.45pt;height:72.05pt;rotation:-1300280fd;z-index:251678720" fillcolor="#9400ed" strokecolor="blue" strokeweight="1.5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ПРИЛОЖЕНИЯ"/>
          </v:shape>
        </w:pict>
      </w: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Краткая биография Корнея Чуковского</w:t>
      </w:r>
    </w:p>
    <w:p w:rsidR="00D44BF7" w:rsidRDefault="00D44BF7" w:rsidP="00D44B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44BF7" w:rsidRPr="00DD6731" w:rsidRDefault="00D44BF7" w:rsidP="00D44B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Корней Иванович Чуковский (Николай Иванович Корнейчуков) родился в Петербурге в 1882 году в бедной семье. Свое детство он провел в Одессе и Николаеве. Интересоваться поэзией Чуковский начал с ранних лет: писал стихотворения и даже поэмы. А 1901 году появилась его первая статья в газете «Одесские новости». Он писал статьи на самые разные темы - от философии до фельетонов.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 осени 1906 года К.Чуковский поселяется в финском местечке Куоккала под Петербургом. В 1908 году выходит первая книга Чуковского «От Чехова до наших дней».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Осенью 1917 года писатель с семьей переезжает из Куоккалы в Петроград, и получил предложение от М.Горького стать руководителем детского отдела издательства «Парус». Тогда же он стал обращать внимание на речь и обороты маленьких детей и записывать их. Такие записи он вел до конца своей жизни. Однажды Чуковскому надо было составить альманах «Жар-птица». Это была обыкновенная редакторская работа, но именно она явилась причиной рождения детского писателя. Написав к альманаху свои первые детские сказки «Цыпленок», «Доктор» и «Собачье царство», Чуковский выступил в совершенно новом свете. Его работы не остались незамеченными. А.М.Горький решил выпустить сборники детских произведений и попросил Чуковского написать поэму для детей к первому сборнику.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1915 году Чуковский впервые обращается к творчеству для детской аудитории - пишет поэму «Крокодил». С тех пор Чуковский стал любимым детским писателем. Яркие, необычные образы, четкая рифма, строгий ритм делали его стихотворения быстро запоминающимися. За «Крокодилом» стали появляться все новые и новые стихотворения: </w:t>
      </w:r>
      <w:proofErr w:type="gram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</w:t>
      </w:r>
      <w:proofErr w:type="spell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Мойдодыр</w:t>
      </w:r>
      <w:proofErr w:type="spell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 (1923 г.), «</w:t>
      </w:r>
      <w:proofErr w:type="spell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Тараканище</w:t>
      </w:r>
      <w:proofErr w:type="spell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 (1923 г), «Муха-цокотуха» (1924 г. под названием «Мухина свадьба»), «</w:t>
      </w:r>
      <w:proofErr w:type="spell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Бармалей</w:t>
      </w:r>
      <w:proofErr w:type="spell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 (1925 г.), «</w:t>
      </w:r>
      <w:proofErr w:type="spell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Федорино</w:t>
      </w:r>
      <w:proofErr w:type="spell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горе» (1926 г.), «Телефон» (1926 г.), «Айболит» (1929 г.).</w:t>
      </w:r>
      <w:proofErr w:type="gram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А замечательную сказку «Чудо-дерево», написанную в 1924 году, он посвятил своей маленькой дочери </w:t>
      </w:r>
      <w:proofErr w:type="gram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Муре</w:t>
      </w:r>
      <w:proofErr w:type="gram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 xml:space="preserve">Но Чуковский не ограничился только собственными сочинениями, он стал переводить для детей лучшие произведения мировой литературы: Киплинга, Дефо, </w:t>
      </w:r>
      <w:proofErr w:type="spell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Распэ</w:t>
      </w:r>
      <w:proofErr w:type="spell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Уитмена и др., а также библейские сюжеты и греческие мифы. Книги Чуковского иллюстрировали лучшие художники того времени, что делало их еще более привлекательными.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1957 году Чуковскому присвоено ученое </w:t>
      </w:r>
      <w:proofErr w:type="gram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звание доктора</w:t>
      </w:r>
      <w:proofErr w:type="gram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филологических наук.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50-х годах Чуковский переселяется из Москвы в дачный поселок </w:t>
      </w:r>
      <w:proofErr w:type="spell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Переделкино</w:t>
      </w:r>
      <w:proofErr w:type="spell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Здесь он часто встречался с детьми, он собирал вокруг себя до полутора тысяч детей и устраивал им праздники «Здравствуй, лето!» и «Прощай, лето!»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1962 году Оксфордский университет присудил Корнею Чуковскому почетное </w:t>
      </w:r>
      <w:proofErr w:type="gramStart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звание доктора</w:t>
      </w:r>
      <w:proofErr w:type="gramEnd"/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литературы.</w:t>
      </w:r>
    </w:p>
    <w:p w:rsidR="00D44BF7" w:rsidRPr="00DD673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D67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 стало писателя 28 октября 1969 года.</w:t>
      </w:r>
    </w:p>
    <w:p w:rsidR="00D44BF7" w:rsidRDefault="00D44BF7" w:rsidP="00D44BF7">
      <w:pPr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83185</wp:posOffset>
            </wp:positionV>
            <wp:extent cx="5170170" cy="4112260"/>
            <wp:effectExtent l="209550" t="152400" r="220980" b="116840"/>
            <wp:wrapNone/>
            <wp:docPr id="12" name="Рисунок 2" descr="c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kovski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4112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9D2490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pStyle w:val="a3"/>
        <w:shd w:val="clear" w:color="auto" w:fill="FFFFFF"/>
        <w:spacing w:after="0" w:afterAutospacing="0" w:line="208" w:lineRule="atLeast"/>
        <w:jc w:val="center"/>
        <w:rPr>
          <w:b/>
          <w:bCs/>
          <w:i/>
          <w:color w:val="FF0000"/>
          <w:sz w:val="32"/>
          <w:szCs w:val="32"/>
        </w:rPr>
      </w:pPr>
    </w:p>
    <w:p w:rsidR="00D44BF7" w:rsidRPr="00104BB6" w:rsidRDefault="00D44BF7" w:rsidP="00D44BF7">
      <w:pPr>
        <w:pStyle w:val="a3"/>
        <w:shd w:val="clear" w:color="auto" w:fill="FFFFFF"/>
        <w:spacing w:after="0" w:afterAutospacing="0" w:line="208" w:lineRule="atLeast"/>
        <w:jc w:val="center"/>
        <w:rPr>
          <w:i/>
          <w:color w:val="FF0000"/>
          <w:sz w:val="32"/>
          <w:szCs w:val="32"/>
        </w:rPr>
      </w:pPr>
      <w:r w:rsidRPr="00104BB6">
        <w:rPr>
          <w:b/>
          <w:bCs/>
          <w:i/>
          <w:color w:val="FF0000"/>
          <w:sz w:val="32"/>
          <w:szCs w:val="32"/>
        </w:rPr>
        <w:t>Викторина «Отвечай - не зевай»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 xml:space="preserve">1. Кто справился со </w:t>
      </w:r>
      <w:proofErr w:type="gramStart"/>
      <w:r w:rsidRPr="009D2490">
        <w:rPr>
          <w:i/>
          <w:sz w:val="32"/>
          <w:szCs w:val="32"/>
        </w:rPr>
        <w:t>страшным</w:t>
      </w:r>
      <w:proofErr w:type="gramEnd"/>
      <w:r w:rsidRPr="009D2490">
        <w:rPr>
          <w:i/>
          <w:sz w:val="32"/>
          <w:szCs w:val="32"/>
        </w:rPr>
        <w:t xml:space="preserve"> </w:t>
      </w:r>
      <w:proofErr w:type="spellStart"/>
      <w:r w:rsidRPr="009D2490">
        <w:rPr>
          <w:i/>
          <w:sz w:val="32"/>
          <w:szCs w:val="32"/>
        </w:rPr>
        <w:t>тараканищем</w:t>
      </w:r>
      <w:proofErr w:type="spellEnd"/>
      <w:r w:rsidRPr="009D2490">
        <w:rPr>
          <w:i/>
          <w:sz w:val="32"/>
          <w:szCs w:val="32"/>
        </w:rPr>
        <w:t>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(воробей)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2. Воробышек замычал: «</w:t>
      </w:r>
      <w:proofErr w:type="spellStart"/>
      <w:r w:rsidRPr="009D2490">
        <w:rPr>
          <w:i/>
          <w:sz w:val="32"/>
          <w:szCs w:val="32"/>
        </w:rPr>
        <w:t>Му-у-у</w:t>
      </w:r>
      <w:proofErr w:type="spellEnd"/>
      <w:r w:rsidRPr="009D2490">
        <w:rPr>
          <w:i/>
          <w:sz w:val="32"/>
          <w:szCs w:val="32"/>
        </w:rPr>
        <w:t>», медведь заревел: «Кукареку», а что сделали уточки?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(заквакали)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sz w:val="32"/>
          <w:szCs w:val="32"/>
        </w:rPr>
        <w:t>А свинки? (</w:t>
      </w:r>
      <w:r w:rsidRPr="009D2490">
        <w:rPr>
          <w:i/>
          <w:iCs/>
          <w:sz w:val="32"/>
          <w:szCs w:val="32"/>
        </w:rPr>
        <w:t>замяукали)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3. Кто спас муху-цокотуху? (</w:t>
      </w:r>
      <w:r w:rsidRPr="009D2490">
        <w:rPr>
          <w:i/>
          <w:iCs/>
          <w:sz w:val="32"/>
          <w:szCs w:val="32"/>
        </w:rPr>
        <w:t>комар)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4. Что у него было в руке?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(маленький фонарик)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 xml:space="preserve">5. Какое отчество было </w:t>
      </w:r>
      <w:proofErr w:type="gramStart"/>
      <w:r w:rsidRPr="009D2490">
        <w:rPr>
          <w:i/>
          <w:sz w:val="32"/>
          <w:szCs w:val="32"/>
        </w:rPr>
        <w:t>у</w:t>
      </w:r>
      <w:proofErr w:type="gramEnd"/>
      <w:r w:rsidRPr="009D2490">
        <w:rPr>
          <w:i/>
          <w:sz w:val="32"/>
          <w:szCs w:val="32"/>
        </w:rPr>
        <w:t xml:space="preserve"> Федоры?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(Егоровна)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6. Кого тянули из болота?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(бегемота)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 xml:space="preserve">7. Что просили по телефону </w:t>
      </w:r>
      <w:proofErr w:type="spellStart"/>
      <w:r w:rsidRPr="009D2490">
        <w:rPr>
          <w:i/>
          <w:sz w:val="32"/>
          <w:szCs w:val="32"/>
        </w:rPr>
        <w:t>зайчатки</w:t>
      </w:r>
      <w:proofErr w:type="spellEnd"/>
      <w:r w:rsidRPr="009D2490">
        <w:rPr>
          <w:i/>
          <w:sz w:val="32"/>
          <w:szCs w:val="32"/>
        </w:rPr>
        <w:t>? (</w:t>
      </w:r>
      <w:r w:rsidRPr="009D2490">
        <w:rPr>
          <w:i/>
          <w:iCs/>
          <w:sz w:val="32"/>
          <w:szCs w:val="32"/>
        </w:rPr>
        <w:t>перчатки)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8. Куда убежали Таня и Ваня?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(в Африку)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9. Кто их взял в плен? (</w:t>
      </w:r>
      <w:proofErr w:type="spellStart"/>
      <w:r w:rsidRPr="009D2490">
        <w:rPr>
          <w:i/>
          <w:iCs/>
          <w:sz w:val="32"/>
          <w:szCs w:val="32"/>
        </w:rPr>
        <w:t>бармалей</w:t>
      </w:r>
      <w:proofErr w:type="spellEnd"/>
      <w:r w:rsidRPr="009D2490">
        <w:rPr>
          <w:i/>
          <w:iCs/>
          <w:sz w:val="32"/>
          <w:szCs w:val="32"/>
        </w:rPr>
        <w:t>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10. Кто украл солнце? (</w:t>
      </w:r>
      <w:r w:rsidRPr="009D2490">
        <w:rPr>
          <w:i/>
          <w:iCs/>
          <w:sz w:val="32"/>
          <w:szCs w:val="32"/>
        </w:rPr>
        <w:t>крокодил)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11. А кто его освободил?</w:t>
      </w:r>
      <w:r w:rsidRPr="009D2490">
        <w:rPr>
          <w:rStyle w:val="apple-converted-space"/>
          <w:i/>
          <w:sz w:val="32"/>
          <w:szCs w:val="32"/>
        </w:rPr>
        <w:t> </w:t>
      </w:r>
      <w:r w:rsidRPr="009D2490">
        <w:rPr>
          <w:i/>
          <w:iCs/>
          <w:sz w:val="32"/>
          <w:szCs w:val="32"/>
        </w:rPr>
        <w:t>(медведь)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12. Что принесла Мухе-цокотухе бабушка Пчела? (</w:t>
      </w:r>
      <w:r w:rsidRPr="009D2490">
        <w:rPr>
          <w:i/>
          <w:iCs/>
          <w:sz w:val="32"/>
          <w:szCs w:val="32"/>
        </w:rPr>
        <w:t>мёду)</w:t>
      </w:r>
    </w:p>
    <w:p w:rsidR="00D44BF7" w:rsidRPr="009D2490" w:rsidRDefault="00D44BF7" w:rsidP="00D44BF7">
      <w:pPr>
        <w:pStyle w:val="a3"/>
        <w:shd w:val="clear" w:color="auto" w:fill="FFFFFF"/>
        <w:spacing w:after="0" w:afterAutospacing="0" w:line="208" w:lineRule="atLeast"/>
        <w:jc w:val="both"/>
        <w:rPr>
          <w:i/>
          <w:sz w:val="32"/>
          <w:szCs w:val="32"/>
        </w:rPr>
      </w:pPr>
      <w:r w:rsidRPr="009D2490">
        <w:rPr>
          <w:i/>
          <w:sz w:val="32"/>
          <w:szCs w:val="32"/>
        </w:rPr>
        <w:t>13. Сражались паук и комар. Кто победил? (</w:t>
      </w:r>
      <w:r w:rsidRPr="009D2490">
        <w:rPr>
          <w:i/>
          <w:iCs/>
          <w:sz w:val="32"/>
          <w:szCs w:val="32"/>
        </w:rPr>
        <w:t>комар)</w:t>
      </w: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159385</wp:posOffset>
            </wp:positionV>
            <wp:extent cx="2104390" cy="2753360"/>
            <wp:effectExtent l="19050" t="0" r="0" b="0"/>
            <wp:wrapNone/>
            <wp:docPr id="15" name="Рисунок 3" descr="MtZDVlM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ZDVlMD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BF7" w:rsidRPr="000A0E4A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0A0E4A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0A0E4A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0A0E4A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0A0E4A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44BF7" w:rsidRDefault="00D44BF7" w:rsidP="00D44BF7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D44BF7" w:rsidRPr="00B75445" w:rsidRDefault="00D44BF7" w:rsidP="00D44BF7">
      <w:pPr>
        <w:spacing w:after="0" w:line="3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  <w:t>Консультация для родителей по чтению художественной литературы в средней группе.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Книга - не учебник, она не даёт готовых рецептов, как научить ребёнка любить литературу. Ребенок должен ярко, эмоционально откликаться на </w:t>
      </w:r>
      <w:proofErr w:type="gramStart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прочитанное</w:t>
      </w:r>
      <w:proofErr w:type="gramEnd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видеть изображенные события, страстно переживать их. Только приученный к книге ребёнок обладает бесценным даром легко «входить» в содержание услышанного или прочитанного. Малыш рисует в воображении любые сюжеты, плачет и смеётся, представляет (видит, слышит, обоняет и осязает) прочитанное так ярко, что чувствует себя участником событий. Книга вводит ребёнка в </w:t>
      </w:r>
      <w:proofErr w:type="gramStart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самое</w:t>
      </w:r>
      <w:proofErr w:type="gramEnd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сложное в жизни - в мир человеческих чувств, радостей и страданий, отношений, побуждений, мыслей, поступков, характеров. Прочитанная в детстве книга, оставляет более сильный след, чем книга, прочитанная в зрелом возрасте.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Задача взрослого - открыть ребёнку то необыкновенное, что несёт в себе книга, то наслаждение, которое доставляет погружение в чтение. 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дошкольном возрасте дети знакомятся с русским и мировым фольклором во всём многообразии его жанров - от колыбельных песен, </w:t>
      </w:r>
      <w:proofErr w:type="spellStart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потешек</w:t>
      </w:r>
      <w:proofErr w:type="spellEnd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считалок, дразнилок, загадок, пословиц до сказок и былин, с русской и зарубежной классикой. С произведениями В. А. Жуковского, А. С. Пушкина, П. Г. Ершова, Ш. Перро, братьев Гримм, Х. К. Андерсена, С. Я. Маршака, К. И. Чуковского, и многих других.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D44BF7" w:rsidRPr="00104BB6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104BB6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Правила, которые сделают чтение вслух привлекательным:</w:t>
      </w:r>
    </w:p>
    <w:p w:rsidR="00D44BF7" w:rsidRPr="00104BB6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1. Показывайте ребёнку, что чтение вслух доставляет вам удовольствие. Не бубните, как бы отбывая давно надоевшую повинность. Ребёнок это почувствует и утратит интерес к чтению. 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2. Демонстрируйте ребенку уважение к книге. Ребёнок должен знать, что книга - это не игрушка, не крыша для кукольного домика, и не повозка, которую можно возить по комнате. Приучайте детей аккуратно обращаться с ней. Рассматривать книгу желательно на столе, брать чистыми руками, осторожно перевёртывать страницы. После рассматривания уберите книгу на место. 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3. Во время чтения сохраняйте зрительный контакт с ребёнком. </w:t>
      </w: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4. Читайте детям неторопливо, но и не монотонно, старайтесь передать музыку ритмической речи. Ритм, музыка речи чарует ребёнка, они наслаждаются напевностью русского сказа, ритмом стиха. </w:t>
      </w: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 xml:space="preserve">5. Играйте голосом: читайте то быстрее, то медленнее, то громко, то тихо - в зависимости от содержания текста. Читая </w:t>
      </w:r>
      <w:proofErr w:type="gramStart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детям</w:t>
      </w:r>
      <w:proofErr w:type="gramEnd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стихи и сказки, старайтесь передать голосом характер персонажей, а также смешную или грустную ситуацию, но не «перебарщивайте».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6. Сокращайте текст, если он явно слишком длинный. 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7. Читайте сказки всегда, когда ребёнок хочет их слушать. Может быть, для родителей это и скучновато, но для него - нет. 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8. Читайте ребёнку вслух каждый день, сделайте из этого любимый семейный ритуал. Непременно продолжайте совместное чтение и тогда, когда ребёнок научится читать: ценность хорошей книги зависит во многом от того, как отнеслись к книге родители и найдут ли для неё должное место в своей семейной библиотеке. 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9. Не уговаривайте послушать, а «соблазняйте» его. Полезная уловка: позвольте ребёнку самому выбирать книги. 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10. С самого раннего детства ребёнку необходимо подбирать свою личную библиотеку. </w:t>
      </w:r>
      <w:proofErr w:type="gramStart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Почаще</w:t>
      </w:r>
      <w:proofErr w:type="gramEnd"/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ходите с ребёнком в книжный магазин или в библиотеку.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11. Читайте вслух или пересказывайте ребёнку книги, которые вам самим нравились в детстве. 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729081</wp:posOffset>
            </wp:positionV>
            <wp:extent cx="1287780" cy="1747520"/>
            <wp:effectExtent l="19050" t="0" r="7620" b="0"/>
            <wp:wrapNone/>
            <wp:docPr id="18" name="Рисунок 5" descr="x_7603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603785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54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12. Не отрывайте ребёнка от чтения или рассматривания книжки с картинками. Снова и снова привлекайте внимание детей к содержанию книги, картинок, каждый раз раскрывая что-то новое.</w:t>
      </w:r>
    </w:p>
    <w:p w:rsidR="00D44BF7" w:rsidRPr="00B75445" w:rsidRDefault="00D44BF7" w:rsidP="00D44BF7">
      <w:pPr>
        <w:spacing w:after="0" w:line="320" w:lineRule="atLeast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32"/>
          <w:szCs w:val="32"/>
        </w:rPr>
      </w:pPr>
    </w:p>
    <w:p w:rsidR="00D44BF7" w:rsidRPr="00104BB6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FF0000"/>
          <w:sz w:val="36"/>
          <w:szCs w:val="36"/>
        </w:rPr>
      </w:pPr>
      <w:r w:rsidRPr="00104BB6">
        <w:rPr>
          <w:rStyle w:val="c2"/>
          <w:b/>
          <w:bCs/>
          <w:i/>
          <w:color w:val="FF0000"/>
          <w:sz w:val="36"/>
          <w:szCs w:val="36"/>
        </w:rPr>
        <w:t>« Загадки»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</w:rPr>
        <w:t>Первая загадка</w:t>
      </w:r>
      <w:r w:rsidRPr="000F518C">
        <w:rPr>
          <w:rStyle w:val="c2"/>
          <w:i/>
          <w:color w:val="000000"/>
          <w:sz w:val="32"/>
          <w:szCs w:val="32"/>
        </w:rPr>
        <w:t>.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Style w:val="c2"/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714376</wp:posOffset>
            </wp:positionH>
            <wp:positionV relativeFrom="paragraph">
              <wp:posOffset>156210</wp:posOffset>
            </wp:positionV>
            <wp:extent cx="1343025" cy="2045970"/>
            <wp:effectExtent l="285750" t="171450" r="333375" b="163830"/>
            <wp:wrapNone/>
            <wp:docPr id="19" name="Рисунок 13" descr="post-497498-128664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497498-12866469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322412">
                      <a:off x="0" y="0"/>
                      <a:ext cx="13430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Старушк</w:t>
      </w:r>
      <w:proofErr w:type="gramStart"/>
      <w:r w:rsidRPr="000F518C">
        <w:rPr>
          <w:rStyle w:val="c2"/>
          <w:i/>
          <w:color w:val="000000"/>
          <w:sz w:val="32"/>
          <w:szCs w:val="32"/>
        </w:rPr>
        <w:t>а-</w:t>
      </w:r>
      <w:proofErr w:type="gramEnd"/>
      <w:r w:rsidRPr="000F518C">
        <w:rPr>
          <w:rStyle w:val="c2"/>
          <w:i/>
          <w:color w:val="000000"/>
          <w:sz w:val="32"/>
          <w:szCs w:val="32"/>
        </w:rPr>
        <w:t xml:space="preserve"> 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гpязнуля</w:t>
      </w:r>
      <w:proofErr w:type="spellEnd"/>
      <w:r w:rsidRPr="000F518C">
        <w:rPr>
          <w:rStyle w:val="c2"/>
          <w:i/>
          <w:color w:val="000000"/>
          <w:sz w:val="32"/>
          <w:szCs w:val="32"/>
        </w:rPr>
        <w:t xml:space="preserve"> в избушке 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жилa</w:t>
      </w:r>
      <w:proofErr w:type="spellEnd"/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 xml:space="preserve">Не мыла кастрюли, 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п</w:t>
      </w:r>
      <w:proofErr w:type="gramStart"/>
      <w:r w:rsidRPr="000F518C">
        <w:rPr>
          <w:rStyle w:val="c2"/>
          <w:i/>
          <w:color w:val="000000"/>
          <w:sz w:val="32"/>
          <w:szCs w:val="32"/>
        </w:rPr>
        <w:t>o</w:t>
      </w:r>
      <w:proofErr w:type="gramEnd"/>
      <w:r w:rsidRPr="000F518C">
        <w:rPr>
          <w:rStyle w:val="c2"/>
          <w:i/>
          <w:color w:val="000000"/>
          <w:sz w:val="32"/>
          <w:szCs w:val="32"/>
        </w:rPr>
        <w:t>лы</w:t>
      </w:r>
      <w:proofErr w:type="spellEnd"/>
      <w:r w:rsidRPr="000F518C">
        <w:rPr>
          <w:rStyle w:val="c2"/>
          <w:i/>
          <w:color w:val="000000"/>
          <w:sz w:val="32"/>
          <w:szCs w:val="32"/>
        </w:rPr>
        <w:t xml:space="preserve"> не мела.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С посудой когда-то была она в ссоре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                                                                              («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Фед</w:t>
      </w:r>
      <w:proofErr w:type="gramStart"/>
      <w:r w:rsidRPr="000F518C">
        <w:rPr>
          <w:rStyle w:val="c2"/>
          <w:i/>
          <w:color w:val="000000"/>
          <w:sz w:val="32"/>
          <w:szCs w:val="32"/>
        </w:rPr>
        <w:t>o</w:t>
      </w:r>
      <w:proofErr w:type="gramEnd"/>
      <w:r w:rsidRPr="000F518C">
        <w:rPr>
          <w:rStyle w:val="c2"/>
          <w:i/>
          <w:color w:val="000000"/>
          <w:sz w:val="32"/>
          <w:szCs w:val="32"/>
        </w:rPr>
        <w:t>рино</w:t>
      </w:r>
      <w:proofErr w:type="spellEnd"/>
      <w:r w:rsidRPr="000F518C">
        <w:rPr>
          <w:rStyle w:val="c2"/>
          <w:i/>
          <w:color w:val="000000"/>
          <w:sz w:val="32"/>
          <w:szCs w:val="32"/>
        </w:rPr>
        <w:t xml:space="preserve"> горе»)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</w:rPr>
        <w:t>Вторая загадка</w:t>
      </w:r>
      <w:r w:rsidRPr="000F518C">
        <w:rPr>
          <w:rStyle w:val="c2"/>
          <w:i/>
          <w:color w:val="000000"/>
          <w:sz w:val="32"/>
          <w:szCs w:val="32"/>
        </w:rPr>
        <w:t>.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b/>
          <w:bCs/>
          <w:i/>
          <w:color w:val="000000"/>
          <w:sz w:val="32"/>
          <w:szCs w:val="32"/>
          <w:shd w:val="clear" w:color="auto" w:fill="FFFFFF"/>
        </w:rPr>
        <w:t>           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 xml:space="preserve">Что за 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насек</w:t>
      </w:r>
      <w:proofErr w:type="gramStart"/>
      <w:r w:rsidRPr="000F518C">
        <w:rPr>
          <w:rStyle w:val="c2"/>
          <w:i/>
          <w:color w:val="000000"/>
          <w:sz w:val="32"/>
          <w:szCs w:val="32"/>
        </w:rPr>
        <w:t>o</w:t>
      </w:r>
      <w:proofErr w:type="gramEnd"/>
      <w:r w:rsidRPr="000F518C">
        <w:rPr>
          <w:rStyle w:val="c2"/>
          <w:i/>
          <w:color w:val="000000"/>
          <w:sz w:val="32"/>
          <w:szCs w:val="32"/>
        </w:rPr>
        <w:t>мое</w:t>
      </w:r>
      <w:proofErr w:type="spellEnd"/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144145</wp:posOffset>
            </wp:positionV>
            <wp:extent cx="1736525" cy="1320800"/>
            <wp:effectExtent l="19050" t="0" r="0" b="0"/>
            <wp:wrapNone/>
            <wp:docPr id="20" name="Рисунок 7" descr="Untitled-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(1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14" cy="132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518C">
        <w:rPr>
          <w:rStyle w:val="c2"/>
          <w:i/>
          <w:color w:val="000000"/>
          <w:sz w:val="32"/>
          <w:szCs w:val="32"/>
        </w:rPr>
        <w:t xml:space="preserve">Всех 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л</w:t>
      </w:r>
      <w:proofErr w:type="gramStart"/>
      <w:r w:rsidRPr="000F518C">
        <w:rPr>
          <w:rStyle w:val="c2"/>
          <w:i/>
          <w:color w:val="000000"/>
          <w:sz w:val="32"/>
          <w:szCs w:val="32"/>
        </w:rPr>
        <w:t>e</w:t>
      </w:r>
      <w:proofErr w:type="gramEnd"/>
      <w:r w:rsidRPr="000F518C">
        <w:rPr>
          <w:rStyle w:val="c2"/>
          <w:i/>
          <w:color w:val="000000"/>
          <w:sz w:val="32"/>
          <w:szCs w:val="32"/>
        </w:rPr>
        <w:t>сных</w:t>
      </w:r>
      <w:proofErr w:type="spellEnd"/>
      <w:r w:rsidRPr="000F518C">
        <w:rPr>
          <w:rStyle w:val="c2"/>
          <w:i/>
          <w:color w:val="000000"/>
          <w:sz w:val="32"/>
          <w:szCs w:val="32"/>
        </w:rPr>
        <w:t xml:space="preserve"> зверюшек перепугал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Кроме храброго воробушка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(«</w:t>
      </w:r>
      <w:proofErr w:type="spellStart"/>
      <w:r w:rsidRPr="000F518C">
        <w:rPr>
          <w:rStyle w:val="c2"/>
          <w:i/>
          <w:color w:val="000000"/>
          <w:sz w:val="32"/>
          <w:szCs w:val="32"/>
        </w:rPr>
        <w:t>Тараканищ</w:t>
      </w:r>
      <w:proofErr w:type="gramStart"/>
      <w:r w:rsidRPr="000F518C">
        <w:rPr>
          <w:rStyle w:val="c2"/>
          <w:i/>
          <w:color w:val="000000"/>
          <w:sz w:val="32"/>
          <w:szCs w:val="32"/>
        </w:rPr>
        <w:t>e</w:t>
      </w:r>
      <w:proofErr w:type="spellEnd"/>
      <w:proofErr w:type="gramEnd"/>
      <w:r w:rsidRPr="000F518C">
        <w:rPr>
          <w:rStyle w:val="c2"/>
          <w:i/>
          <w:color w:val="000000"/>
          <w:sz w:val="32"/>
          <w:szCs w:val="32"/>
        </w:rPr>
        <w:t>»)</w:t>
      </w:r>
    </w:p>
    <w:p w:rsidR="00D44BF7" w:rsidRDefault="00D44BF7" w:rsidP="00D44BF7">
      <w:pPr>
        <w:pStyle w:val="c8"/>
        <w:shd w:val="clear" w:color="auto" w:fill="FFFFFF"/>
        <w:spacing w:before="0" w:beforeAutospacing="0" w:after="0" w:afterAutospacing="0" w:line="288" w:lineRule="atLeast"/>
        <w:rPr>
          <w:rStyle w:val="c11"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D44BF7" w:rsidRDefault="00D44BF7" w:rsidP="00D44BF7">
      <w:pPr>
        <w:pStyle w:val="c8"/>
        <w:shd w:val="clear" w:color="auto" w:fill="FFFFFF"/>
        <w:spacing w:before="0" w:beforeAutospacing="0" w:after="0" w:afterAutospacing="0" w:line="288" w:lineRule="atLeast"/>
        <w:rPr>
          <w:rStyle w:val="c11"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D44BF7" w:rsidRDefault="00D44BF7" w:rsidP="00D44BF7">
      <w:pPr>
        <w:pStyle w:val="c8"/>
        <w:shd w:val="clear" w:color="auto" w:fill="FFFFFF"/>
        <w:spacing w:before="0" w:beforeAutospacing="0" w:after="0" w:afterAutospacing="0" w:line="288" w:lineRule="atLeast"/>
        <w:rPr>
          <w:rStyle w:val="c11"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D44BF7" w:rsidRPr="000F518C" w:rsidRDefault="00D44BF7" w:rsidP="00D44BF7">
      <w:pPr>
        <w:pStyle w:val="c8"/>
        <w:shd w:val="clear" w:color="auto" w:fill="FFFFFF"/>
        <w:spacing w:before="0" w:beforeAutospacing="0" w:after="0" w:afterAutospacing="0" w:line="288" w:lineRule="atLeas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  <w:shd w:val="clear" w:color="auto" w:fill="FFFFFF"/>
        </w:rPr>
        <w:t>Третья загадка</w:t>
      </w: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rStyle w:val="c2"/>
          <w:i/>
          <w:color w:val="000000"/>
          <w:sz w:val="32"/>
          <w:szCs w:val="32"/>
          <w:shd w:val="clear" w:color="auto" w:fill="FFFFFF"/>
        </w:rPr>
      </w:pP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rStyle w:val="c2"/>
          <w:i/>
          <w:color w:val="000000"/>
          <w:sz w:val="32"/>
          <w:szCs w:val="32"/>
          <w:shd w:val="clear" w:color="auto" w:fill="FFFFFF"/>
        </w:rPr>
        <w:sectPr w:rsidR="00D44BF7" w:rsidSect="00052262">
          <w:pgSz w:w="11906" w:h="16838"/>
          <w:pgMar w:top="1134" w:right="850" w:bottom="1134" w:left="1701" w:header="708" w:footer="708" w:gutter="0"/>
          <w:pgBorders>
            <w:top w:val="balloons3Colors" w:sz="22" w:space="1" w:color="auto"/>
            <w:left w:val="balloons3Colors" w:sz="22" w:space="4" w:color="auto"/>
            <w:bottom w:val="balloons3Colors" w:sz="22" w:space="1" w:color="auto"/>
            <w:right w:val="balloons3Colors" w:sz="22" w:space="4" w:color="auto"/>
          </w:pgBorders>
          <w:cols w:space="708"/>
          <w:docGrid w:linePitch="360"/>
        </w:sectPr>
      </w:pP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rPr>
          <w:i/>
          <w:color w:val="000000"/>
          <w:sz w:val="32"/>
          <w:szCs w:val="32"/>
        </w:rPr>
        <w:sectPr w:rsidR="00D44BF7" w:rsidSect="00052262">
          <w:type w:val="continuous"/>
          <w:pgSz w:w="11906" w:h="16838"/>
          <w:pgMar w:top="1134" w:right="850" w:bottom="1134" w:left="1701" w:header="708" w:footer="708" w:gutter="0"/>
          <w:pgBorders>
            <w:top w:val="balloons3Colors" w:sz="22" w:space="1" w:color="auto"/>
            <w:left w:val="balloons3Colors" w:sz="22" w:space="4" w:color="auto"/>
            <w:bottom w:val="balloons3Colors" w:sz="22" w:space="1" w:color="auto"/>
            <w:right w:val="balloons3Colors" w:sz="22" w:space="4" w:color="auto"/>
          </w:pgBorders>
          <w:cols w:num="2" w:space="708"/>
          <w:docGrid w:linePitch="360"/>
        </w:sectPr>
      </w:pP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Кто я?</w:t>
      </w:r>
      <w:r w:rsidRPr="000F518C">
        <w:rPr>
          <w:i/>
          <w:color w:val="000000"/>
          <w:sz w:val="32"/>
          <w:szCs w:val="32"/>
          <w:shd w:val="clear" w:color="auto" w:fill="FFFFFF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Я бегу, бегу, бегу, 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Опоздать я не </w:t>
      </w:r>
      <w:proofErr w:type="spellStart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м</w:t>
      </w:r>
      <w:proofErr w:type="gramStart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o</w:t>
      </w:r>
      <w:proofErr w:type="gram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гу</w:t>
      </w:r>
      <w:proofErr w:type="spell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! 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Я на волке поскачу, 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На </w:t>
      </w:r>
      <w:proofErr w:type="spellStart"/>
      <w:proofErr w:type="gramStart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o</w:t>
      </w:r>
      <w:proofErr w:type="gram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рле</w:t>
      </w:r>
      <w:proofErr w:type="spell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 я полечу! 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Не </w:t>
      </w:r>
      <w:proofErr w:type="gramStart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боюсь</w:t>
      </w:r>
      <w:proofErr w:type="gram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 волны морской,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Не боюсь горы, крутой.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Я лечу, плыву, скачу, —</w:t>
      </w: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Всем </w:t>
      </w:r>
      <w:proofErr w:type="spellStart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б</w:t>
      </w:r>
      <w:proofErr w:type="gramStart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o</w:t>
      </w:r>
      <w:proofErr w:type="gram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>льным</w:t>
      </w:r>
      <w:proofErr w:type="spellEnd"/>
      <w:r w:rsidRPr="000F518C">
        <w:rPr>
          <w:rStyle w:val="c2"/>
          <w:i/>
          <w:color w:val="000000"/>
          <w:sz w:val="32"/>
          <w:szCs w:val="32"/>
          <w:shd w:val="clear" w:color="auto" w:fill="FFFFFF"/>
        </w:rPr>
        <w:t xml:space="preserve"> помочь хочу!</w:t>
      </w:r>
      <w:r w:rsidRPr="000F518C">
        <w:rPr>
          <w:i/>
          <w:color w:val="000000"/>
          <w:sz w:val="32"/>
          <w:szCs w:val="32"/>
        </w:rPr>
        <w:br/>
      </w: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rStyle w:val="c2"/>
          <w:i/>
          <w:iCs/>
          <w:color w:val="000000"/>
          <w:sz w:val="32"/>
          <w:szCs w:val="32"/>
          <w:shd w:val="clear" w:color="auto" w:fill="FFFFFF"/>
        </w:rPr>
      </w:pPr>
      <w:r w:rsidRPr="000F518C">
        <w:rPr>
          <w:i/>
          <w:color w:val="000000"/>
          <w:sz w:val="32"/>
          <w:szCs w:val="32"/>
        </w:rPr>
        <w:br/>
      </w:r>
      <w:r w:rsidRPr="000F518C">
        <w:rPr>
          <w:rStyle w:val="c2"/>
          <w:i/>
          <w:iCs/>
          <w:color w:val="000000"/>
          <w:sz w:val="32"/>
          <w:szCs w:val="32"/>
          <w:shd w:val="clear" w:color="auto" w:fill="FFFFFF"/>
        </w:rPr>
        <w:t>( «Доктор Айболит»)</w:t>
      </w: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rStyle w:val="c2"/>
          <w:i/>
          <w:iCs/>
          <w:color w:val="000000"/>
          <w:sz w:val="32"/>
          <w:szCs w:val="32"/>
          <w:shd w:val="clear" w:color="auto" w:fill="FFFFFF"/>
        </w:rPr>
      </w:pP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rStyle w:val="c2"/>
          <w:i/>
          <w:iCs/>
          <w:color w:val="000000"/>
          <w:sz w:val="32"/>
          <w:szCs w:val="32"/>
          <w:shd w:val="clear" w:color="auto" w:fill="FFFFFF"/>
        </w:rPr>
      </w:pPr>
      <w:r>
        <w:rPr>
          <w:i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73025</wp:posOffset>
            </wp:positionV>
            <wp:extent cx="2056130" cy="1119505"/>
            <wp:effectExtent l="38100" t="0" r="20320" b="328295"/>
            <wp:wrapNone/>
            <wp:docPr id="21" name="Рисунок 8" descr="sbo-chukov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o-chukovsk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19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44BF7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rStyle w:val="c2"/>
          <w:i/>
          <w:iCs/>
          <w:color w:val="000000"/>
          <w:sz w:val="32"/>
          <w:szCs w:val="32"/>
          <w:shd w:val="clear" w:color="auto" w:fill="FFFFFF"/>
        </w:rPr>
      </w:pPr>
    </w:p>
    <w:p w:rsidR="00D44BF7" w:rsidRPr="00F8060D" w:rsidRDefault="00D44BF7" w:rsidP="00D44BF7">
      <w:pPr>
        <w:pStyle w:val="c3"/>
        <w:shd w:val="clear" w:color="auto" w:fill="FFFFFF"/>
        <w:spacing w:before="0" w:beforeAutospacing="0" w:after="0" w:afterAutospacing="0" w:line="288" w:lineRule="atLeast"/>
        <w:jc w:val="center"/>
        <w:rPr>
          <w:i/>
          <w:iCs/>
          <w:color w:val="000000"/>
          <w:sz w:val="32"/>
          <w:szCs w:val="32"/>
          <w:shd w:val="clear" w:color="auto" w:fill="FFFFFF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</w:rPr>
        <w:t>Четвертая  загадка.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                 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21590</wp:posOffset>
            </wp:positionV>
            <wp:extent cx="2805430" cy="1950338"/>
            <wp:effectExtent l="152400" t="190500" r="147320" b="888112"/>
            <wp:wrapNone/>
            <wp:docPr id="22" name="Рисунок 12" descr="N11A14E065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1A14E065FC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012780">
                      <a:off x="0" y="0"/>
                      <a:ext cx="2805430" cy="19503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Style w:val="c2"/>
          <w:i/>
          <w:color w:val="000000"/>
          <w:sz w:val="32"/>
          <w:szCs w:val="32"/>
        </w:rPr>
        <w:t xml:space="preserve">                                                                             </w:t>
      </w:r>
      <w:r w:rsidRPr="000F518C">
        <w:rPr>
          <w:rStyle w:val="c2"/>
          <w:i/>
          <w:color w:val="000000"/>
          <w:sz w:val="32"/>
          <w:szCs w:val="32"/>
        </w:rPr>
        <w:t>Мяу – говорил утенок,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proofErr w:type="spellStart"/>
      <w:r w:rsidRPr="000F518C">
        <w:rPr>
          <w:rStyle w:val="c2"/>
          <w:i/>
          <w:color w:val="000000"/>
          <w:sz w:val="32"/>
          <w:szCs w:val="32"/>
        </w:rPr>
        <w:t>Му-у</w:t>
      </w:r>
      <w:proofErr w:type="spellEnd"/>
      <w:r w:rsidRPr="000F518C">
        <w:rPr>
          <w:rStyle w:val="c2"/>
          <w:i/>
          <w:color w:val="000000"/>
          <w:sz w:val="32"/>
          <w:szCs w:val="32"/>
        </w:rPr>
        <w:t xml:space="preserve"> – говорил котенок,</w:t>
      </w:r>
    </w:p>
    <w:p w:rsidR="00D44BF7" w:rsidRPr="000F518C" w:rsidRDefault="00D44BF7" w:rsidP="00D44BF7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/>
        <w:rPr>
          <w:rFonts w:ascii="Calibri" w:hAnsi="Calibri"/>
          <w:i/>
          <w:color w:val="000000"/>
          <w:sz w:val="32"/>
          <w:szCs w:val="32"/>
        </w:rPr>
      </w:pPr>
      <w:r>
        <w:rPr>
          <w:rStyle w:val="c2"/>
          <w:i/>
          <w:color w:val="000000"/>
          <w:sz w:val="32"/>
          <w:szCs w:val="32"/>
        </w:rPr>
        <w:tab/>
      </w:r>
      <w:r w:rsidRPr="000F518C">
        <w:rPr>
          <w:rStyle w:val="c2"/>
          <w:i/>
          <w:color w:val="000000"/>
          <w:sz w:val="32"/>
          <w:szCs w:val="32"/>
        </w:rPr>
        <w:t>Заинька был паинька.</w:t>
      </w:r>
    </w:p>
    <w:p w:rsidR="00D44BF7" w:rsidRPr="000F518C" w:rsidRDefault="00D44BF7" w:rsidP="00D44BF7">
      <w:pPr>
        <w:pStyle w:val="c0"/>
        <w:shd w:val="clear" w:color="auto" w:fill="FFFFFF"/>
        <w:tabs>
          <w:tab w:val="left" w:pos="224"/>
          <w:tab w:val="right" w:pos="9355"/>
        </w:tabs>
        <w:spacing w:before="0" w:beforeAutospacing="0" w:after="0" w:afterAutospacing="0"/>
        <w:rPr>
          <w:rFonts w:ascii="Calibri" w:hAnsi="Calibri"/>
          <w:i/>
          <w:color w:val="000000"/>
          <w:sz w:val="32"/>
          <w:szCs w:val="32"/>
        </w:rPr>
      </w:pPr>
      <w:r>
        <w:rPr>
          <w:rStyle w:val="c2"/>
          <w:i/>
          <w:color w:val="000000"/>
          <w:sz w:val="32"/>
          <w:szCs w:val="32"/>
        </w:rPr>
        <w:tab/>
      </w:r>
      <w:r>
        <w:rPr>
          <w:rStyle w:val="c2"/>
          <w:i/>
          <w:color w:val="000000"/>
          <w:sz w:val="32"/>
          <w:szCs w:val="32"/>
        </w:rPr>
        <w:tab/>
      </w:r>
      <w:r w:rsidRPr="000F518C">
        <w:rPr>
          <w:rStyle w:val="c2"/>
          <w:i/>
          <w:color w:val="000000"/>
          <w:sz w:val="32"/>
          <w:szCs w:val="32"/>
        </w:rPr>
        <w:t>Перепутали всё звери,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Потому что так хотели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Или просто маленькие.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</w:rPr>
        <w:t>(Путаница)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</w:rPr>
        <w:t>Шестая загадка.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Кто – то по полю бежал,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21590</wp:posOffset>
            </wp:positionV>
            <wp:extent cx="1628140" cy="1940560"/>
            <wp:effectExtent l="19050" t="0" r="0" b="0"/>
            <wp:wrapNone/>
            <wp:docPr id="23" name="Рисунок 9" descr="cokotuha-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kotuha-06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518C">
        <w:rPr>
          <w:rStyle w:val="c2"/>
          <w:i/>
          <w:color w:val="000000"/>
          <w:sz w:val="32"/>
          <w:szCs w:val="32"/>
        </w:rPr>
        <w:t>Кто- то денежку нашёл,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И купил самовар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(Муха)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32"/>
          <w:szCs w:val="32"/>
          <w:u w:val="single"/>
        </w:rPr>
      </w:pP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11"/>
          <w:i/>
          <w:iCs/>
          <w:color w:val="000000"/>
          <w:sz w:val="32"/>
          <w:szCs w:val="32"/>
          <w:u w:val="single"/>
        </w:rPr>
        <w:t>Седьмая  загадка</w:t>
      </w:r>
    </w:p>
    <w:p w:rsidR="00D44BF7" w:rsidRPr="000F518C" w:rsidRDefault="00D44BF7" w:rsidP="00D44BF7">
      <w:pPr>
        <w:pStyle w:val="c0"/>
        <w:shd w:val="clear" w:color="auto" w:fill="FFFFFF"/>
        <w:tabs>
          <w:tab w:val="left" w:pos="2848"/>
        </w:tabs>
        <w:spacing w:before="0" w:beforeAutospacing="0" w:after="0" w:afterAutospacing="0"/>
        <w:jc w:val="both"/>
        <w:rPr>
          <w:rFonts w:ascii="Calibri" w:hAnsi="Calibri"/>
          <w:i/>
          <w:color w:val="000000"/>
          <w:sz w:val="32"/>
          <w:szCs w:val="32"/>
        </w:rPr>
      </w:pP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Кого позвал Айболит,</w:t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На помощь детям.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32"/>
          <w:szCs w:val="32"/>
        </w:rPr>
      </w:pPr>
      <w:r w:rsidRPr="000F518C">
        <w:rPr>
          <w:rStyle w:val="c2"/>
          <w:i/>
          <w:color w:val="000000"/>
          <w:sz w:val="32"/>
          <w:szCs w:val="32"/>
        </w:rPr>
        <w:t>Чтоб он проглотил БАРМАЛЕЯ….. (крокодил)</w:t>
      </w:r>
    </w:p>
    <w:p w:rsidR="00D44BF7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149860</wp:posOffset>
            </wp:positionV>
            <wp:extent cx="1891030" cy="2001520"/>
            <wp:effectExtent l="19050" t="0" r="0" b="0"/>
            <wp:wrapNone/>
            <wp:docPr id="24" name="Рисунок 10" descr="ea99e9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99e964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BF7" w:rsidRPr="000F518C" w:rsidRDefault="00D44BF7" w:rsidP="00D44BF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32"/>
          <w:szCs w:val="32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D44BF7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104BB6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Pr="00104BB6" w:rsidRDefault="00D44BF7" w:rsidP="00D44BF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Default="00D44BF7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825E1A" w:rsidRPr="00104BB6" w:rsidRDefault="00825E1A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104BB6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Дидактические игры по произведениям К. Чуковского.</w:t>
      </w:r>
    </w:p>
    <w:p w:rsidR="00825E1A" w:rsidRPr="00104BB6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</w:pP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1)</w:t>
      </w: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Сказка начинается, а как она называется…?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Мале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нькие дети! Ни за что на свете н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 ходите в Африку, в Африку гулять! В Африке акулы, в Африке гориллы, В Африке большие злые крокодилы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будут вас кусать, б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ить и обижать, - Не ходите, дети, в Африку гулять.</w:t>
      </w: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(</w:t>
      </w:r>
      <w:proofErr w:type="spellStart"/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Бармалей</w:t>
      </w:r>
      <w:proofErr w:type="spellEnd"/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.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</w:t>
      </w:r>
      <w:proofErr w:type="gram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качет сито по полям, а коры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то по лугам. За лопатою метла, в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доль по улице пошла. Топоры-то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топоры, Так и сыплются с горы,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испугалася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коза</w:t>
      </w:r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,р</w:t>
      </w:r>
      <w:proofErr w:type="gram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астопырила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глаза: «Что такое? Почему? Ничего я не пойму».</w:t>
      </w: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(</w:t>
      </w:r>
      <w:proofErr w:type="spellStart"/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Федорино</w:t>
      </w:r>
      <w:proofErr w:type="spellEnd"/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горе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.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«Отчего ты плачешь, Глупый ты Медведь?» - «Как же мне, Медведю, Не плакать, не реветь? Бедный я, несчастный Сирота, Я на свет родился, Без хвоста …»</w:t>
      </w: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(Топтыгин и Лиса)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. 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Замяукали котята: «Надоело нам мя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укать! Мы хотим, как поросята, х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рюкать!» А за ними и утята: «Не желаем больше крякать! Мы хотим, как лягушата, Квакать»</w:t>
      </w: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(Пута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ница).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2) Угадай героя сказки.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 лечил всех зверей. (Айболит)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Разбойник, из-за которого чуть не сгорел Айболит. (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Бармалей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Она нашла денежку и купила самовар. (Муха-Цокотуха)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 проглотил солнце. (Крокодил)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Бабушка, которая не ухаживала за своей посудой. (Федора)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 просил шоколад для сыночка. (Слон)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Рыжий и усатый, страшный великан. (Таракан)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Кривоногий и хромой умывальник. (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Мойдодыр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 спас Муху-Цокотуху. (Комар)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Pr="00526D9B" w:rsidRDefault="00825E1A" w:rsidP="00825E1A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CE71C1">
        <w:rPr>
          <w:rFonts w:ascii="Times New Roman" w:eastAsia="Times New Roman" w:hAnsi="Times New Roman" w:cs="Times New Roman"/>
          <w:bCs/>
          <w:i/>
          <w:iCs/>
          <w:sz w:val="32"/>
          <w:szCs w:val="32"/>
          <w:u w:val="single"/>
          <w:lang w:eastAsia="ru-RU"/>
        </w:rPr>
        <w:t>3.</w:t>
      </w:r>
      <w:r w:rsidRPr="00526D9B">
        <w:rPr>
          <w:rFonts w:ascii="Times New Roman" w:eastAsia="Times New Roman" w:hAnsi="Times New Roman" w:cs="Times New Roman"/>
          <w:bCs/>
          <w:i/>
          <w:iCs/>
          <w:sz w:val="32"/>
          <w:szCs w:val="32"/>
          <w:u w:val="single"/>
          <w:lang w:eastAsia="ru-RU"/>
        </w:rPr>
        <w:t>Физкультминутка (в парах).</w:t>
      </w:r>
    </w:p>
    <w:p w:rsidR="00825E1A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Бежали мимо речки смешные человечки. </w:t>
      </w:r>
    </w:p>
    <w:p w:rsidR="00825E1A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Прыгали, скакали, Солнышко встречали. </w:t>
      </w:r>
    </w:p>
    <w:p w:rsidR="00825E1A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Прыгнули на мостик, и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забили гвоздик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825E1A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Потом - бултых в речку. </w:t>
      </w:r>
    </w:p>
    <w:p w:rsidR="00825E1A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где же человечки?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(Пальцы (указательный и средний)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«б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егут» по рукам от кисти до плеча товарища). (Пальцы «прыгают» на плечах). (Ласково взять лицо товарища ладонями). (Положить друг другу руки на плечи). (Постучать кулачками о кулачок). (Взять друг дуга за руки и присесть). (Встать и спрятать ладошки у товарища подмышками).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DD6731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.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 xml:space="preserve"> Из какой сказки иллюстрация?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Воспитатель показывает детям иллюстрации из произведений К.И.Чуковского: «Муха-Цокотуха», «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Тараканище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», «Доктор Айболит», «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Бармалей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», «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Мойдодыр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», «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Федорино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горе», «Краденое солнце», «Топтыгин и лиса».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DD6731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5.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 xml:space="preserve"> Чей портрет?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«Зверь, которого нет ни в одном зоопарке, ведь его не поймаешь: у него две головы, и пока одна спит - другая сторожит». (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Тянитолкай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«Как пойду я павлином, по горам, по долинам,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Так и ахнет звериный народ: ну что за красавец идёт!» (Топтыгин)</w:t>
      </w:r>
    </w:p>
    <w:p w:rsidR="00825E1A" w:rsidRPr="00526D9B" w:rsidRDefault="00825E1A" w:rsidP="00825E1A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«Он рычит и кричит и усами шевелит: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Принесите-ка мне звери ваших детушек.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Я сегодня их за ужином скушаю!» (Таракан)</w:t>
      </w:r>
    </w:p>
    <w:p w:rsidR="00825E1A" w:rsidRPr="00526D9B" w:rsidRDefault="00825E1A" w:rsidP="00825E1A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«А злодей-то не шутит,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Руки-ноги он Мухе верёвками крутит,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Зубы острые в самое сердце вонзает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кровь у неё выпивает». (Паук)</w:t>
      </w:r>
    </w:p>
    <w:p w:rsidR="00825E1A" w:rsidRPr="00526D9B" w:rsidRDefault="00825E1A" w:rsidP="00825E1A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«Ах, ты гадкий, ах, ты грязный,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Неумытый поросёнок!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Ты чернее трубочиста…» (Мальчик из «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Мойдодыра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»)</w:t>
      </w:r>
    </w:p>
    <w:p w:rsidR="00825E1A" w:rsidRPr="00526D9B" w:rsidRDefault="00825E1A" w:rsidP="00825E1A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6.</w:t>
      </w: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 xml:space="preserve"> Доскажи словечко.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Воспитатель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Я буду читать начало строчки, а вы продолжайте.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Добрый доктор ……….(Айболит)!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 под деревом ………..(сидит)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Приходи к нему лечиться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корова, и ……………..(волчица).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жучок, и ………………(червячок),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медведица!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Всех излечит, исцелит</w:t>
      </w:r>
    </w:p>
    <w:p w:rsidR="00825E1A" w:rsidRPr="00526D9B" w:rsidRDefault="00825E1A" w:rsidP="00825E1A">
      <w:pPr>
        <w:shd w:val="clear" w:color="auto" w:fill="F3F3ED"/>
        <w:spacing w:before="168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Добрый…………………(доктор Айболит)!</w:t>
      </w:r>
    </w:p>
    <w:p w:rsidR="00825E1A" w:rsidRDefault="00825E1A" w:rsidP="00825E1A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26670</wp:posOffset>
            </wp:positionV>
            <wp:extent cx="3262630" cy="4592320"/>
            <wp:effectExtent l="19050" t="0" r="0" b="0"/>
            <wp:wrapNone/>
            <wp:docPr id="2" name="Рисунок 1" descr="photo_event_64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event_641_6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DD6731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D44BF7" w:rsidRPr="00D44BF7" w:rsidRDefault="00D44BF7" w:rsidP="00D44BF7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D44BF7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  <w:t>Конспект занятия в средней группе детского сада "Путешествие в страну Чука" (по произведениям К.И.Чуковского).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8425E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Необходимое оборудование: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сундучок; воздушный шарик (с лентами по количеству детей); портрет К.И. Чуковского; рисунок Федоры; карточки с изображением посуды; карточки с разрезной посудой; медицинский (белый) халат; фонендоскоп; маска Айболита;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витаминки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(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аскорбинки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по числу детей); телеграмма для Айболита; книжки со сказками К.И. Чуковского.</w:t>
      </w:r>
      <w:proofErr w:type="gramEnd"/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Цель: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продолжать знакомство детей с творчеством К.И. Чуковского.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Задачи: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Социализация: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1) развивать у детей умение сочувствовать, сопереживать положительным героям художественных произведений;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2) опираясь на иллюстрации из детских книг рассказывать отрывок из знакомых сказок;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3) продолжать учить классифицировать предметы, используя обобщающие слова.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Познание: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1) развивать логико-математические умения детей находить часть от целого (игра “Собери посуду”) и располагать круги в определённой последовательности по цвету;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2) воспитывать интерес и любовь к художественной литературе.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Коммуникация: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1) развивать коммуникативные навыки общения, учить работать в подгруппе;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2) активизировать речь детей;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3) развивать логическое мышление и память.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Здоровье: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1) на примере произведений художественной литературы воспитывать у детей привычку следить за своим внешним видом.</w:t>
      </w:r>
    </w:p>
    <w:p w:rsidR="00D44BF7" w:rsidRDefault="00D44BF7" w:rsidP="00D44BF7">
      <w:pPr>
        <w:shd w:val="clear" w:color="auto" w:fill="FFFFFF"/>
        <w:spacing w:after="128" w:line="256" w:lineRule="atLeast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D44BF7" w:rsidRPr="008425EE" w:rsidRDefault="00D44BF7" w:rsidP="00D44BF7">
      <w:pPr>
        <w:shd w:val="clear" w:color="auto" w:fill="FFFFFF"/>
        <w:spacing w:after="128" w:line="256" w:lineRule="atLeast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Ход занятия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</w:t>
      </w:r>
      <w:r w:rsidRPr="008425E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Ребята, а любите ли вы путешествовать? А на чём вы сейчас хотели бы отправиться в путешествие?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(Дети перечисляют известные им виды транспорта).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Вы так много всего назвали, что я даже не знаю, какой вид транспорта выбрать. Смотрите, у нас есть “волшебный” сундучок. Давайте обратимся к нему за помощью. Как вы думаете, он нам поможет? Уважаемый сундучок, на чём нам отправиться в путешествие?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(Приоткрывает сундучок, из которого вылетает “волшебный” шарик.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 шарику привязаны ленточки по количеству детей).</w:t>
      </w:r>
      <w:proofErr w:type="gramEnd"/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Ребята, как вы думаете, куда мы можем полететь на шарике?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(Дети предлагают свои варианты).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Сегодня мы с вами совершим необычное путешествие - встретимся с героями сказок Корнея Чуковского. А полетим мы в страну под названием “Чука”, где и живут эти замечательные сказки.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(Дети берутся руками за ленточки от шарика).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Вот мы и очутились в стране “Чука”. Посмотрите, нас встречает сам Корней Иванович (указывает на портрет К.И. Чуковского). Сегодня я хочу вам рассказать о Корнее Ивановиче Чуковском. Его стихи приносят нам радость и веселье. Не только вы, но и ваши мамы и папы, и даже бабушки и дедушки тоже в детстве читали его сказки “Телефон”, 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Тараканище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”, 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Бармалей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” и многие-многие другие. Эти удивительные сказки написаны в стихотворной форме. Детским поэтом и сказочником Чуковский стал случайно. А вышло это так. Однажды его маленький сынишка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заболел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и Корней Иванович вёз его в ночном поезде в больницу. Мальчик капризничал, стонал и плакал. Чтобы хоть как-то развеселить его, отец стал рассказывать ему сказку: “Жил да был Крокодил, он по улицам ходил...” Мальчик затих и стал слушать. На следующий день он попросил, чтобы отец рассказал ему вчерашнюю сказку. Оказалось, что он запомнил её всю. Так Чуковский и стал писателем.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знаете ли вы сказки Чуковского? Посмотрите и назовите, о какой сказке эта книжка?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(Дети подходят к стенду с иллюстрациями и книжками).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строчки из сказок вы тоже можете вспомнить?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(Рассматривают на примере 3-4-ёх иллюстраций)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А давайте сейчас поиграем и вспомним, какими словами оканчиваются такие стихотворные строчки: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Веселится народ –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Муха замуж идёт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За лихого удалого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Молодого ... (комара). (“Муха-цокотуха”)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мне не надо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 xml:space="preserve">Ни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мармелада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ни шоколада,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А только маленьких,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Ну очень маленьких ... (детей). (“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Бармалей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Только вдруг из-за кусточка,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Из-за синего лесочка,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Из далёких из полей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Прилетает ... (воробей). (“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Тараканище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4)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Я за свечку, свечка – в печку,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Я за книжку – та бежать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 вприпрыжку под ... (кровать). (“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Мойдодыр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5)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Долго-долго крокодил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Море синее тушил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Пирогами и блинами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 сушёными ... (грибами). (“Путаница”)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6)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Солнце по небу гуляло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 за тучку забежало,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Глянул заинька в окно –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Стало заиньке ... (темно). (“Краденое солнце”)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7)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Десять ночей Айболит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Не ест, не пьёт и не спит.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Десять ночей подряд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Лечит он несчастных ... (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зверят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). (“Айболит”)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8)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за нею вилки,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Рюмки да бутылки,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Чашки да ложки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Скачут по ... (дорожке). (“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Федорино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горе”)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Молодцы, ребята! И пока мы летим дальше, давайте послушаем отрывок из стихотворения: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Скачет сито по полям,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А корыто по лугам,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За лопатою метла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Вдоль по улице пошла.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Кто догадался, из какой сказки я прочла отрывок? (“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Федорино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горе”). Кто его автор? (Корней Чуковский).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(показывает на картинку изображением Федоры): А вот и Федора сидит.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1) Кто помнит, что же с ней случилось? (от неё убежала посуда)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2) Почему убежала? (была грязной)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3) Посмотрите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Федору. Какая она? (неопрятная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,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неряшливая, грязная)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4) Кого мы называем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грязнулями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5) Почему так важно умываться, содержать в чистоте дом, вещи, которые в нём находятся?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6) Какая посуда ушла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от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Федоры? Назовите.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7) Что нужно сделать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Федоре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чтобы посуда к ней вернулась?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Давайте мы поможем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Федоре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отыщем посуду. Подойдём к окну и посмотрим, не видно ли где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Федориной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посуды.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Физкультминутка: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“И они побежали лесочком, поскакали по пням и по кочкам...”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А вот и посуда. Давайте мы её соберём и вернём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Федоре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(Дети собирают развешанные на стене карточки с посудой, называют её).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Молодцы, ребята! А вот здесь у нас посуда разбитая. Послушайте, как Чуковский об этом говорит: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за ними блюдца, блюдца,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Дзынь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– ля – ля!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Дзынь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– ля – ля!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Вдоль по улице несутся –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Дзынь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– ля – ля!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Дзынь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– ля – ля!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 xml:space="preserve">На стаканы –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дзынь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! – натыкаются,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 xml:space="preserve">И стаканы –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дзынь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! – разбиваются.</w:t>
      </w:r>
    </w:p>
    <w:p w:rsidR="00D44BF7" w:rsidRPr="008425EE" w:rsidRDefault="00D44BF7" w:rsidP="00D44BF7">
      <w:pPr>
        <w:spacing w:after="128" w:line="256" w:lineRule="atLeast"/>
        <w:rPr>
          <w:rFonts w:ascii="Times New Roman" w:eastAsia="Times New Roman" w:hAnsi="Times New Roman" w:cs="Times New Roman"/>
          <w:i/>
          <w:iCs/>
          <w:sz w:val="32"/>
          <w:szCs w:val="32"/>
          <w:shd w:val="clear" w:color="auto" w:fill="FFFFFF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Игра: “Собери посуду” (разрезные картинки).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Половинки разбитой посуды я вам раздаю, а вторую половину нужно отыскать на столе. (Дети подбирают вторую половину посуды).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Обрадовалась Федора, что мы ей помогли. И вот что она сказала: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“Ой, вы, бедные сиротки мои,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Утюги и сковородки мои!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Вы подите-ка, немытые, домой,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Я водою вас умою ключевой”.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Ну,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Федоре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мы с вами помогли. Отправляемся дальше.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(Звучит музыка.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Из-за ширмы выходит доктор Айболит в маске, в медицинском халате, с фонендоскопом).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Ребята, а кто это? (ответы детей)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Кто может сказать, из какой сказки пришёл к нам сказочный персонаж? (“Айболит”)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Почему у него так много зверей? Как вы думаете?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Давайте мы с вами изобразим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бегемотиков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которые “...ухватились за животики, у них у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бегемотиков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животики болят...”. Как больно им было? (Дети показывают)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Доктору Айболиту нужна помощь чтобы </w:t>
      </w:r>
      <w:proofErr w:type="gram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разложить</w:t>
      </w:r>
      <w:proofErr w:type="gram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лекарства, они упали и перепутались. Поможем? (Да)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Игра: “Разложи в определенной последовательности”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(Дети стоят за столами и выкладывают круги и лекарства красного и синего цвета в определенной последовательности).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Айболит: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 Спасибо вам, ребята! Вы мне помогли. Вот вам от меня витамины, чтобы вы были здоровыми. (Раздаёт детям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аскорбинки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Доктор Айболит, а ты что Вы читаете?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Айболит: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Пришла телеграмма о том, что меня ждут в </w:t>
      </w:r>
      <w:proofErr w:type="spellStart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Лим-по-по</w:t>
      </w:r>
      <w:proofErr w:type="spellEnd"/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Я улетаю! (Уходит за ширму).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Воспитатель: </w:t>
      </w: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Ну и вот, Айболит улетел и наше путешествие закончилось. Пора возвращаться в детский сад. (Подводит итоги).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Ребята, где мы с вами сегодня побывали?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Кому мы сегодня помогли? И как?</w:t>
      </w:r>
    </w:p>
    <w:p w:rsidR="00D44BF7" w:rsidRPr="008425EE" w:rsidRDefault="00D44BF7" w:rsidP="00D44BF7">
      <w:pPr>
        <w:shd w:val="clear" w:color="auto" w:fill="FFFFFF"/>
        <w:spacing w:after="128" w:line="256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425E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Произведения Чуковского - это весёлые, озорные, удивительные, интересные сказки в стихах, которые можно слушать много-много раз.</w:t>
      </w:r>
    </w:p>
    <w:p w:rsidR="00825E1A" w:rsidRPr="00104BB6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643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4BF7" w:rsidRDefault="00D44BF7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Default="00052262" w:rsidP="00052262">
      <w:pPr>
        <w:pStyle w:val="4"/>
        <w:shd w:val="clear" w:color="auto" w:fill="FFFFFF"/>
        <w:spacing w:before="32" w:after="32"/>
        <w:ind w:right="160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32"/>
          <w:szCs w:val="32"/>
          <w:lang w:eastAsia="ru-RU"/>
        </w:rPr>
      </w:pPr>
    </w:p>
    <w:p w:rsidR="00D44BF7" w:rsidRPr="00052262" w:rsidRDefault="00D44BF7" w:rsidP="00052262">
      <w:pPr>
        <w:pStyle w:val="4"/>
        <w:shd w:val="clear" w:color="auto" w:fill="FFFFFF"/>
        <w:spacing w:before="32" w:after="32"/>
        <w:ind w:right="160"/>
        <w:jc w:val="both"/>
        <w:rPr>
          <w:rFonts w:ascii="Times New Roman" w:hAnsi="Times New Roman" w:cs="Times New Roman"/>
          <w:bCs w:val="0"/>
          <w:color w:val="FF0000"/>
          <w:sz w:val="32"/>
          <w:szCs w:val="32"/>
          <w:u w:val="single"/>
        </w:rPr>
      </w:pPr>
      <w:r w:rsidRPr="00052262">
        <w:rPr>
          <w:rFonts w:ascii="Times New Roman" w:hAnsi="Times New Roman" w:cs="Times New Roman"/>
          <w:bCs w:val="0"/>
          <w:color w:val="FF0000"/>
          <w:sz w:val="32"/>
          <w:szCs w:val="32"/>
          <w:u w:val="single"/>
        </w:rPr>
        <w:t>Игра-викторина: «Весёлая поэзия, любимая детьми»</w:t>
      </w:r>
      <w:r w:rsidRPr="00052262">
        <w:rPr>
          <w:rFonts w:ascii="Times New Roman" w:hAnsi="Times New Roman" w:cs="Times New Roman"/>
          <w:bCs w:val="0"/>
          <w:color w:val="FF0000"/>
          <w:sz w:val="32"/>
          <w:szCs w:val="32"/>
          <w:u w:val="single"/>
        </w:rPr>
        <w:br/>
        <w:t>по произведениям К. И. Чуковского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  <w:u w:val="single"/>
        </w:rPr>
        <w:t>Цели: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Уточнить и обобщить представления детей о творчестве К. И. Чуковского.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Развивать художественно-речевые и исполнительские умения и навыки, чувство юмора.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Способствовать формированию познавательного интереса к творчеству К. И. Чуковского.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Воспитывать любовь к поэзии.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  <w:u w:val="single"/>
        </w:rPr>
        <w:t>Материалы: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Портрет К. И. Чуковского, пособие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sz w:val="32"/>
          <w:szCs w:val="32"/>
          <w:u w:val="single"/>
        </w:rPr>
        <w:t>«Копилка сказок»,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sz w:val="32"/>
          <w:szCs w:val="32"/>
        </w:rPr>
        <w:t>настольный театр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sz w:val="32"/>
          <w:szCs w:val="32"/>
          <w:u w:val="single"/>
        </w:rPr>
        <w:t>«Радость»,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sz w:val="32"/>
          <w:szCs w:val="32"/>
        </w:rPr>
        <w:t xml:space="preserve">театр на </w:t>
      </w:r>
      <w:proofErr w:type="spellStart"/>
      <w:r w:rsidRPr="00825E1A">
        <w:rPr>
          <w:i/>
          <w:sz w:val="32"/>
          <w:szCs w:val="32"/>
        </w:rPr>
        <w:t>фланелеграф</w:t>
      </w:r>
      <w:proofErr w:type="gramStart"/>
      <w:r w:rsidRPr="00825E1A">
        <w:rPr>
          <w:i/>
          <w:sz w:val="32"/>
          <w:szCs w:val="32"/>
        </w:rPr>
        <w:t>е</w:t>
      </w:r>
      <w:proofErr w:type="spellEnd"/>
      <w:r w:rsidRPr="00825E1A">
        <w:rPr>
          <w:i/>
          <w:sz w:val="32"/>
          <w:szCs w:val="32"/>
          <w:u w:val="single"/>
        </w:rPr>
        <w:t>«</w:t>
      </w:r>
      <w:proofErr w:type="spellStart"/>
      <w:proofErr w:type="gramEnd"/>
      <w:r w:rsidRPr="00825E1A">
        <w:rPr>
          <w:i/>
          <w:sz w:val="32"/>
          <w:szCs w:val="32"/>
          <w:u w:val="single"/>
        </w:rPr>
        <w:t>Федотка</w:t>
      </w:r>
      <w:proofErr w:type="spellEnd"/>
      <w:r w:rsidRPr="00825E1A">
        <w:rPr>
          <w:i/>
          <w:sz w:val="32"/>
          <w:szCs w:val="32"/>
          <w:u w:val="single"/>
        </w:rPr>
        <w:t>»,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sz w:val="32"/>
          <w:szCs w:val="32"/>
        </w:rPr>
        <w:t>маски и костюмы зверей для инсценировок, тематическая мини-библиотека.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I часть.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Здравствуйте, ребята! Сегодня я принесла вам чей-то портрет. Знаете вы человека на портрете?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iCs/>
          <w:sz w:val="32"/>
          <w:szCs w:val="32"/>
        </w:rPr>
        <w:t>(Корней Чуковский)</w:t>
      </w:r>
      <w:r w:rsidRPr="00825E1A">
        <w:rPr>
          <w:i/>
          <w:sz w:val="32"/>
          <w:szCs w:val="32"/>
        </w:rPr>
        <w:t>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Всем детям нравятся стихи Чуковского, они легко учатся. Давайте послушаем стихи, которые выучили некоторые из наших ребят.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Каковы эти стихи по характеру?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iCs/>
          <w:sz w:val="32"/>
          <w:szCs w:val="32"/>
        </w:rPr>
        <w:t>(смешные, радостные, потешные)</w:t>
      </w:r>
      <w:r w:rsidRPr="00825E1A">
        <w:rPr>
          <w:i/>
          <w:sz w:val="32"/>
          <w:szCs w:val="32"/>
        </w:rPr>
        <w:t>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Корней Иванович Чуковский родился 1 апреля 1882 г. У нас этот день отмечают как День юмора и смеха. Наверное, поэтому все его стихи такие весёлые. 2 апреля отмечают День детской книги.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II часть.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Сегодня мы будем говорить о творчестве Чуковского. Его произведения всегда создают у людей хорошее настроение. С его стихами знакомы не только ваши мамы и папы, но и бабушки с дедушками.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Ребята, кто помнит, как называется самая первая сказка, которую написал Чуковский и для кого он её написал?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Да, его маленькому сыну в поезде стало плохо и чтобы его утешить, Корней Иванович придумал и рассказал ему сказку «Крокодил». Мальчик заслушался и перестал плакать.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Конкурс №1: «Из какой сказки предмет?»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Давайте вспомним другие его сказки. Давайте проведём соревнование между командами девочек и мальчиков и узнаем, кто лучше помнит сказки. В моей шкатулке лежат предметы из разных сказок Чуковского. Нужно достать предмет, всем его показать и сказать из какой он сказки.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Конкурс №2: «Кого так зовут?»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Мы с вами читали сказки не только в стихах, но и в прозе. Давайте вспомним героев этих сказок.</w:t>
      </w:r>
    </w:p>
    <w:tbl>
      <w:tblPr>
        <w:tblW w:w="2500" w:type="pct"/>
        <w:tblCellSpacing w:w="0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2199"/>
        <w:gridCol w:w="2503"/>
      </w:tblGrid>
      <w:tr w:rsidR="00D44BF7" w:rsidRPr="00825E1A" w:rsidTr="0005226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  <w:u w:val="single"/>
              </w:rPr>
              <w:t>Команде девочек: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  <w:u w:val="single"/>
              </w:rPr>
              <w:t>Команде мальчиков:</w:t>
            </w:r>
          </w:p>
        </w:tc>
      </w:tr>
      <w:tr w:rsidR="00D44BF7" w:rsidRPr="00825E1A" w:rsidTr="0005226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 xml:space="preserve">- </w:t>
            </w:r>
            <w:proofErr w:type="spellStart"/>
            <w:r w:rsidRPr="00825E1A">
              <w:rPr>
                <w:i/>
                <w:sz w:val="32"/>
                <w:szCs w:val="32"/>
              </w:rPr>
              <w:t>Авва</w:t>
            </w:r>
            <w:proofErr w:type="spellEnd"/>
          </w:p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 xml:space="preserve">- </w:t>
            </w:r>
            <w:proofErr w:type="spellStart"/>
            <w:r w:rsidRPr="00825E1A">
              <w:rPr>
                <w:i/>
                <w:sz w:val="32"/>
                <w:szCs w:val="32"/>
              </w:rPr>
              <w:t>Чичи</w:t>
            </w:r>
            <w:proofErr w:type="spellEnd"/>
          </w:p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 xml:space="preserve">- </w:t>
            </w:r>
            <w:proofErr w:type="spellStart"/>
            <w:r w:rsidRPr="00825E1A">
              <w:rPr>
                <w:i/>
                <w:sz w:val="32"/>
                <w:szCs w:val="32"/>
              </w:rPr>
              <w:t>Корморан</w:t>
            </w:r>
            <w:proofErr w:type="spellEnd"/>
          </w:p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 xml:space="preserve">- </w:t>
            </w:r>
            <w:proofErr w:type="spellStart"/>
            <w:r w:rsidRPr="00825E1A">
              <w:rPr>
                <w:i/>
                <w:sz w:val="32"/>
                <w:szCs w:val="32"/>
              </w:rPr>
              <w:t>Бумба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>- Кика</w:t>
            </w:r>
          </w:p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>- Робинзон</w:t>
            </w:r>
          </w:p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 xml:space="preserve">- </w:t>
            </w:r>
            <w:proofErr w:type="spellStart"/>
            <w:r w:rsidRPr="00825E1A">
              <w:rPr>
                <w:i/>
                <w:sz w:val="32"/>
                <w:szCs w:val="32"/>
              </w:rPr>
              <w:t>Карудо</w:t>
            </w:r>
            <w:proofErr w:type="spellEnd"/>
          </w:p>
          <w:p w:rsidR="00D44BF7" w:rsidRPr="00825E1A" w:rsidRDefault="00D44BF7" w:rsidP="00052262">
            <w:pPr>
              <w:pStyle w:val="dlg"/>
              <w:spacing w:before="0" w:beforeAutospacing="0" w:after="0" w:afterAutospacing="0" w:line="288" w:lineRule="atLeast"/>
              <w:ind w:firstLine="160"/>
              <w:jc w:val="both"/>
              <w:rPr>
                <w:i/>
                <w:sz w:val="32"/>
                <w:szCs w:val="32"/>
              </w:rPr>
            </w:pPr>
            <w:r w:rsidRPr="00825E1A">
              <w:rPr>
                <w:i/>
                <w:sz w:val="32"/>
                <w:szCs w:val="32"/>
              </w:rPr>
              <w:t xml:space="preserve">- </w:t>
            </w:r>
            <w:proofErr w:type="spellStart"/>
            <w:r w:rsidRPr="00825E1A">
              <w:rPr>
                <w:i/>
                <w:sz w:val="32"/>
                <w:szCs w:val="32"/>
              </w:rPr>
              <w:t>Бармалей</w:t>
            </w:r>
            <w:proofErr w:type="spellEnd"/>
          </w:p>
        </w:tc>
      </w:tr>
    </w:tbl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Подвижная игра « Чья команда быстрее?»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А сейчас поиграем. Пусть каждый возьмет картинку со сказочным героем, а по сигналу нужно встать в круг, где находится книга с той сказкой, откуда этот герой.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Конкурс №3: «Загадки»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К. И. Чуковский был очень трудолюбивым человеком. Он сочинял везде: в трамвае, в очереди, даже у зубного врача. Поэт придумывал новые стихи, новых героев и даже загадки. Давайте проведём соревнование по загадыванию загадок. Кто из вас знает больше всех литературных загадок Чуковского?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А сейчас Вика покажет нам настольный театр по стихотворению «Радость».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Вот какие у Чуковского замечательные стихи, по ним можно даже делать театрализованные инсценировки. Давайте посмотрим ещё одну инсценировку по стихотворению «</w:t>
      </w:r>
      <w:proofErr w:type="spellStart"/>
      <w:r w:rsidRPr="00825E1A">
        <w:rPr>
          <w:i/>
          <w:sz w:val="32"/>
          <w:szCs w:val="32"/>
        </w:rPr>
        <w:t>Федотка</w:t>
      </w:r>
      <w:proofErr w:type="spellEnd"/>
      <w:r w:rsidRPr="00825E1A">
        <w:rPr>
          <w:i/>
          <w:sz w:val="32"/>
          <w:szCs w:val="32"/>
        </w:rPr>
        <w:t xml:space="preserve">» на </w:t>
      </w:r>
      <w:proofErr w:type="spellStart"/>
      <w:r w:rsidRPr="00825E1A">
        <w:rPr>
          <w:i/>
          <w:sz w:val="32"/>
          <w:szCs w:val="32"/>
        </w:rPr>
        <w:t>фланелеграфе</w:t>
      </w:r>
      <w:proofErr w:type="spellEnd"/>
      <w:r w:rsidRPr="00825E1A">
        <w:rPr>
          <w:i/>
          <w:sz w:val="32"/>
          <w:szCs w:val="32"/>
        </w:rPr>
        <w:t>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Ещё К. И. Чуковский был замечательным переводчиком. Он изучал зарубежную литературу и переводил на русский язык самые лучшие, по его мнению произведения, чтобы познакомить с ними детей нашей страны. Вот откуда к нам пришли некоторые английские народные стишки и песенки.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Давайте посмотрим инсценировку по английской песенке «</w:t>
      </w:r>
      <w:proofErr w:type="spellStart"/>
      <w:r w:rsidRPr="00825E1A">
        <w:rPr>
          <w:i/>
          <w:sz w:val="32"/>
          <w:szCs w:val="32"/>
        </w:rPr>
        <w:t>Котауси</w:t>
      </w:r>
      <w:proofErr w:type="spellEnd"/>
      <w:r w:rsidRPr="00825E1A">
        <w:rPr>
          <w:i/>
          <w:sz w:val="32"/>
          <w:szCs w:val="32"/>
        </w:rPr>
        <w:t xml:space="preserve"> и </w:t>
      </w:r>
      <w:proofErr w:type="spellStart"/>
      <w:r w:rsidRPr="00825E1A">
        <w:rPr>
          <w:i/>
          <w:sz w:val="32"/>
          <w:szCs w:val="32"/>
        </w:rPr>
        <w:t>мауси</w:t>
      </w:r>
      <w:proofErr w:type="spellEnd"/>
      <w:r w:rsidRPr="00825E1A">
        <w:rPr>
          <w:i/>
          <w:sz w:val="32"/>
          <w:szCs w:val="32"/>
        </w:rPr>
        <w:t>» в переводе Чуковского.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b/>
          <w:bCs/>
          <w:i/>
          <w:sz w:val="32"/>
          <w:szCs w:val="32"/>
        </w:rPr>
        <w:t>III часть.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Вот и подходит наше занятие к концу. Давайте закончим его словами благодарности этому замечательному детскому поэту.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Что нового вы узнали сегодня?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Вы познакомились со многими стихами Чуковского и даже выучили некоторые из них. Как вы думаете, пригодятся они вам в жизни?</w:t>
      </w:r>
    </w:p>
    <w:p w:rsidR="00D44BF7" w:rsidRPr="00825E1A" w:rsidRDefault="00D44BF7" w:rsidP="00D44BF7">
      <w:pPr>
        <w:pStyle w:val="dlg"/>
        <w:shd w:val="clear" w:color="auto" w:fill="FFFFFF"/>
        <w:spacing w:before="0" w:beforeAutospacing="0" w:after="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- А для детей постарше Чуковский перевёл вот такие интересные книжки</w:t>
      </w:r>
      <w:r w:rsidRPr="00825E1A">
        <w:rPr>
          <w:rStyle w:val="apple-converted-space"/>
          <w:i/>
          <w:sz w:val="32"/>
          <w:szCs w:val="32"/>
        </w:rPr>
        <w:t> </w:t>
      </w:r>
      <w:r w:rsidRPr="00825E1A">
        <w:rPr>
          <w:i/>
          <w:iCs/>
          <w:sz w:val="32"/>
          <w:szCs w:val="32"/>
        </w:rPr>
        <w:t xml:space="preserve">(«Приключения Тома </w:t>
      </w:r>
      <w:proofErr w:type="spellStart"/>
      <w:r w:rsidRPr="00825E1A">
        <w:rPr>
          <w:i/>
          <w:iCs/>
          <w:sz w:val="32"/>
          <w:szCs w:val="32"/>
        </w:rPr>
        <w:t>Сойера</w:t>
      </w:r>
      <w:proofErr w:type="spellEnd"/>
      <w:r w:rsidRPr="00825E1A">
        <w:rPr>
          <w:i/>
          <w:iCs/>
          <w:sz w:val="32"/>
          <w:szCs w:val="32"/>
        </w:rPr>
        <w:t>, «Робинзон Крузо»)</w:t>
      </w:r>
    </w:p>
    <w:p w:rsidR="00D44BF7" w:rsidRPr="00825E1A" w:rsidRDefault="00D44BF7" w:rsidP="00D44BF7">
      <w:pPr>
        <w:pStyle w:val="a3"/>
        <w:shd w:val="clear" w:color="auto" w:fill="FFFFFF"/>
        <w:spacing w:before="80" w:beforeAutospacing="0" w:after="80" w:afterAutospacing="0" w:line="288" w:lineRule="atLeast"/>
        <w:ind w:firstLine="160"/>
        <w:jc w:val="both"/>
        <w:rPr>
          <w:i/>
          <w:sz w:val="32"/>
          <w:szCs w:val="32"/>
        </w:rPr>
      </w:pPr>
      <w:r w:rsidRPr="00825E1A">
        <w:rPr>
          <w:i/>
          <w:sz w:val="32"/>
          <w:szCs w:val="32"/>
        </w:rPr>
        <w:t>Я надеюсь, что вы прочтёте их, когда пойдёте в школу.</w:t>
      </w:r>
    </w:p>
    <w:p w:rsidR="00D44BF7" w:rsidRPr="00825E1A" w:rsidRDefault="00D44BF7" w:rsidP="00D44BF7">
      <w:pPr>
        <w:rPr>
          <w:i/>
        </w:rPr>
      </w:pPr>
    </w:p>
    <w:p w:rsidR="00D44BF7" w:rsidRPr="00CE71C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D44BF7" w:rsidRPr="00825E1A" w:rsidRDefault="00D44BF7" w:rsidP="00D44BF7"/>
    <w:p w:rsidR="00D44BF7" w:rsidRPr="00825E1A" w:rsidRDefault="00D44BF7" w:rsidP="00D44BF7"/>
    <w:p w:rsidR="00D44BF7" w:rsidRPr="00825E1A" w:rsidRDefault="00D44BF7" w:rsidP="00D44BF7"/>
    <w:p w:rsidR="00D44BF7" w:rsidRPr="00825E1A" w:rsidRDefault="00D44BF7" w:rsidP="00D44BF7"/>
    <w:p w:rsidR="00D44BF7" w:rsidRPr="00825E1A" w:rsidRDefault="00D44BF7" w:rsidP="00D44BF7"/>
    <w:p w:rsidR="00D44BF7" w:rsidRPr="00825E1A" w:rsidRDefault="00D44BF7" w:rsidP="00D44BF7"/>
    <w:p w:rsidR="00D44BF7" w:rsidRPr="00825E1A" w:rsidRDefault="00D44BF7" w:rsidP="00D44BF7"/>
    <w:p w:rsidR="00D44BF7" w:rsidRPr="00825E1A" w:rsidRDefault="00D44BF7" w:rsidP="00D44BF7"/>
    <w:p w:rsidR="00D44BF7" w:rsidRDefault="00D44BF7" w:rsidP="00D44BF7"/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052262" w:rsidRDefault="00052262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D44BF7" w:rsidRPr="00052262" w:rsidRDefault="00D44BF7" w:rsidP="00D44BF7">
      <w:pPr>
        <w:pBdr>
          <w:top w:val="single" w:sz="6" w:space="0" w:color="E6E6E6"/>
          <w:left w:val="single" w:sz="6" w:space="8" w:color="E6E6E6"/>
          <w:bottom w:val="single" w:sz="6" w:space="0" w:color="E6E6E6"/>
          <w:right w:val="single" w:sz="6" w:space="0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05226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  <w:t>Конспект занятия по ознакомлению с художественной литературой</w:t>
      </w:r>
    </w:p>
    <w:p w:rsidR="00D44BF7" w:rsidRPr="00744C3A" w:rsidRDefault="00D44BF7" w:rsidP="00D4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</w:pP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Занятие по ознакомлению с художественной литературой в средней  группе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«В гостях у дедушки Корнея»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(по произведениям К.И. Чуковского)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Программное содержание: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Вспомнить с детьми названия и содержание произведений К. И. Чуковского, с которыми они познакомились раньше, пробуждать в детях радость от встречи с любимыми сказочными героями.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Формировать умение определять содержание литературных произведений по отрывкам из книг и иллюстрациям.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Побуждать «помогать» героям этих произведений – вместе с ними проговаривать знакомые стихи, используя интонационные средства выразительной речи.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b/>
          <w:i/>
          <w:color w:val="222222"/>
          <w:sz w:val="32"/>
          <w:szCs w:val="32"/>
          <w:lang w:eastAsia="ru-RU"/>
        </w:rPr>
        <w:t>Ход занятия: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Воспитатель: Давайте вспомним нашу любимую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чистоговорку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Он-он-он, он-он-он – у меня зазвонил телефон.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Ыр-ыр-ыр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,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ыр-ыр-ыр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– любит воду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Мойдодыр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Ил-ил-ил, ил-ил-ил – Крокодил солнце в небе проглотил.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Ца-ца-ца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,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ца-ца-ца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, – нынче Муха-Цокотуха именинница.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Ит-ит-ит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,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ит-ит-ит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– добрый доктор Айболит.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А кто написал все книги, в которых живут герои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чистоговорки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? (К. Чуковский)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 гости дедушка Корней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Приглашает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всех детей.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Но особенно он рад,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Пригласить таких ребят.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Кто умеет слушать сказки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Или любит их читать.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Хотите в гости? Тогда, пойдёмте.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(Воспитатель подводит детей к панно «Чудо-дерево», на котором прикреплены макеты обложек книг-сказок К.И. Чуковского)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А у наших у ворот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Чудо-дерево растёт.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Чудо, чудо, чудо, чудо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Расчудесное.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Не листочки на нём,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Не цветочки на нём.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А весёлые книжечки,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Да со сказками.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(Воспитатель показывает детям книжки, предлагает назвать сказки и прочитать отрывки из них)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Молодцы, дети, я вижу, вы хорошо знаете сказки К.И. Чуковского. А теперь давайте присядем и поговорим о самом дедушке Корнее. (Дети садятся полукругом на стульчики)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Корней Иванович всегда был весёлым и жизнерадостным человеком. Даже родился он 1 апреля. А 1 апреля, как известно, считается днём шуток, веселья и смеха. Если бы Чуковский был жив, то ему бы исполнилось 129 лет. Давно нет среди нас Корнея Ивановича, но книги его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живут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и будут жить ещё долго. С ранних лет его стихи приносят всем нам радость. Не только вы, но и ваши родители, ваши бабушки и дедушки не представляют своего детства без «Айболита», «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Тараканища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», «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Федорина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горе», «Мухи-Цокотухи», «Телефона».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А вы помните, как Чуковский стал детским поэтом и сказочником?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(Детским поэтом и сказочником Чуковский стал случайно.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А вышло так. Заболел его маленький сынишка. Корней Иванович вёз его в ночном поезде. Мальчик капризничал, стонал, плакал. Чтобы хоть как-нибудь развлечь его, отец стал рассказывать ему сказку: «Жил да был крокодил, он по улицам ходил». Мальчик неожиданно затих и стал слушать. Наутро проснувшись, он попросил, чтобы отец рассказал ему вчерашнюю сказку. Оказалось, что он запомнил её всю, слово в слово.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После этого случая Чуковский и стал сочинять сказки.)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Посмотрите дети, кто-то потерял корзину. Давайте посмотрим, что же в ней лежит. Я догадалась, в ней находятся вещи, которые потеряли герои сказок Чуковского. Попробуйте назвать эти сказки.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(Воспитатель достаёт из корзинки вещи по одной: телефон, блюдце, денежка, воздушный шарик, мыло, мочалка и т.д.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А дети называют сказку.)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Воспитатель: А сейчас я хочу предложить вам вопросы небольшой викторины по сказкам Чуковского. Вы, ребята, будьте внимательны. Старайтесь отвечать чётко и быстро.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1. На чем ехали зайчики в сказке "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Тараканище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"? (На трамвае)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2. Что упало на слониху в сказке "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Тараканище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"? (Луна)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3. Почему болели животы у цапель, которые просили прислать им капли, в стихотворени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и"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Телефон"? (Они объелись лягушками)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4. Чем потчевал доктор Айболит больных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зверят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в Африке? (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Гоголем-моголем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5. Зачем свинья из стихотворения "Телефон" просила по телефону прислать к ней соловья? (Чтоб спеть с ним вместе)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6. Какое грозное слово произнес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Мойдодыр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после того, как ударил в медный таз? (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Карабарас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7. Продолжите фразу из сказки "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Мойдодыр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": "Да здравствует мыло душистое..." (и полотенце пушистое)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8. Кто напал на муху-цокотуху? (Паук)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9. Что нес отважный комарик, который спас муху-цокотуху? (Может выть два ответа - фонарик и саблю)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10. Какая сказка Чуковского начинается именинами, а кончается свадьбой? ("Муха-цокотуха")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11. В сказке "Доктор Айболит" есть животное по имени гиппопотам. Как еще называем мы этого зверя? (бегемот)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12. Закончите строчки, которые я прочту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«Добрый доктор ……….(Айболит)!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Он под деревом ………..(сидит)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Приходи к нему лечиться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И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корова, и ……………..(волчица).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И жучок, и ………………(червячок),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И медведица!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Всех излечит, исцелит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Добрый…………………(доктор Айболит)!» (входит доктор Айболит)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Доктор Айболит: Здравствуйте, ребята. Вы меня звали? Вас полечить?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Воспитатель: Нет, дорогой доктор. Наши дети здоровы, их лечить не надо.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Доктор Айболит: Ну, тогда встаньте и покажите мне. Какие вы крепкие и сильные.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Физкультминутка: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Нас не надо вам лечить, (шагают друг за другом по кругу)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Добрый доктор Айболит.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Будем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бегать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и шагать,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Будем силы набирать.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Не болят у нас животики, (поглаживают животики)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Как у бедных 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бегемотиков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К солнцу руки мы потянем, (руки тянут 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вверх)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А потом к траве присядем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(приседают)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Как орлы летим, парим, («машут» руками)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Во все стороны глядим,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Где же Африка – страна? («глядят» из-под руки)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Может, помощь там нужна?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Вместе с Читой мы поскачем, (поскоки по кругу)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Как веселый, звонкий мячик.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Скок-поскок, скок-поскок,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Не цепляйся за сучок.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Дружно к бедным страусятам (шагают)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По траве пройдут ребята.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Ноги будут поднимать,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По густой траве шагать.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Всем мы помощь оказали, (Показывают, какие сильные)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Сами сильными мы стали.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Доктор Айболит: Я вижу, какие вы сильные и крепкие. А теперь я хочу посмотреть, какие вы сообразительные. Я приготовил для вас задание. В конвертах находятся разрезные картинки по сказкам Чуковского. Вам нужно собрать картинку и сказать, из какой она сказки.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Игра «Собери картинку».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 xml:space="preserve">Воспитатель: Спасибо Вам, доктор Айболит! Приходите к нам ещё! А мы с вами, ребята, давайте пройдём к нашей выставке и рассмотрим книги. Но прежде, надо вспомнить правила обращения с книгами. Какие правила вы знаете? </w:t>
      </w:r>
      <w:proofErr w:type="gram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(Ответы детей: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1.</w:t>
      </w:r>
      <w:proofErr w:type="gram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Книги брать чистыми руками.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2. Книги нельзя рвать.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3. Книги нельзя мять.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4. Нельзя рисовать на книгах.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5. Нельзя загибать углы.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Но есть ещё одно золотое правило, которое надо запомнить: “Книги любят тишину”, поэтому нельзя громко разговаривать, шуметь и баловаться, надо быть внимательными. Все, запомнили это правило? (Да). 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– Как мы должны вести себя?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Дети: Тихо. (Воспитатель показывает детям книги и спрашивает, чему учит та или иная сказка)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Мойдодыр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» - аккуратности и опрятности.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Федорино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 xml:space="preserve"> горе» - бережному обращению с посудой, порядку.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«Айболит» - быть добрыми, заботиться о других.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</w:t>
      </w:r>
      <w:proofErr w:type="spellStart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Тараканище</w:t>
      </w:r>
      <w:proofErr w:type="spellEnd"/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t>» - быть смелыми.</w:t>
      </w:r>
      <w:r w:rsidRPr="00744C3A">
        <w:rPr>
          <w:rFonts w:ascii="Times New Roman" w:eastAsia="Times New Roman" w:hAnsi="Times New Roman" w:cs="Times New Roman"/>
          <w:i/>
          <w:color w:val="222222"/>
          <w:sz w:val="32"/>
          <w:szCs w:val="32"/>
          <w:lang w:eastAsia="ru-RU"/>
        </w:rPr>
        <w:br/>
        <w:t>«Муха-Цокотуха» - смелости, уметь помогать другим.</w:t>
      </w: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5B7749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Default="00052262" w:rsidP="00052262">
      <w:pPr>
        <w:tabs>
          <w:tab w:val="left" w:pos="7616"/>
        </w:tabs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052262" w:rsidRDefault="00052262" w:rsidP="00052262">
      <w:pPr>
        <w:tabs>
          <w:tab w:val="left" w:pos="7616"/>
        </w:tabs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5B7749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Раскраски к сказкам К. Чуковского</w:t>
      </w:r>
    </w:p>
    <w:p w:rsidR="00052262" w:rsidRPr="005B7749" w:rsidRDefault="00052262" w:rsidP="00052262">
      <w:pPr>
        <w:tabs>
          <w:tab w:val="left" w:pos="7616"/>
        </w:tabs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267256</wp:posOffset>
            </wp:positionH>
            <wp:positionV relativeFrom="paragraph">
              <wp:posOffset>314325</wp:posOffset>
            </wp:positionV>
            <wp:extent cx="5378529" cy="7579360"/>
            <wp:effectExtent l="19050" t="0" r="0" b="0"/>
            <wp:wrapNone/>
            <wp:docPr id="25" name="Рисунок 15" descr="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29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262" w:rsidRDefault="00052262" w:rsidP="00052262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Default="00052262" w:rsidP="00052262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Default="00052262" w:rsidP="00052262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347345</wp:posOffset>
            </wp:positionV>
            <wp:extent cx="5528310" cy="7924800"/>
            <wp:effectExtent l="19050" t="0" r="0" b="0"/>
            <wp:wrapNone/>
            <wp:docPr id="26" name="Рисунок 16" descr="Доктор-Айболи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тор-Айболит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2262" w:rsidRPr="00856838" w:rsidRDefault="00052262" w:rsidP="0005226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tabs>
          <w:tab w:val="left" w:pos="7616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052262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_x0000_s1030" type="#_x0000_t136" style="position:absolute;margin-left:30.35pt;margin-top:1.95pt;width:368.55pt;height:76.8pt;rotation:-618516fd;z-index:251689984" fillcolor="#9400ed" strokecolor="blue" strokeweight="1.5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ФОТОРЕПОРТАЖ"/>
          </v:shape>
        </w:pict>
      </w:r>
    </w:p>
    <w:p w:rsidR="00825E1A" w:rsidRPr="00856838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Pr="00856838" w:rsidRDefault="00825E1A" w:rsidP="00825E1A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32"/>
          <w:szCs w:val="32"/>
          <w:lang w:eastAsia="ru-RU"/>
        </w:rPr>
        <w:pict>
          <v:shape id="_x0000_s1031" type="#_x0000_t136" style="position:absolute;left:0;text-align:left;margin-left:97pt;margin-top:14.65pt;width:263.2pt;height:30.4pt;z-index:251694080" fillcolor="#9400ed" strokecolor="blue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8pt;v-text-kern:t" trim="t" fitpath="t" string="Отзывы о проекте:"/>
          </v:shape>
        </w:pict>
      </w: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52262" w:rsidRDefault="00052262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D44BF7" w:rsidRPr="00526D9B" w:rsidRDefault="00D44BF7" w:rsidP="00D44BF7">
      <w:pPr>
        <w:shd w:val="clear" w:color="auto" w:fill="F3F3ED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Список используемых источников</w:t>
      </w:r>
      <w:r w:rsidRPr="00104BB6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:</w:t>
      </w:r>
    </w:p>
    <w:p w:rsidR="00D44BF7" w:rsidRPr="00526D9B" w:rsidRDefault="00D44BF7" w:rsidP="00D44B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br/>
      </w:r>
    </w:p>
    <w:p w:rsidR="00D44BF7" w:rsidRPr="00CE71C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1.Корней Чуковский. Избранное. - М.: 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Астрель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2003. - 701 с.</w:t>
      </w:r>
    </w:p>
    <w:p w:rsidR="00D44BF7" w:rsidRPr="00526D9B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2.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Лукьянова И. Корней Чуковский / И.Лукьянова. - М.: Молодая гвардия, 2009. - С. 239-240, 691-692.</w:t>
      </w:r>
    </w:p>
    <w:p w:rsidR="00D44BF7" w:rsidRPr="00526D9B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.Чуковская Л. Памяти детства: Воспоминания о К.Чуковском / Л.Чуковская. - СПб.: </w:t>
      </w:r>
      <w:proofErr w:type="spell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Лимбус</w:t>
      </w:r>
      <w:proofErr w:type="spell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Пресс, 2001. - 206 </w:t>
      </w:r>
      <w:proofErr w:type="gramStart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</w:t>
      </w:r>
      <w:proofErr w:type="gramEnd"/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D44BF7" w:rsidRPr="00CE71C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4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.Чуковский К.И</w:t>
      </w:r>
      <w:r w:rsidRPr="00526D9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  <w:r w:rsidRPr="00CE71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От двух до пяти / К.И</w:t>
      </w:r>
      <w:r w:rsidRPr="00526D9B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  <w:r w:rsidRPr="00526D9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Чуковский. - М.: КДУ, 2005. - 400 с.</w:t>
      </w:r>
    </w:p>
    <w:p w:rsidR="00D44BF7" w:rsidRPr="00CE71C1" w:rsidRDefault="00D44BF7" w:rsidP="00D44BF7">
      <w:pPr>
        <w:shd w:val="clear" w:color="auto" w:fill="F3F3ED"/>
        <w:spacing w:before="168"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Default="00825E1A" w:rsidP="00825E1A">
      <w:pPr>
        <w:shd w:val="clear" w:color="auto" w:fill="FFFFFF"/>
        <w:spacing w:before="128" w:after="128" w:line="416" w:lineRule="atLeast"/>
        <w:jc w:val="center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825E1A" w:rsidRPr="00825E1A" w:rsidRDefault="00825E1A" w:rsidP="00825E1A"/>
    <w:sectPr w:rsidR="00825E1A" w:rsidRPr="00825E1A" w:rsidSect="00052262">
      <w:pgSz w:w="11906" w:h="16838"/>
      <w:pgMar w:top="1134" w:right="850" w:bottom="1134" w:left="1701" w:header="708" w:footer="708" w:gutter="0"/>
      <w:pgBorders>
        <w:top w:val="balloons3Colors" w:sz="22" w:space="1" w:color="auto"/>
        <w:left w:val="balloons3Colors" w:sz="22" w:space="4" w:color="auto"/>
        <w:bottom w:val="balloons3Colors" w:sz="22" w:space="1" w:color="auto"/>
        <w:right w:val="balloons3Colors" w:sz="22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25E1A"/>
    <w:rsid w:val="00052262"/>
    <w:rsid w:val="007824BB"/>
    <w:rsid w:val="00825E1A"/>
    <w:rsid w:val="00AF7BD1"/>
    <w:rsid w:val="00D44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1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5E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25E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82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5E1A"/>
  </w:style>
  <w:style w:type="paragraph" w:customStyle="1" w:styleId="dlg">
    <w:name w:val="dlg"/>
    <w:basedOn w:val="a"/>
    <w:rsid w:val="0082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2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5E1A"/>
  </w:style>
  <w:style w:type="character" w:customStyle="1" w:styleId="c11">
    <w:name w:val="c11"/>
    <w:basedOn w:val="a0"/>
    <w:rsid w:val="00825E1A"/>
  </w:style>
  <w:style w:type="paragraph" w:customStyle="1" w:styleId="c8">
    <w:name w:val="c8"/>
    <w:basedOn w:val="a"/>
    <w:rsid w:val="0082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2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5260</Words>
  <Characters>29988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2014-12-04T14:16:00Z</dcterms:created>
  <dcterms:modified xsi:type="dcterms:W3CDTF">2014-12-04T17:09:00Z</dcterms:modified>
</cp:coreProperties>
</file>