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0B3" w:rsidRDefault="00EE10B3" w:rsidP="00E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sz w:val="24"/>
          <w:szCs w:val="24"/>
        </w:rPr>
        <w:t>Сценарий  интегрированной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</w:p>
    <w:p w:rsidR="00EE10B3" w:rsidRDefault="00EE10B3" w:rsidP="00E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социальное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коммуникативное, познание, физическая культура)</w:t>
      </w:r>
    </w:p>
    <w:p w:rsidR="00EE10B3" w:rsidRDefault="00EE10B3" w:rsidP="00E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использованием презентации</w:t>
      </w:r>
    </w:p>
    <w:p w:rsidR="00EE10B3" w:rsidRDefault="00EE10B3" w:rsidP="00E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«Домашние птицы»</w:t>
      </w:r>
    </w:p>
    <w:p w:rsidR="00EE10B3" w:rsidRDefault="00EE10B3" w:rsidP="00E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Младший возраст</w:t>
      </w:r>
    </w:p>
    <w:p w:rsidR="00EE10B3" w:rsidRDefault="00EE10B3" w:rsidP="00EE1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знаний и представлений о домашних птицах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Формировать элементарные знания и представления о домашних птицах: петух, курица, гусь, утка, индюк. Учить различать их по внешнему виду.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Развивать  речь</w:t>
      </w:r>
      <w:proofErr w:type="gramEnd"/>
      <w:r>
        <w:rPr>
          <w:rFonts w:ascii="Times New Roman" w:hAnsi="Times New Roman" w:cs="Times New Roman"/>
          <w:sz w:val="24"/>
          <w:szCs w:val="24"/>
        </w:rPr>
        <w:t>, активизировать  словарь детей, упражнять в звукоподражании. Развивать слуховое восприятие, внимание, мышление.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Воспитывать интерес к окружающему миру, эмоциональную восприимчивость и отзывчивость.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презентация, кукла Аленушка.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 Ребята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 нам пришла кукла Аленушка. Поздоровайтесь с Аленушкой. </w:t>
      </w:r>
      <w:r>
        <w:rPr>
          <w:rFonts w:ascii="Times New Roman" w:hAnsi="Times New Roman" w:cs="Times New Roman"/>
          <w:i/>
          <w:sz w:val="24"/>
          <w:szCs w:val="24"/>
        </w:rPr>
        <w:t>(Дети здороваются с куклой.)</w:t>
      </w:r>
      <w:r>
        <w:rPr>
          <w:rFonts w:ascii="Times New Roman" w:hAnsi="Times New Roman" w:cs="Times New Roman"/>
          <w:sz w:val="24"/>
          <w:szCs w:val="24"/>
        </w:rPr>
        <w:t xml:space="preserve">  Аленушка хочет нас познакомить с бабушкой и дедушкой, они живут в деревне.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(Слайд)</w:t>
      </w: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8225" cy="1243965"/>
            <wp:effectExtent l="0" t="0" r="0" b="0"/>
            <wp:docPr id="8" name="Рисунок 8" descr="ск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ин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Жили были дед да баба и была у них курочка Ряба. Ребята, посмотрите вот бабушка с дедушкой и курочка Ряба. А как курочка говорит? </w:t>
      </w:r>
      <w:r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Правильно, молодцы. </w:t>
      </w:r>
      <w:r>
        <w:rPr>
          <w:rFonts w:ascii="Times New Roman" w:hAnsi="Times New Roman" w:cs="Times New Roman"/>
          <w:i/>
          <w:sz w:val="24"/>
          <w:szCs w:val="24"/>
        </w:rPr>
        <w:t>(Включает звук).</w:t>
      </w:r>
      <w:r>
        <w:rPr>
          <w:rFonts w:ascii="Times New Roman" w:hAnsi="Times New Roman" w:cs="Times New Roman"/>
          <w:sz w:val="24"/>
          <w:szCs w:val="24"/>
        </w:rPr>
        <w:t xml:space="preserve"> Курочка Ряба очень любит кушать зернышки. Как клюет зернышки курочка? </w:t>
      </w:r>
      <w:r>
        <w:rPr>
          <w:rFonts w:ascii="Times New Roman" w:hAnsi="Times New Roman" w:cs="Times New Roman"/>
          <w:i/>
          <w:sz w:val="24"/>
          <w:szCs w:val="24"/>
        </w:rPr>
        <w:t xml:space="preserve">(Дети имитируют движения курочки) 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бабушки и дедушки на птичьем дворе не только курочка живет, но и другие домашние птицы.</w:t>
      </w: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(Слайд)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368550" cy="12293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Какие же еще домашние птицы живут у бабушки с дедушкой? </w:t>
      </w:r>
      <w:r>
        <w:rPr>
          <w:rFonts w:ascii="Times New Roman" w:hAnsi="Times New Roman" w:cs="Times New Roman"/>
          <w:i/>
          <w:sz w:val="24"/>
          <w:szCs w:val="24"/>
        </w:rPr>
        <w:t xml:space="preserve">(Ответы детей) 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заглянем на птичий двор.</w:t>
      </w: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(Слайд)</w:t>
      </w: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323465" cy="12141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Вот гуляет петушок –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Ярко красный гребешок.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 xml:space="preserve">Перья жаркие </w:t>
      </w:r>
      <w:proofErr w:type="gramStart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горят!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Как</w:t>
      </w:r>
      <w:proofErr w:type="gramEnd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красив его наряд!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Вот какой красивый петушок. Какой красный у него гребешок, какой большой у него хвост. Ребята, а вы знаете, как петушок говорит?</w:t>
      </w:r>
      <w:r>
        <w:rPr>
          <w:rFonts w:ascii="Times New Roman" w:hAnsi="Times New Roman" w:cs="Times New Roman"/>
          <w:i/>
          <w:sz w:val="24"/>
          <w:szCs w:val="24"/>
        </w:rPr>
        <w:t xml:space="preserve"> (Ответы детей)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Молодцы. Вот как громко поет петушок, всех он утром будит. </w:t>
      </w:r>
      <w:r>
        <w:rPr>
          <w:rFonts w:ascii="Times New Roman" w:hAnsi="Times New Roman" w:cs="Times New Roman"/>
          <w:i/>
          <w:sz w:val="24"/>
          <w:szCs w:val="24"/>
        </w:rPr>
        <w:t>(Включает звук)</w:t>
      </w:r>
      <w:r>
        <w:rPr>
          <w:rFonts w:ascii="Times New Roman" w:hAnsi="Times New Roman" w:cs="Times New Roman"/>
          <w:sz w:val="24"/>
          <w:szCs w:val="24"/>
        </w:rPr>
        <w:t xml:space="preserve"> Давайте повторим, как поет петушок. 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Какого цвета гребешок?</w:t>
      </w:r>
      <w:r>
        <w:rPr>
          <w:rFonts w:ascii="Times New Roman" w:hAnsi="Times New Roman" w:cs="Times New Roman"/>
          <w:i/>
          <w:sz w:val="24"/>
          <w:szCs w:val="24"/>
        </w:rPr>
        <w:t xml:space="preserve"> (Ответы детей)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Похлопайте крыльями, помашите, как петушок.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какие еще домашние птицы живут у бабушки с дедушкой</w:t>
      </w:r>
      <w:r>
        <w:rPr>
          <w:rFonts w:ascii="Times New Roman" w:hAnsi="Times New Roman" w:cs="Times New Roman"/>
          <w:i/>
          <w:sz w:val="24"/>
          <w:szCs w:val="24"/>
        </w:rPr>
        <w:t>? (Ответы детей)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(Слайд)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308225" cy="1243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«Утром искупаться в пруд уточки утят ведут». Это уточки. Какие красивые уточки. А как они говорят?</w:t>
      </w:r>
      <w:r>
        <w:rPr>
          <w:rFonts w:ascii="Times New Roman" w:hAnsi="Times New Roman" w:cs="Times New Roman"/>
          <w:i/>
          <w:sz w:val="24"/>
          <w:szCs w:val="24"/>
        </w:rPr>
        <w:t xml:space="preserve"> (Ответы детей)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Правильно. Давайте послушаем, как наши уточки утят зовут. 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(Включает звук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)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Покрякаем, как уточки. 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(Ответы детей)</w:t>
      </w:r>
    </w:p>
    <w:p w:rsidR="00EE10B3" w:rsidRDefault="00EE10B3" w:rsidP="00EE10B3">
      <w:pPr>
        <w:spacing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(Слайд)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323465" cy="11995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Жили у бабуси два весёлых </w:t>
      </w:r>
      <w:proofErr w:type="gramStart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гуся,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Один</w:t>
      </w:r>
      <w:proofErr w:type="gramEnd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серый, другой белый,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Два весёлых гуся.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Давайте </w:t>
      </w:r>
      <w:proofErr w:type="gramStart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послушаем,  как</w:t>
      </w:r>
      <w:proofErr w:type="gramEnd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гуси разговаривают.  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(Включает звук)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Повторите.</w:t>
      </w:r>
    </w:p>
    <w:p w:rsidR="00EE10B3" w:rsidRDefault="00EE10B3" w:rsidP="00EE10B3">
      <w:pPr>
        <w:spacing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У гусей длинная шея. Покажите какая длинная шея у гусей. А теперь, ребята, давайте представим, что мы с вами домашние птицы. Идите ко мне на птичий двор. </w:t>
      </w:r>
    </w:p>
    <w:p w:rsidR="00EE10B3" w:rsidRDefault="00EE10B3" w:rsidP="00EE10B3">
      <w:pPr>
        <w:pStyle w:val="a3"/>
        <w:spacing w:before="0" w:beforeAutospacing="0" w:after="0" w:afterAutospacing="0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Физминутка</w:t>
      </w:r>
      <w:proofErr w:type="spellEnd"/>
      <w:r>
        <w:rPr>
          <w:i/>
          <w:color w:val="000000" w:themeColor="text1"/>
        </w:rPr>
        <w:t xml:space="preserve"> «Домашние птицы».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Наши уточки с утра кря-кря.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i/>
          <w:iCs/>
          <w:color w:val="000000" w:themeColor="text1"/>
        </w:rPr>
        <w:lastRenderedPageBreak/>
        <w:t>(Идут вперевалочку)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Наши гуси у пруда </w:t>
      </w:r>
      <w:proofErr w:type="gramStart"/>
      <w:r>
        <w:rPr>
          <w:color w:val="000000" w:themeColor="text1"/>
        </w:rPr>
        <w:t>га-га</w:t>
      </w:r>
      <w:proofErr w:type="gramEnd"/>
      <w:r>
        <w:rPr>
          <w:color w:val="000000" w:themeColor="text1"/>
        </w:rPr>
        <w:t>-га.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i/>
          <w:iCs/>
          <w:color w:val="000000" w:themeColor="text1"/>
        </w:rPr>
        <w:t>(Делают наклоны вперед, отставив руки назад)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Наши курочки в окно ко-ко-ко.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i/>
          <w:iCs/>
          <w:color w:val="000000" w:themeColor="text1"/>
        </w:rPr>
        <w:t>(Перебирают ногами «ищут червячков»)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А как Петя-Петушок рано - рано поутру нам споёт ку-ка-ре-ку.</w:t>
      </w:r>
    </w:p>
    <w:p w:rsidR="00EE10B3" w:rsidRDefault="00EE10B3" w:rsidP="00EE10B3">
      <w:pPr>
        <w:pStyle w:val="a3"/>
        <w:spacing w:before="0" w:beforeAutospacing="0" w:after="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(Машут руками, кричат ку-ка-ре-ку)</w:t>
      </w:r>
    </w:p>
    <w:p w:rsidR="00EE10B3" w:rsidRDefault="00EE10B3" w:rsidP="00EE10B3">
      <w:pPr>
        <w:pStyle w:val="a3"/>
        <w:spacing w:before="0" w:beforeAutospacing="0" w:after="0" w:afterAutospacing="0"/>
        <w:rPr>
          <w:color w:val="000000" w:themeColor="text1"/>
        </w:rPr>
      </w:pP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(Слайд)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383155" cy="1229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proofErr w:type="gramStart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Посмотрите,   </w:t>
      </w:r>
      <w:proofErr w:type="gramEnd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 огороде, как хозяин,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 xml:space="preserve">                        Бродит важно толстый барин.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 xml:space="preserve">                        В пестрый выряжен </w:t>
      </w:r>
      <w:proofErr w:type="gramStart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сюртук,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 xml:space="preserve">   </w:t>
      </w:r>
      <w:proofErr w:type="gramEnd"/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                   Расфуфырился индюк.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Какая важная птица – индюк. У него красная борода. Большой хвост. Покажите, какой хвост у индюка. 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(Растопырив пальчики, дети поднимают вверх руки)</w:t>
      </w:r>
    </w:p>
    <w:p w:rsidR="00EE10B3" w:rsidRDefault="00EE10B3" w:rsidP="00EE10B3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Давайте послушаем, что он нам скажет. 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(Включает звук)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теперь поиграем. 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Игра «Чей голос».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Закройте ладошками глазки и угадайте, чей это голос.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Прослушав звук, дети отгадывают птицу, и педагог включает слайд с изображением птицы).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всех птиц угадали.</w:t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(Слайд)</w:t>
      </w:r>
    </w:p>
    <w:p w:rsidR="00EE10B3" w:rsidRDefault="00EE10B3" w:rsidP="00EE10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43480" cy="12141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Расскажите Аленушке, кто живет у бабушки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дедушки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птичьем дворе? </w:t>
      </w:r>
      <w:r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EE10B3" w:rsidRDefault="00EE10B3" w:rsidP="00EE10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и сказочке конец, а вы ребята - молодцы, выходите танцевать. </w:t>
      </w:r>
    </w:p>
    <w:p w:rsidR="00EE10B3" w:rsidRDefault="00EE10B3" w:rsidP="00EE10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10B3" w:rsidRDefault="00EE10B3" w:rsidP="00EE10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(Слайд)</w:t>
      </w:r>
    </w:p>
    <w:p w:rsidR="00EE10B3" w:rsidRDefault="00EE10B3" w:rsidP="00EE10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10B3" w:rsidRDefault="00EE10B3" w:rsidP="00EE10B3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43480" cy="11995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B3" w:rsidRDefault="00EE10B3" w:rsidP="00EE1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77F9C" w:rsidRDefault="00277F9C"/>
    <w:sectPr w:rsidR="00277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29PH/lWzsgk8yUV3KnDnHuRmd6U5jHaZey4Ai6mpti/1C7QRDKMFHNW9NyqVZwRXIenpV4KqJas1/JzULonnA==" w:salt="i2jchBpi38LswnuqtH8Zp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E8A"/>
    <w:rsid w:val="00277F9C"/>
    <w:rsid w:val="00301E8A"/>
    <w:rsid w:val="00D373EF"/>
    <w:rsid w:val="00EE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410D2-2A7C-46BC-A93A-0FB16EF93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0B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557</Words>
  <Characters>3177</Characters>
  <Application>Microsoft Office Word</Application>
  <DocSecurity>8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2015-02-05T17:29:00Z</dcterms:created>
  <dcterms:modified xsi:type="dcterms:W3CDTF">2015-02-05T17:38:00Z</dcterms:modified>
</cp:coreProperties>
</file>