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9B" w:rsidRPr="00D740C1" w:rsidRDefault="00DF7F9B" w:rsidP="00D740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740C1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>Рекомендации по развитию связной речи у детей дошкольного возраста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Под связной речью понимают развернутое высказывание, состоящее из нескольких или даже очень многих логически связанных между собой предложений, объединенных одной темой и составляющих единое смысловое целое. Развитие связной речи у детей дошкольного возраста возможно только в условиях целенаправленного обучения. Это одна из основных задач речевого развития дошкольников в плане их подготовки к началу школьного обучения. Поэтому работа по воспитанию у детей связной диалогической и монологической речи предусмотрена программой детского сада. Однако одной проводимой работы в детском саду недостаточно. Она обязательно должна быть дополнена и домашней работой с ребенком.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>Последовательность работы над связной речью: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воспитание понимания связной речи;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воспитание диалогической связной речи;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- воспитание монологической связной речи, приемы работы: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>- работа над составлением рассказа — описания;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работа над составлением рассказа по серии сюжетных картинок;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- работа над составлением рассказа по одной сюжетной картинке;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>- работа над пересказом;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работа над самостоятельным рассказом. </w:t>
      </w:r>
    </w:p>
    <w:p w:rsidR="00DF7F9B" w:rsidRPr="00D740C1" w:rsidRDefault="00DF7F9B" w:rsidP="00DF7F9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740C1">
        <w:rPr>
          <w:rFonts w:ascii="Times New Roman" w:hAnsi="Times New Roman" w:cs="Times New Roman"/>
          <w:b/>
          <w:color w:val="333333"/>
          <w:sz w:val="28"/>
          <w:szCs w:val="28"/>
        </w:rPr>
        <w:t>Приемы работы по формированию связной речи.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1. Беседы с ребенком с использованием красочных картинок, выразительной интонации, мимики, жестов. </w:t>
      </w:r>
    </w:p>
    <w:p w:rsidR="00DF7F9B" w:rsidRP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2. Чтение рассказов или сказок, после чего следует рассмотреть картинки. Если ребенок понял рассказ, то по просьбе взрослого он может показать изображенных на ней действующих лиц, совершаемые ими действия и т.п. </w:t>
      </w:r>
      <w:proofErr w:type="gramStart"/>
      <w:r w:rsidRPr="00DF7F9B">
        <w:rPr>
          <w:rFonts w:ascii="Times New Roman" w:hAnsi="Times New Roman" w:cs="Times New Roman"/>
          <w:color w:val="333333"/>
          <w:sz w:val="28"/>
          <w:szCs w:val="28"/>
        </w:rPr>
        <w:t>Взрослый может задать вопросы по содержанию рассказа для выяснения понимания ребенком причинно-следственных связей (Почему это случилось?</w:t>
      </w:r>
      <w:proofErr w:type="gramEnd"/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Кто в этом виноват? </w:t>
      </w:r>
      <w:proofErr w:type="gramStart"/>
      <w:r w:rsidRPr="00DF7F9B">
        <w:rPr>
          <w:rFonts w:ascii="Times New Roman" w:hAnsi="Times New Roman" w:cs="Times New Roman"/>
          <w:color w:val="333333"/>
          <w:sz w:val="28"/>
          <w:szCs w:val="28"/>
        </w:rPr>
        <w:t>Правильно ли он поступил? и т.д.)</w:t>
      </w:r>
      <w:proofErr w:type="gramEnd"/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О понимании смысла рассказа свидетельствует также умение пересказать его своими словами.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3. Необходимо учить ребенка участвовать в беседе (диалог). В беседе расширяется словарный запас, формируется грамматический строй предложения. Беседовать можно по различным темам: о книгах, фильмах, экскурсиях, а так же это могут быть беседы по картинкам. Ребенка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постепенно усложняя вопросы, и </w:t>
      </w:r>
      <w:r w:rsidRPr="00DF7F9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требуя </w:t>
      </w:r>
      <w:proofErr w:type="gramStart"/>
      <w:r w:rsidRPr="00DF7F9B">
        <w:rPr>
          <w:rFonts w:ascii="Times New Roman" w:hAnsi="Times New Roman" w:cs="Times New Roman"/>
          <w:color w:val="333333"/>
          <w:sz w:val="28"/>
          <w:szCs w:val="28"/>
        </w:rPr>
        <w:t>более развернутые</w:t>
      </w:r>
      <w:proofErr w:type="gramEnd"/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ответы. Это делается с целью постепенного и незаметного для ребенка перехода к монологической речи. 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>Приведем пример «усложненной» беседы.</w:t>
      </w:r>
    </w:p>
    <w:p w:rsidR="00D740C1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40C1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9975" cy="3447526"/>
            <wp:effectExtent l="19050" t="0" r="9525" b="0"/>
            <wp:docPr id="1" name="Рисунок 1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4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Каких животных ты видишь на этой картинке?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Волка, медведя и лису. 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>- Что ты знаешь о волке?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Он серый злой и живет в лесу. Еще он по ночам воет.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А что ты можешь сказать о медведе?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Он большой, коричневый, зимует в берлоге.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А что ты знаешь о лисе?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Она очень хитрая, рыжая и у нее большой пушистый хвост.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- Где ты видел этих зверей? </w:t>
      </w: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- В зоопарке, там они живут в клетках. </w:t>
      </w:r>
    </w:p>
    <w:p w:rsidR="00DF7F9B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- Какие ты знаешь </w:t>
      </w:r>
      <w:proofErr w:type="gramStart"/>
      <w:r w:rsidRPr="00DF7F9B">
        <w:rPr>
          <w:rFonts w:ascii="Times New Roman" w:hAnsi="Times New Roman" w:cs="Times New Roman"/>
          <w:color w:val="333333"/>
          <w:sz w:val="28"/>
          <w:szCs w:val="28"/>
        </w:rPr>
        <w:t>сказки про медведя</w:t>
      </w:r>
      <w:proofErr w:type="gramEnd"/>
      <w:r w:rsidRPr="00DF7F9B">
        <w:rPr>
          <w:rFonts w:ascii="Times New Roman" w:hAnsi="Times New Roman" w:cs="Times New Roman"/>
          <w:color w:val="333333"/>
          <w:sz w:val="28"/>
          <w:szCs w:val="28"/>
        </w:rPr>
        <w:t>, лису, волка? и т.п.</w:t>
      </w:r>
    </w:p>
    <w:p w:rsidR="00D740C1" w:rsidRPr="00DF7F9B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4. При составлении описательных рассказов ребенок овладевает первыми навыками связного изложения мыслей «на одну тему», одновременно он прочно усваивает признаки многих предметов, а, следовательно, расширяется словарный запас.</w:t>
      </w:r>
    </w:p>
    <w:p w:rsidR="00D740C1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40C1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F9B">
        <w:rPr>
          <w:rFonts w:ascii="Times New Roman" w:hAnsi="Times New Roman" w:cs="Times New Roman"/>
          <w:color w:val="333333"/>
          <w:sz w:val="28"/>
          <w:szCs w:val="28"/>
        </w:rPr>
        <w:t xml:space="preserve"> Для обогащения словарного запаса очень важно проводить подготовительную работу к составлению каждого рассказа-описания, напоминая ребенку о признаках описываемых предметов или даже заново знакомя его с этими признаками. Начав с описания единичных предметов, нужно переходить к сравнительным описаниям однородных предметов – учиться сравнивать разных животных, разные фрукты и овощи, разные деревья и т.д.</w:t>
      </w:r>
    </w:p>
    <w:p w:rsidR="00D740C1" w:rsidRPr="00F92CB0" w:rsidRDefault="00D740C1" w:rsidP="00F92C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F7F9B" w:rsidRPr="00F92CB0" w:rsidRDefault="00DF7F9B" w:rsidP="00F92C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CB0">
        <w:rPr>
          <w:rFonts w:ascii="Times New Roman" w:hAnsi="Times New Roman" w:cs="Times New Roman"/>
          <w:b/>
          <w:sz w:val="32"/>
          <w:szCs w:val="32"/>
        </w:rPr>
        <w:t>Приведем пример составления описательного рассказа по предложенной схеме.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noProof/>
          <w:lang w:eastAsia="ru-RU"/>
        </w:rPr>
        <w:drawing>
          <wp:inline distT="0" distB="0" distL="0" distR="0">
            <wp:extent cx="3810000" cy="2838450"/>
            <wp:effectExtent l="19050" t="0" r="0" b="0"/>
            <wp:docPr id="4" name="Рисунок 4" descr="Развитие связной реч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связной реч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5. Трудность правильного прослеживания ребенком основных моментов развития сюжета проще всего преодолеть, если начать работу с составления рассказа по серии сюжетных картинок, расположенных в той последовательности, в какой происходили события.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 В итоге составления рассказов по сериям картинок ребенок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 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 xml:space="preserve">Приведем примеры последовательных картинок. 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noProof/>
          <w:lang w:eastAsia="ru-RU"/>
        </w:rPr>
        <w:drawing>
          <wp:inline distT="0" distB="0" distL="0" distR="0">
            <wp:extent cx="4762500" cy="2257425"/>
            <wp:effectExtent l="19050" t="0" r="0" b="0"/>
            <wp:docPr id="7" name="Рисунок 7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lastRenderedPageBreak/>
        <w:t>6. При составлении рассказа по одной сюжетной картине очень важно, чтобы картина отвечала следующим требованиям: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она должна быть красочной, интересной и привлекательной для ребенка;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- сам сюжет должен быть понятен ребенку данного возраста;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на картине должно быть небольшое число действующих лиц;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она не должна быть перегружена различными деталями, не имеющими прямого отношения к ее основному содержанию.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Необходимо предложить ребенку придумать название картины. Ребенок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ребенку вопросов. 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>Примеры сюжетных картин: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noProof/>
          <w:lang w:eastAsia="ru-RU"/>
        </w:rPr>
        <w:drawing>
          <wp:inline distT="0" distB="0" distL="0" distR="0">
            <wp:extent cx="4762500" cy="1543050"/>
            <wp:effectExtent l="19050" t="0" r="0" b="0"/>
            <wp:docPr id="10" name="Рисунок 10" descr="Развитие связной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тие связной речи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7. В процессе работы над пересказом у ребенка развиваются и совершенствуются внимание и память, логическое мышление, активный словарь. Ребенок запоминает грамматически правильные обороты речи, образцы ее построения. Знакомство ребенка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целом.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спросить, понравился ли он ему. Можно так же задать несколько уточняющих вопросов по содержанию рассказа. </w:t>
      </w:r>
    </w:p>
    <w:p w:rsidR="00D740C1" w:rsidRPr="00F92CB0" w:rsidRDefault="00D740C1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Обязательно нужно объяснить ребенку значение незнакомых слов. Важно обратить внимание на «красивые» обороты речи. Можно рассмотреть иллюстрации. Перед повторным чтением рассказа предложите ребенку еще раз внимательно его прослушать и постараться запомнить.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Учитывая все вышесказанное, предложите ребенку пересказать данную сказку. До прочтения сказки обязательно познакомьте ребенка с образом жизни и средой обитания белых и бурых медведей, рассмотрев при этом картинки и ответив на все интересующие вопросы.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«Белый медведь и бурый медведь»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Однажды лесной бурый медведь пошел на север, к морю. В это время морской белый медведь пошел по льду на юг, к земле. У самого берега моря они встретились. У белого медведя шерсть стала дыбом.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Он сказал: - Ты что это, бурый, по моей земле ходишь?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Бурый ответил: - Когда она у тебя была, земля-то? Твое место в море! Твоя земля – льдина!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Они схватились, и началась борьба. Но не одолел один другого.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Первым заговорил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бурый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>: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- Ты, белый, оказывается, сильнее. Но я – ловчее, увертливее. Поэтому никто из нас верха не возьмет.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Да и что нам делить? Ведь мы медведь братья.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Белый медведь сказал: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- Верно, мы братья. И делить нам нечего.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Лесной медведь сказал: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- Да, мои леса огромны. Мне нечего делать в твоих льдах.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Морской медведь сказал: 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- А мне нечего делать в твоих лесах.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С тех пор хозяин леса живет в лесу, а хозяин моря живет в море. И никто друг другу не мешает.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Важно упражнять ребенка и в других видах пересказа: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  <w:u w:val="single"/>
        </w:rPr>
        <w:t>- Выборочный пересказ.</w:t>
      </w:r>
      <w:r w:rsidRPr="00F92CB0">
        <w:rPr>
          <w:rFonts w:ascii="Times New Roman" w:hAnsi="Times New Roman" w:cs="Times New Roman"/>
          <w:sz w:val="28"/>
          <w:szCs w:val="28"/>
        </w:rPr>
        <w:t xml:space="preserve"> Предлагается пересказать не весь рассказ, а лишь определенный его фрагмент.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  <w:u w:val="single"/>
        </w:rPr>
        <w:t>- Краткий пересказ.</w:t>
      </w:r>
      <w:r w:rsidRPr="00F92CB0">
        <w:rPr>
          <w:rFonts w:ascii="Times New Roman" w:hAnsi="Times New Roman" w:cs="Times New Roman"/>
          <w:sz w:val="28"/>
          <w:szCs w:val="28"/>
        </w:rPr>
        <w:t xml:space="preserve"> Предлагается, опустив менее существенные моменты и не исказив при этом общей сути рассказа, правильно передать его основное содержание.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Творческое рассказывание. Ребенку необходимо дополнить прослушанный рассказ чем-то новым, внести в него что-то свое, проявив при этом элементы фантазии. Чаще всего предлагается придумать к рассказу начало или конец.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CB0">
        <w:rPr>
          <w:rFonts w:ascii="Times New Roman" w:hAnsi="Times New Roman" w:cs="Times New Roman"/>
          <w:sz w:val="28"/>
          <w:szCs w:val="28"/>
          <w:u w:val="single"/>
        </w:rPr>
        <w:t xml:space="preserve">- Пересказ без опоры на наглядность.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При оценке качества детского пересказа важно учитывать следующее:</w:t>
      </w:r>
    </w:p>
    <w:p w:rsidR="00D740C1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</w:t>
      </w:r>
      <w:r w:rsidRPr="00F92CB0">
        <w:rPr>
          <w:rFonts w:ascii="Times New Roman" w:hAnsi="Times New Roman" w:cs="Times New Roman"/>
          <w:i/>
          <w:sz w:val="28"/>
          <w:szCs w:val="28"/>
        </w:rPr>
        <w:t xml:space="preserve">- полноту пересказа;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- последовательность изложения событий, соблюдение причинно-следственных связей;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- использование слов и оборотов авторского текста, но не дословный пересказ всего текста (очень важен и пересказ «своими словами», свидетельствующий о его осмысленности);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- характер употребляемых предложений и правильность их построения;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- отсутствие длительных пауз, связанных с трудностью подбора слов, построения фраз или самого рассказа. 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lastRenderedPageBreak/>
        <w:t xml:space="preserve">8. 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систематично.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Чаще всего это бывают рассказы из личного опыта ребенка.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Рассказ из личного опыта требует от ребенка умения самостоятельно подбирать нужные слова, правильно строить предложения, а также определять и удерживать в памяти всю последовательность событий. Поэтому первые небольшие по объему самостоятельные рассказы детей обязательно должны быть связаны с наглядной ситуацией. Это «оживит» и дополнит нужный для составления рассказа словарный запас ребенка, создаст у него соответствующий внутренний настрой и позволит ему легче соблюдать последовательность в описании недавно пережитых им событий. Примерными темами для подобных рассказов могут служить </w:t>
      </w:r>
      <w:proofErr w:type="gramStart"/>
      <w:r w:rsidRPr="00F92CB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92C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• рассказ о дне, проведенном в детском саду;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• рассказ о впечатлениях от посещения зоопарка (театра, цирка и т.д.);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• рассказ о прогулке по осеннему или зимнему лесу и т.п. В заключении хочется еще раз напомнить о том, что именно в связной речи наиболее ярко проявляются все речевые «приобретения» ребенка – и правильность звукопроизношения, и богатство словарного запаса, и владение грамматическими нормами речи, и ее образность и выразительность.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Но для того чтобы связная речь ребенка смогла приобрести все необходимые для нее качества, нужно последовательно пройти вместе с ним весь тот сложный, интересный и вполне доступный для него путь.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1. Называние предметов (существительных) по тематическим группам с опорой на наглядность и без нее.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Основные тематические группы: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домашние животные;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дикие животные;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домашние птицы;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- дикие птицы; - рыбы;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насекомые;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деревья;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цветы;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- грибы;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ягоды;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овощи;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- фрукты;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мебель;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посуда;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инструменты;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одежда;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обувь;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lastRenderedPageBreak/>
        <w:t xml:space="preserve">- головные уборы;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транспорт;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игрушки;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явления природы;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- продукты питания;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- школьные принадлежности;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- электроприборы.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Важно знать и такие понятия, как: времена года, время суток, названия месяцев и дней недели.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Можно использовать следующие игровые моменты: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• «Месяцы осени»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Осенью природа засыпает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Сентябрь Октябрь Ноябрь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С О Н •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>«Четвертый лишний»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Ребенок должен определить какая картинка лишняя и сказать почему.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• Времена суток. </w:t>
      </w:r>
    </w:p>
    <w:p w:rsidR="00253A1C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2. Подбор слов-признаков: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• по цвету;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• вкусу;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• температуре;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• форме;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• материалу, из которого сделан предмет;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• принадлежности этого предмета человеку или животному (</w:t>
      </w:r>
      <w:proofErr w:type="gramStart"/>
      <w:r w:rsidRPr="00F92CB0">
        <w:rPr>
          <w:rFonts w:ascii="Times New Roman" w:hAnsi="Times New Roman" w:cs="Times New Roman"/>
          <w:sz w:val="28"/>
          <w:szCs w:val="28"/>
        </w:rPr>
        <w:t>мамин</w:t>
      </w:r>
      <w:proofErr w:type="gramEnd"/>
      <w:r w:rsidRPr="00F92CB0">
        <w:rPr>
          <w:rFonts w:ascii="Times New Roman" w:hAnsi="Times New Roman" w:cs="Times New Roman"/>
          <w:sz w:val="28"/>
          <w:szCs w:val="28"/>
        </w:rPr>
        <w:t xml:space="preserve">, папин, медвежий, заячий и т.п.) Люди и животные также различаются по «характерологическим» особенностям (злой, трусливый, добродушный и т.д.)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>Можно описывать предмет с помощью слов-признаков, загадывать загадки</w:t>
      </w:r>
      <w:r w:rsidRPr="00F9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Красное, круглое, сладкое, садовое.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Оранжевая, хрустящая, вытянутая, сладкая.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Круглый, полосатый, зеленый, сладкий.</w:t>
      </w:r>
    </w:p>
    <w:p w:rsidR="002F1BC6" w:rsidRPr="00F92CB0" w:rsidRDefault="002F1BC6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</w:t>
      </w:r>
      <w:r w:rsidRPr="00F92CB0">
        <w:rPr>
          <w:rFonts w:ascii="Times New Roman" w:hAnsi="Times New Roman" w:cs="Times New Roman"/>
          <w:b/>
          <w:sz w:val="28"/>
          <w:szCs w:val="28"/>
        </w:rPr>
        <w:t xml:space="preserve">Игра «Чей хвост?» </w:t>
      </w:r>
    </w:p>
    <w:p w:rsidR="002F1BC6" w:rsidRPr="00F92CB0" w:rsidRDefault="002F1BC6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CB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F92CB0">
        <w:rPr>
          <w:rFonts w:ascii="Times New Roman" w:hAnsi="Times New Roman" w:cs="Times New Roman"/>
          <w:b/>
          <w:sz w:val="28"/>
          <w:szCs w:val="28"/>
        </w:rPr>
        <w:t xml:space="preserve"> «Какой? Какая? Какое? Какие?»</w:t>
      </w:r>
      <w:r w:rsidRPr="00F92CB0">
        <w:rPr>
          <w:rFonts w:ascii="Times New Roman" w:hAnsi="Times New Roman" w:cs="Times New Roman"/>
          <w:sz w:val="28"/>
          <w:szCs w:val="28"/>
        </w:rPr>
        <w:t xml:space="preserve"> желтый желтое желтые кислый яркое пушистые овальный круглое смешные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 xml:space="preserve"> 3. Подбор глаголов к существительным.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Наиболее распространенные группы глаголов: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• Действия людей; мальчик рисует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• Способы передвижения животных, птиц, насекомых;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летит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 прыгает ползет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• Звуки, издаваемые животными, птицами и насекомыми;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квакает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 мычит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• Явления, происходящие в природе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олния сверкает дождь идет 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CB0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 xml:space="preserve">4. Подбор наречий к глаголам.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>аречия образа действиям (как? каким образом?);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Медленно речка течет, Плавно в ней рыбка плывет, Тихо сидит </w:t>
      </w:r>
      <w:proofErr w:type="spellStart"/>
      <w:r w:rsidRPr="00F92CB0">
        <w:rPr>
          <w:rFonts w:ascii="Times New Roman" w:hAnsi="Times New Roman" w:cs="Times New Roman"/>
          <w:i/>
          <w:sz w:val="28"/>
          <w:szCs w:val="28"/>
        </w:rPr>
        <w:t>рыбачок</w:t>
      </w:r>
      <w:proofErr w:type="spell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, Ловко закинув крючок.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>• наречия места (где? куда? откуда?) Вверх поднимаются волны, с ревом бросаются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 xml:space="preserve">низ, Справа – лишь мрак один полный, Слева виднеется мыс.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gramStart"/>
      <w:r w:rsidRPr="00F92CB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92CB0">
        <w:rPr>
          <w:rFonts w:ascii="Times New Roman" w:hAnsi="Times New Roman" w:cs="Times New Roman"/>
          <w:i/>
          <w:sz w:val="28"/>
          <w:szCs w:val="28"/>
        </w:rPr>
        <w:t>аречия времени (когда?) Когда это бывает? зимой весной летом осенью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CB0">
        <w:rPr>
          <w:rFonts w:ascii="Times New Roman" w:hAnsi="Times New Roman" w:cs="Times New Roman"/>
          <w:i/>
          <w:sz w:val="28"/>
          <w:szCs w:val="28"/>
        </w:rPr>
        <w:t xml:space="preserve"> • наречия причины и цели: назло, нарочно, нечаянно, невзначай, ненароком. Таких наречий не много.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>5. Сравнительные конструкции.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Для предупреждения школьных трудностей очень важно уже в дошкольном возрасте научить ребенка сравнивать различные предметы по высоте, ширине, длине, толщине и т.д.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В речке вода холодная, В колодце еще холоднее.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Бывают яблоки кислые, Лимоны еще кислее.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Чай в стакане горячий, А в чайнике горячее.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У мамы глаза голубые, У дочки еще голубее.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Необходимо объяснить ребенку, что по толщине можно сравнивать не только деревья, но и веревки, и книги, и карандаши.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Узким бывает не только ручей, но и тропинка, и лента, и река.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Холодным может быть не только воздух, но и компот, и пальто и т.д.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 xml:space="preserve"> 6. Подбор синонимов.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92CB0">
        <w:rPr>
          <w:rFonts w:ascii="Times New Roman" w:hAnsi="Times New Roman" w:cs="Times New Roman"/>
          <w:sz w:val="28"/>
          <w:szCs w:val="28"/>
        </w:rPr>
        <w:t xml:space="preserve"> качестве синонимов могут выступать разные части речи: имена существительные, имена прилагательные, наречия, глаголы. 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Например: Он – друг, товарищ, приятель.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Человек – храбрый, отважный, смелый.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Одному дома – грустно, тоскливо, печально.</w:t>
      </w:r>
    </w:p>
    <w:p w:rsidR="002F1BC6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На улице – пасмурно, дождливо. </w:t>
      </w: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Люди – работают, трудятся. </w:t>
      </w:r>
    </w:p>
    <w:p w:rsidR="00F92CB0" w:rsidRPr="00F92CB0" w:rsidRDefault="00F92CB0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F9B" w:rsidRPr="00F92CB0" w:rsidRDefault="00DF7F9B" w:rsidP="00DF7F9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CB0">
        <w:rPr>
          <w:rFonts w:ascii="Times New Roman" w:hAnsi="Times New Roman" w:cs="Times New Roman"/>
          <w:b/>
          <w:i/>
          <w:sz w:val="28"/>
          <w:szCs w:val="28"/>
        </w:rPr>
        <w:t xml:space="preserve">7. Подбор антонимов с опорой на наглядность и без нее.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  <w:r w:rsidRPr="00F9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добро – зло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толстая – тонкая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день – ночь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левый – правый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lastRenderedPageBreak/>
        <w:t xml:space="preserve"> радость – горе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дневной – ночной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добрый – злой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ранний – поздний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умный – глупый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белый – черный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близко – далеко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горький – сладкий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низкая – узкая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мягкий – твердый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широкая – узкая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жидкий – густой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глубокий – мелкий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звонкий – глухой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холодный – горячий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тяжелый – легкий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 xml:space="preserve"> жадный – щедрый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 xml:space="preserve">8. Образование новых слов. 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Префиксальное словообразование. Летел – прилетел, взлетел, улетел. Едет – приедет, заедет, уедет, въедет, съедет. Шел – пришел, ушел, зашел, вышел и др. </w:t>
      </w: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F9B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>Игра «Большой — маленький»</w:t>
      </w: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noProof/>
          <w:lang w:eastAsia="ru-RU"/>
        </w:rPr>
        <w:drawing>
          <wp:inline distT="0" distB="0" distL="0" distR="0">
            <wp:extent cx="3810000" cy="1695450"/>
            <wp:effectExtent l="19050" t="0" r="0" b="0"/>
            <wp:docPr id="13" name="Рисунок 13" descr="Игра для развития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 для развития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B0">
        <w:rPr>
          <w:rFonts w:ascii="Times New Roman" w:hAnsi="Times New Roman" w:cs="Times New Roman"/>
          <w:b/>
          <w:sz w:val="28"/>
          <w:szCs w:val="28"/>
        </w:rPr>
        <w:t>Игра «Собери семейку слов»</w:t>
      </w: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noProof/>
          <w:lang w:eastAsia="ru-RU"/>
        </w:rPr>
        <w:lastRenderedPageBreak/>
        <w:drawing>
          <wp:inline distT="0" distB="0" distL="0" distR="0">
            <wp:extent cx="3810000" cy="3419475"/>
            <wp:effectExtent l="19050" t="0" r="0" b="0"/>
            <wp:docPr id="16" name="Рисунок 16" descr="Собери семейку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бери семейку сл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1C" w:rsidRPr="00F92CB0" w:rsidRDefault="00253A1C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Снег – снегурочка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снежинка</w:t>
      </w:r>
    </w:p>
    <w:p w:rsidR="00253A1C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снеговик</w:t>
      </w:r>
    </w:p>
    <w:p w:rsidR="00DF7F9B" w:rsidRPr="00F92CB0" w:rsidRDefault="00DF7F9B" w:rsidP="00253A1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>снегирь</w:t>
      </w:r>
    </w:p>
    <w:p w:rsidR="00637659" w:rsidRPr="00F92CB0" w:rsidRDefault="00DF7F9B" w:rsidP="00253A1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92CB0">
        <w:rPr>
          <w:rFonts w:ascii="Times New Roman" w:hAnsi="Times New Roman" w:cs="Times New Roman"/>
          <w:sz w:val="28"/>
          <w:szCs w:val="28"/>
        </w:rPr>
        <w:t xml:space="preserve"> В итоге запас слов у ребенка не только значительно увеличивается, но и систематизируется, что очень важно.</w:t>
      </w:r>
      <w:r w:rsidRPr="00F92C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2CB0">
        <w:rPr>
          <w:rFonts w:ascii="Times New Roman" w:hAnsi="Times New Roman" w:cs="Times New Roman"/>
          <w:sz w:val="28"/>
          <w:szCs w:val="28"/>
        </w:rPr>
        <w:br/>
      </w:r>
      <w:r w:rsidRPr="00F92CB0">
        <w:rPr>
          <w:rFonts w:ascii="Times New Roman" w:hAnsi="Times New Roman" w:cs="Times New Roman"/>
          <w:sz w:val="28"/>
          <w:szCs w:val="28"/>
        </w:rPr>
        <w:br/>
      </w:r>
    </w:p>
    <w:sectPr w:rsidR="00637659" w:rsidRPr="00F92CB0" w:rsidSect="00F92CB0">
      <w:pgSz w:w="11906" w:h="16838"/>
      <w:pgMar w:top="851" w:right="851" w:bottom="851" w:left="62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7F9B"/>
    <w:rsid w:val="00253A1C"/>
    <w:rsid w:val="002F1BC6"/>
    <w:rsid w:val="003020BD"/>
    <w:rsid w:val="003921D6"/>
    <w:rsid w:val="00637659"/>
    <w:rsid w:val="00D740C1"/>
    <w:rsid w:val="00DF7F9B"/>
    <w:rsid w:val="00F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F9B"/>
  </w:style>
  <w:style w:type="character" w:styleId="a3">
    <w:name w:val="Hyperlink"/>
    <w:basedOn w:val="a0"/>
    <w:uiPriority w:val="99"/>
    <w:semiHidden/>
    <w:unhideWhenUsed/>
    <w:rsid w:val="00DF7F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4D0F-2E2D-4F4F-BC58-14135F21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3</cp:revision>
  <cp:lastPrinted>2013-12-05T10:24:00Z</cp:lastPrinted>
  <dcterms:created xsi:type="dcterms:W3CDTF">2013-10-25T18:50:00Z</dcterms:created>
  <dcterms:modified xsi:type="dcterms:W3CDTF">2013-12-05T10:25:00Z</dcterms:modified>
</cp:coreProperties>
</file>