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65" w:rsidRDefault="00A11E65" w:rsidP="00A11E65">
      <w:r>
        <w:t>Паспорт информационно-творческого проекта в старшей группе детского сада «Праздник Пасха»</w:t>
      </w:r>
    </w:p>
    <w:p w:rsidR="00A11E65" w:rsidRDefault="00A11E65" w:rsidP="00A11E65"/>
    <w:p w:rsidR="00A11E65" w:rsidRDefault="00A11E65" w:rsidP="00A11E65">
      <w:r>
        <w:t xml:space="preserve">Автор проекта: </w:t>
      </w:r>
      <w:r w:rsidR="009F247D">
        <w:t>Федорова Татьяна Валерьевна</w:t>
      </w:r>
    </w:p>
    <w:p w:rsidR="009F247D" w:rsidRDefault="009F247D" w:rsidP="00A11E65"/>
    <w:p w:rsidR="00A11E65" w:rsidRDefault="00A11E65" w:rsidP="00A11E65">
      <w:r>
        <w:t>Тип проекта:</w:t>
      </w:r>
    </w:p>
    <w:p w:rsidR="00A11E65" w:rsidRDefault="00A11E65" w:rsidP="00A11E65"/>
    <w:p w:rsidR="00A11E65" w:rsidRDefault="00A11E65" w:rsidP="00A11E65">
      <w:r>
        <w:t xml:space="preserve">По доминирующей в проекте деятельности: </w:t>
      </w:r>
      <w:proofErr w:type="gramStart"/>
      <w:r>
        <w:t>информационный</w:t>
      </w:r>
      <w:proofErr w:type="gramEnd"/>
      <w:r>
        <w:t>.</w:t>
      </w:r>
    </w:p>
    <w:p w:rsidR="00A11E65" w:rsidRDefault="00A11E65" w:rsidP="00A11E65">
      <w:r>
        <w:t xml:space="preserve"> По содержанию: </w:t>
      </w:r>
      <w:proofErr w:type="gramStart"/>
      <w:r>
        <w:t>обучающий</w:t>
      </w:r>
      <w:proofErr w:type="gramEnd"/>
      <w:r>
        <w:t>.</w:t>
      </w:r>
    </w:p>
    <w:p w:rsidR="00A11E65" w:rsidRDefault="00A11E65" w:rsidP="00A11E65">
      <w:r>
        <w:t xml:space="preserve"> По числу участников проекта: групповой (15-21 человек, все желающие).</w:t>
      </w:r>
    </w:p>
    <w:p w:rsidR="00A11E65" w:rsidRDefault="00A11E65" w:rsidP="00A11E65">
      <w:r>
        <w:t xml:space="preserve"> По времени проведения: </w:t>
      </w:r>
      <w:proofErr w:type="gramStart"/>
      <w:r>
        <w:t>краткосрочный</w:t>
      </w:r>
      <w:proofErr w:type="gramEnd"/>
      <w:r>
        <w:t xml:space="preserve"> (1 неделя).</w:t>
      </w:r>
    </w:p>
    <w:p w:rsidR="00A11E65" w:rsidRDefault="00A11E65" w:rsidP="00A11E65">
      <w:r>
        <w:t xml:space="preserve"> По характеру контактов: ребенок и семья, в рамках ДОУ.</w:t>
      </w:r>
    </w:p>
    <w:p w:rsidR="00A11E65" w:rsidRDefault="00A11E65" w:rsidP="00A11E65">
      <w:r>
        <w:t xml:space="preserve"> По профилю знаний: </w:t>
      </w:r>
      <w:proofErr w:type="spellStart"/>
      <w:r>
        <w:t>однопредметный</w:t>
      </w:r>
      <w:proofErr w:type="spellEnd"/>
      <w:r>
        <w:t>.</w:t>
      </w:r>
    </w:p>
    <w:p w:rsidR="00A11E65" w:rsidRDefault="00A11E65" w:rsidP="00A11E65">
      <w:r>
        <w:t xml:space="preserve"> По характеру участия ребенка в проекте: участник от зарождения идеи до получения результата.</w:t>
      </w:r>
    </w:p>
    <w:p w:rsidR="00A11E65" w:rsidRDefault="00A11E65" w:rsidP="00A11E65">
      <w:r>
        <w:t>Состав проектной группы:</w:t>
      </w:r>
    </w:p>
    <w:p w:rsidR="00A11E65" w:rsidRDefault="00A11E65" w:rsidP="00A11E65"/>
    <w:p w:rsidR="00A11E65" w:rsidRDefault="00A11E65" w:rsidP="00A11E65">
      <w:r>
        <w:t>Руководитель проекта — воспитатель.</w:t>
      </w:r>
    </w:p>
    <w:p w:rsidR="00A11E65" w:rsidRDefault="00A11E65" w:rsidP="00A11E65">
      <w:r>
        <w:t xml:space="preserve"> Дети и родители старшей группы.</w:t>
      </w:r>
    </w:p>
    <w:p w:rsidR="00A11E65" w:rsidRDefault="00A11E65" w:rsidP="00A11E65">
      <w:r>
        <w:t>Цель проекта:</w:t>
      </w:r>
    </w:p>
    <w:p w:rsidR="00A11E65" w:rsidRDefault="00A11E65" w:rsidP="00A11E65"/>
    <w:p w:rsidR="00A11E65" w:rsidRDefault="00A11E65" w:rsidP="00A11E65">
      <w:r>
        <w:t>Познакомить детей с праздником Пасха.</w:t>
      </w:r>
    </w:p>
    <w:p w:rsidR="00A11E65" w:rsidRDefault="00A11E65" w:rsidP="00A11E65">
      <w:r>
        <w:t>Задачи проекта:</w:t>
      </w:r>
    </w:p>
    <w:p w:rsidR="00A11E65" w:rsidRDefault="00A11E65" w:rsidP="00A11E65"/>
    <w:p w:rsidR="00A11E65" w:rsidRDefault="00A11E65" w:rsidP="00A11E65">
      <w:r>
        <w:t>Расширить представления детей о празднике Пасха.</w:t>
      </w:r>
    </w:p>
    <w:p w:rsidR="00A11E65" w:rsidRDefault="00A11E65" w:rsidP="00A11E65">
      <w:r>
        <w:t xml:space="preserve"> Вызывать желание детей создать своими руками и дома с родителями.</w:t>
      </w:r>
    </w:p>
    <w:p w:rsidR="00A11E65" w:rsidRDefault="00A11E65" w:rsidP="00A11E65">
      <w:r>
        <w:t>Актуальность проблемы:</w:t>
      </w:r>
    </w:p>
    <w:p w:rsidR="00A11E65" w:rsidRDefault="00A11E65" w:rsidP="00A11E65"/>
    <w:p w:rsidR="00A11E65" w:rsidRDefault="00A11E65" w:rsidP="00A11E65">
      <w:bookmarkStart w:id="0" w:name="_GoBack"/>
      <w:r>
        <w:t>Дети подготовительной группы в большинстве случаев уже понимают различные православные праздники. На занятиях по изобразительной деятельности была тема «Пасхальное яйцо», организовали подготовку к занятию в виде проекта «Праздник Пасха», где дети могут сами высказать свои знания, а также получить новые.</w:t>
      </w:r>
    </w:p>
    <w:bookmarkEnd w:id="0"/>
    <w:p w:rsidR="00A11E65" w:rsidRDefault="00A11E65" w:rsidP="00A11E65">
      <w:r>
        <w:lastRenderedPageBreak/>
        <w:t>Этапы реализации проекта:</w:t>
      </w:r>
    </w:p>
    <w:p w:rsidR="00A11E65" w:rsidRDefault="00A11E65" w:rsidP="00A11E65"/>
    <w:p w:rsidR="00A11E65" w:rsidRDefault="00A11E65" w:rsidP="00A11E65">
      <w:r>
        <w:t>Подготовительный этап:</w:t>
      </w:r>
    </w:p>
    <w:p w:rsidR="00A11E65" w:rsidRDefault="00A11E65" w:rsidP="00A11E65"/>
    <w:p w:rsidR="00A11E65" w:rsidRDefault="00A11E65" w:rsidP="00A11E65">
      <w:r>
        <w:t>Разработка стратегии реализации проекта.</w:t>
      </w:r>
    </w:p>
    <w:p w:rsidR="00A11E65" w:rsidRDefault="00A11E65" w:rsidP="00A11E65">
      <w:r>
        <w:t xml:space="preserve"> Создание условий для самостоятельной деятельности.</w:t>
      </w:r>
    </w:p>
    <w:p w:rsidR="00A11E65" w:rsidRDefault="00A11E65" w:rsidP="00A11E65"/>
    <w:p w:rsidR="00A11E65" w:rsidRDefault="00A11E65" w:rsidP="00A11E65">
      <w:r>
        <w:t>Основной этап:</w:t>
      </w:r>
    </w:p>
    <w:p w:rsidR="00A11E65" w:rsidRDefault="00A11E65" w:rsidP="00A11E65"/>
    <w:p w:rsidR="00A11E65" w:rsidRDefault="00A11E65" w:rsidP="00A11E65">
      <w:r>
        <w:t>НОД «Светлое Воскресение Христово».</w:t>
      </w:r>
    </w:p>
    <w:p w:rsidR="00A11E65" w:rsidRDefault="00A11E65" w:rsidP="00A11E65">
      <w:r>
        <w:t xml:space="preserve"> Консультация для родителей «Как объяснить ребенку, что такое Пасха?»</w:t>
      </w:r>
    </w:p>
    <w:p w:rsidR="00A11E65" w:rsidRDefault="00A11E65" w:rsidP="00A11E65">
      <w:r>
        <w:t xml:space="preserve"> Информационный материал «Пасхальные яйца необычной раскраски».</w:t>
      </w:r>
    </w:p>
    <w:p w:rsidR="00A11E65" w:rsidRDefault="00A11E65" w:rsidP="00A11E65">
      <w:r>
        <w:t xml:space="preserve"> Информационный материал «Окраска пасхальных яиц».</w:t>
      </w:r>
    </w:p>
    <w:p w:rsidR="00A11E65" w:rsidRDefault="00A11E65" w:rsidP="00A11E65"/>
    <w:p w:rsidR="00A11E65" w:rsidRDefault="00A11E65" w:rsidP="00A11E65">
      <w:r>
        <w:t>Заключительный этап:</w:t>
      </w:r>
    </w:p>
    <w:p w:rsidR="00A11E65" w:rsidRDefault="00A11E65" w:rsidP="00A11E65"/>
    <w:p w:rsidR="00A11E65" w:rsidRDefault="00A11E65" w:rsidP="00A11E65">
      <w:r>
        <w:t>ННОД по теме «Светлое Воскресение Христово» - окраска пасхальных яиц.</w:t>
      </w:r>
    </w:p>
    <w:p w:rsidR="00A11E65" w:rsidRDefault="00A11E65" w:rsidP="00A11E65"/>
    <w:p w:rsidR="00A11E65" w:rsidRDefault="00A11E65" w:rsidP="00A11E65">
      <w:r>
        <w:t>Этот проект значим для всех его участников:</w:t>
      </w:r>
    </w:p>
    <w:p w:rsidR="00A11E65" w:rsidRDefault="00A11E65" w:rsidP="00A11E65"/>
    <w:p w:rsidR="00A11E65" w:rsidRDefault="00A11E65" w:rsidP="00A11E65">
      <w:r>
        <w:t>Дети: дети получают новые знания, проявления творческой активности в процессе выполнения продуктов деятельности.</w:t>
      </w:r>
    </w:p>
    <w:p w:rsidR="00A11E65" w:rsidRDefault="00A11E65" w:rsidP="00A11E65"/>
    <w:p w:rsidR="00A11E65" w:rsidRDefault="00A11E65" w:rsidP="00A11E65">
      <w:r>
        <w:t>Педагоги: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A11E65" w:rsidRDefault="00A11E65" w:rsidP="00A11E65"/>
    <w:p w:rsidR="00A11E65" w:rsidRDefault="00A11E65" w:rsidP="00A11E65">
      <w:r>
        <w:t>Родители: получают новые знания по теме проекта, расширение возможности сотрудничества со своими детьми, применяя полученные знания, закрепляя их совместно с детьми в ходе выполнения предложенных педагогом заданий.</w:t>
      </w:r>
    </w:p>
    <w:p w:rsidR="00A11E65" w:rsidRDefault="00A11E65" w:rsidP="00A11E65">
      <w:r>
        <w:lastRenderedPageBreak/>
        <w:t>Результат проекта:</w:t>
      </w:r>
    </w:p>
    <w:p w:rsidR="00A11E65" w:rsidRDefault="00A11E65" w:rsidP="00A11E65"/>
    <w:p w:rsidR="00A11E65" w:rsidRDefault="00A11E65" w:rsidP="00A11E65"/>
    <w:p w:rsidR="00A11E65" w:rsidRDefault="00A11E65" w:rsidP="00A11E65">
      <w:r>
        <w:t>Предполагаемое распределение ролей в проектной группе:</w:t>
      </w:r>
    </w:p>
    <w:p w:rsidR="00A11E65" w:rsidRDefault="00A11E65" w:rsidP="00A11E65"/>
    <w:p w:rsidR="00A11E65" w:rsidRDefault="00A11E65" w:rsidP="00A11E65">
      <w:r>
        <w:t>Воспитатель: занимается подбором нужного материала, организует образовательные ситуации, эффективно развивает творческое и познавательное мышление дошкольников, и привлекает родителей воспитанников для пополнения развивающей среды группы и знаний дошкольников.</w:t>
      </w:r>
    </w:p>
    <w:p w:rsidR="00A11E65" w:rsidRDefault="00A11E65" w:rsidP="00A11E65"/>
    <w:p w:rsidR="00A11E65" w:rsidRDefault="00A11E65" w:rsidP="00A11E65">
      <w:r>
        <w:t>Дети: участвуют в познавательной деятельности, применяя полученные ранее знания.</w:t>
      </w:r>
    </w:p>
    <w:p w:rsidR="00A11E65" w:rsidRDefault="00A11E65" w:rsidP="00A11E65"/>
    <w:p w:rsidR="00A11E65" w:rsidRDefault="00A11E65" w:rsidP="00A11E65">
      <w:r>
        <w:t>Родители: совместно с детьми ведут подготовку к празднику в домашних условиях, применяя полученные знания при реализации проекта.</w:t>
      </w:r>
    </w:p>
    <w:p w:rsidR="00A11E65" w:rsidRDefault="00A11E65" w:rsidP="00A11E65">
      <w:r>
        <w:t>Предполагаемый результат проекта:</w:t>
      </w:r>
    </w:p>
    <w:p w:rsidR="00A11E65" w:rsidRDefault="00A11E65" w:rsidP="00A11E65"/>
    <w:p w:rsidR="00A11E65" w:rsidRDefault="00A11E65" w:rsidP="00A11E65">
      <w:r>
        <w:t>Получение новых знаний.</w:t>
      </w:r>
    </w:p>
    <w:p w:rsidR="00A11E65" w:rsidRDefault="00A11E65" w:rsidP="00A11E65">
      <w:r>
        <w:t xml:space="preserve"> Творческое самовыражение воспитанников и их родителей в процессе реализации проекта.</w:t>
      </w:r>
    </w:p>
    <w:p w:rsidR="00A11E65" w:rsidRDefault="00A11E65" w:rsidP="00A11E65">
      <w:r>
        <w:t>Этапы работы над проектом:</w:t>
      </w:r>
    </w:p>
    <w:p w:rsidR="00A11E65" w:rsidRDefault="00A11E65" w:rsidP="00A11E65"/>
    <w:p w:rsidR="00A11E65" w:rsidRDefault="00A11E65" w:rsidP="00A11E65">
      <w:r>
        <w:t>Подготовительный этап:</w:t>
      </w:r>
    </w:p>
    <w:p w:rsidR="00A11E65" w:rsidRDefault="00A11E65" w:rsidP="00A11E65"/>
    <w:p w:rsidR="00A11E65" w:rsidRDefault="00A11E65" w:rsidP="00A11E65">
      <w:r>
        <w:t>Разработка стратегии реализации проекта.</w:t>
      </w:r>
    </w:p>
    <w:p w:rsidR="00A11E65" w:rsidRDefault="00A11E65" w:rsidP="00A11E65">
      <w:r>
        <w:t xml:space="preserve"> Создание условий для самостоятельной деятельности.</w:t>
      </w:r>
    </w:p>
    <w:p w:rsidR="00A11E65" w:rsidRDefault="00A11E65" w:rsidP="00A11E65">
      <w:r>
        <w:t xml:space="preserve"> Составлен план основного этапа, определены цели и задачи проектной деятельности.</w:t>
      </w:r>
    </w:p>
    <w:p w:rsidR="00A11E65" w:rsidRDefault="00A11E65" w:rsidP="00A11E65"/>
    <w:p w:rsidR="00A11E65" w:rsidRDefault="00A11E65" w:rsidP="00A11E65">
      <w:r>
        <w:t>Основной этап:</w:t>
      </w:r>
    </w:p>
    <w:p w:rsidR="00A11E65" w:rsidRDefault="00A11E65" w:rsidP="00A11E65"/>
    <w:p w:rsidR="00A11E65" w:rsidRDefault="00A11E65" w:rsidP="00A11E65">
      <w:r>
        <w:t>НОД «Светлое Воскресение Христово».</w:t>
      </w:r>
    </w:p>
    <w:p w:rsidR="00A11E65" w:rsidRDefault="00A11E65" w:rsidP="00A11E65">
      <w:r>
        <w:t xml:space="preserve"> Консультация для родителей «Как объяснить ребенку, что такое Пасха?»</w:t>
      </w:r>
    </w:p>
    <w:p w:rsidR="00A11E65" w:rsidRDefault="00A11E65" w:rsidP="00A11E65">
      <w:r>
        <w:t xml:space="preserve"> Информационный материал «Пасхальные яйца необычной раскраски».</w:t>
      </w:r>
    </w:p>
    <w:p w:rsidR="00A11E65" w:rsidRDefault="00A11E65" w:rsidP="00A11E65">
      <w:r>
        <w:lastRenderedPageBreak/>
        <w:t xml:space="preserve"> Информационный материал «Окраска пасхальных яиц».</w:t>
      </w:r>
    </w:p>
    <w:p w:rsidR="00A11E65" w:rsidRDefault="00A11E65" w:rsidP="00A11E65"/>
    <w:p w:rsidR="00A11E65" w:rsidRDefault="00A11E65" w:rsidP="00A11E65">
      <w:r>
        <w:t>Заключительный этап:</w:t>
      </w:r>
    </w:p>
    <w:p w:rsidR="00A11E65" w:rsidRDefault="00A11E65" w:rsidP="00A11E65"/>
    <w:p w:rsidR="00A11E65" w:rsidRDefault="00A11E65" w:rsidP="00A11E65">
      <w:r>
        <w:t>ННОД по теме «Светлое Воскресение Христово» - окраска пасхальных яиц.</w:t>
      </w:r>
    </w:p>
    <w:p w:rsidR="00A11E65" w:rsidRDefault="00A11E65" w:rsidP="00A11E65">
      <w:r>
        <w:t xml:space="preserve"> Составление портфолио проекта.</w:t>
      </w:r>
    </w:p>
    <w:p w:rsidR="00A11E65" w:rsidRDefault="00A11E65" w:rsidP="00A11E65">
      <w:r>
        <w:t>Промежуточный отчет подготовительного этапа проекта «Праздник Пасха»</w:t>
      </w:r>
    </w:p>
    <w:p w:rsidR="00A11E65" w:rsidRDefault="00A11E65" w:rsidP="00A11E65"/>
    <w:p w:rsidR="00A11E65" w:rsidRDefault="00A11E65" w:rsidP="00A11E65">
      <w:r>
        <w:t>Первый этап проектирования – подготовительный, за период данного этапа:</w:t>
      </w:r>
    </w:p>
    <w:p w:rsidR="00A11E65" w:rsidRDefault="00A11E65" w:rsidP="00A11E65">
      <w:r>
        <w:t xml:space="preserve"> Определили тему проекта, тип проекта;</w:t>
      </w:r>
    </w:p>
    <w:p w:rsidR="00A11E65" w:rsidRDefault="00A11E65" w:rsidP="00A11E65">
      <w:r>
        <w:t xml:space="preserve"> Поставили цель и разбили ее на задачи;</w:t>
      </w:r>
    </w:p>
    <w:p w:rsidR="00A11E65" w:rsidRDefault="00A11E65" w:rsidP="00A11E65">
      <w:r>
        <w:t xml:space="preserve"> Сформировали проектировочную группу;</w:t>
      </w:r>
    </w:p>
    <w:p w:rsidR="00A11E65" w:rsidRDefault="00A11E65" w:rsidP="00A11E65">
      <w:r>
        <w:t xml:space="preserve"> Распределили права и обязанности;</w:t>
      </w:r>
    </w:p>
    <w:p w:rsidR="00A11E65" w:rsidRDefault="00A11E65" w:rsidP="00A11E65">
      <w:r>
        <w:t xml:space="preserve"> Педагог изучил методическую литературу по теме проекта; подобрал материал по данной теме;</w:t>
      </w:r>
    </w:p>
    <w:p w:rsidR="00A11E65" w:rsidRDefault="00A11E65" w:rsidP="00A11E65">
      <w:r>
        <w:t xml:space="preserve"> Определили этапы работы над проектом;</w:t>
      </w:r>
    </w:p>
    <w:p w:rsidR="00A11E65" w:rsidRDefault="00A11E65" w:rsidP="00A11E65">
      <w:r>
        <w:t xml:space="preserve"> Определили продукты проектирования.</w:t>
      </w:r>
    </w:p>
    <w:p w:rsidR="00A11E65" w:rsidRDefault="00A11E65" w:rsidP="00A11E65"/>
    <w:p w:rsidR="00A11E65" w:rsidRDefault="00A11E65" w:rsidP="00A11E65">
      <w:r>
        <w:t>Данный этап реализовывался в течение 3 дней, за истекший срок организовали:</w:t>
      </w:r>
    </w:p>
    <w:p w:rsidR="00A11E65" w:rsidRDefault="00A11E65" w:rsidP="00A11E65">
      <w:r>
        <w:t xml:space="preserve"> Подбор наглядного и информационного материала по теме проекта</w:t>
      </w:r>
      <w:proofErr w:type="gramStart"/>
      <w:r>
        <w:t xml:space="preserve"> .</w:t>
      </w:r>
      <w:proofErr w:type="gramEnd"/>
    </w:p>
    <w:p w:rsidR="00A11E65" w:rsidRDefault="00A11E65" w:rsidP="00A11E65">
      <w:r>
        <w:t xml:space="preserve"> Проведена беседа с детьми, на определение актуальности данного проекта, при подготовке детей к занятию по художественному творчеству.</w:t>
      </w:r>
    </w:p>
    <w:p w:rsidR="00A11E65" w:rsidRDefault="00A11E65" w:rsidP="00A11E65">
      <w:r>
        <w:t xml:space="preserve"> Составлен план основного этапа проектирования.</w:t>
      </w:r>
    </w:p>
    <w:p w:rsidR="00A11E65" w:rsidRDefault="00A11E65" w:rsidP="00A11E65">
      <w:r>
        <w:t>Промежуточный отчет основного этапа проекта «Праздник Пасха»</w:t>
      </w:r>
    </w:p>
    <w:p w:rsidR="00A11E65" w:rsidRDefault="00A11E65" w:rsidP="00A11E65"/>
    <w:p w:rsidR="00A11E65" w:rsidRDefault="00A11E65" w:rsidP="00A11E65">
      <w:r>
        <w:t>Данный этап реализовывался 5 дней, за истекший срок организовали:</w:t>
      </w:r>
    </w:p>
    <w:p w:rsidR="00A11E65" w:rsidRDefault="00A11E65" w:rsidP="00A11E65"/>
    <w:p w:rsidR="00A11E65" w:rsidRDefault="00A11E65" w:rsidP="00A11E65">
      <w:r>
        <w:t>Для детей:</w:t>
      </w:r>
    </w:p>
    <w:p w:rsidR="00A11E65" w:rsidRDefault="00A11E65" w:rsidP="00A11E65">
      <w:r>
        <w:t xml:space="preserve"> Совместную деятельность по темам:</w:t>
      </w:r>
    </w:p>
    <w:p w:rsidR="00A11E65" w:rsidRDefault="00A11E65" w:rsidP="00A11E65">
      <w:r>
        <w:t xml:space="preserve"> НОД «Светлое Воскресение Христово».</w:t>
      </w:r>
    </w:p>
    <w:p w:rsidR="00A11E65" w:rsidRDefault="00A11E65" w:rsidP="00A11E65">
      <w:r>
        <w:lastRenderedPageBreak/>
        <w:t xml:space="preserve"> Информационный материал «Пасхальные яйца необычной раскраски».</w:t>
      </w:r>
    </w:p>
    <w:p w:rsidR="00A11E65" w:rsidRDefault="00A11E65" w:rsidP="00A11E65">
      <w:r>
        <w:t xml:space="preserve"> Информационный материал «Окраска пасхальных яиц».</w:t>
      </w:r>
    </w:p>
    <w:p w:rsidR="00A11E65" w:rsidRDefault="00A11E65" w:rsidP="00A11E65"/>
    <w:p w:rsidR="00A11E65" w:rsidRDefault="00A11E65" w:rsidP="00A11E65">
      <w:r>
        <w:t>Для родителей:</w:t>
      </w:r>
    </w:p>
    <w:p w:rsidR="00A11E65" w:rsidRDefault="00A11E65" w:rsidP="00A11E65">
      <w:r>
        <w:t xml:space="preserve"> Информационный материал «Пасхальные яйца необычной раскраски».</w:t>
      </w:r>
    </w:p>
    <w:p w:rsidR="00A11E65" w:rsidRDefault="00A11E65" w:rsidP="00A11E65">
      <w:r>
        <w:t xml:space="preserve"> Информационный материал «Окраска пасхальных яиц».</w:t>
      </w:r>
    </w:p>
    <w:p w:rsidR="00A11E65" w:rsidRDefault="00A11E65" w:rsidP="00A11E65">
      <w:r>
        <w:t xml:space="preserve"> Консультация для родителей «Как объяснить ребенку, что такое Пасха?»</w:t>
      </w:r>
    </w:p>
    <w:p w:rsidR="00A11E65" w:rsidRDefault="00A11E65" w:rsidP="00A11E65">
      <w:r>
        <w:t>Промежуточный отчет заключительного этапа проекта</w:t>
      </w:r>
    </w:p>
    <w:p w:rsidR="00A11E65" w:rsidRDefault="00A11E65" w:rsidP="00A11E65"/>
    <w:p w:rsidR="00A11E65" w:rsidRDefault="00A11E65" w:rsidP="00A11E65">
      <w:r>
        <w:t xml:space="preserve">На заключительном этапе проектирования, который </w:t>
      </w:r>
      <w:proofErr w:type="gramStart"/>
      <w:r>
        <w:t>длился 1 день организовали</w:t>
      </w:r>
      <w:proofErr w:type="gramEnd"/>
      <w:r>
        <w:t>:</w:t>
      </w:r>
    </w:p>
    <w:p w:rsidR="00A11E65" w:rsidRDefault="00A11E65" w:rsidP="00A11E65">
      <w:r>
        <w:t xml:space="preserve"> ННОД по теме «Светлое Воскресение Христово» - окраска пасхальных яиц.</w:t>
      </w:r>
    </w:p>
    <w:p w:rsidR="00A11E65" w:rsidRDefault="00A11E65" w:rsidP="00A11E65">
      <w:r>
        <w:t xml:space="preserve"> Составление портфолио проекта.</w:t>
      </w:r>
    </w:p>
    <w:p w:rsidR="00A11E65" w:rsidRDefault="00A11E65" w:rsidP="00A11E65"/>
    <w:p w:rsidR="00C73F48" w:rsidRDefault="00A11E65" w:rsidP="00A11E65">
      <w:r>
        <w:t>В заключении хочется отметить, что все поставленные задачи решены частично, дети провели окраску лишь плоских яиц, надеюсь, что дома с родителями повторили, то, что получили на занятии в рамках проекта.</w:t>
      </w:r>
    </w:p>
    <w:sectPr w:rsidR="00C7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1E65"/>
    <w:rsid w:val="009F247D"/>
    <w:rsid w:val="00A11E65"/>
    <w:rsid w:val="00C7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</cp:lastModifiedBy>
  <cp:revision>4</cp:revision>
  <dcterms:created xsi:type="dcterms:W3CDTF">2013-04-29T17:32:00Z</dcterms:created>
  <dcterms:modified xsi:type="dcterms:W3CDTF">2013-04-29T18:57:00Z</dcterms:modified>
</cp:coreProperties>
</file>