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B1" w:rsidRDefault="007E5BB1" w:rsidP="007E5B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BB1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средней группы кружка </w:t>
      </w:r>
    </w:p>
    <w:p w:rsidR="007E5BB1" w:rsidRPr="007E5BB1" w:rsidRDefault="007E5BB1" w:rsidP="007E5B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BB1">
        <w:rPr>
          <w:rFonts w:ascii="Times New Roman" w:hAnsi="Times New Roman" w:cs="Times New Roman"/>
          <w:b/>
          <w:sz w:val="28"/>
          <w:szCs w:val="28"/>
        </w:rPr>
        <w:t>«Цветные ладошки» на 2012-2013 учебный год</w:t>
      </w:r>
    </w:p>
    <w:tbl>
      <w:tblPr>
        <w:tblStyle w:val="a7"/>
        <w:tblpPr w:leftFromText="180" w:rightFromText="180" w:vertAnchor="text" w:horzAnchor="margin" w:tblpX="675" w:tblpY="263"/>
        <w:tblW w:w="9689" w:type="dxa"/>
        <w:tblLayout w:type="fixed"/>
        <w:tblLook w:val="04A0"/>
      </w:tblPr>
      <w:tblGrid>
        <w:gridCol w:w="1535"/>
        <w:gridCol w:w="2641"/>
        <w:gridCol w:w="2487"/>
        <w:gridCol w:w="3026"/>
      </w:tblGrid>
      <w:tr w:rsidR="007E5BB1" w:rsidRPr="007E5BB1" w:rsidTr="007E5BB1">
        <w:tc>
          <w:tcPr>
            <w:tcW w:w="1535" w:type="dxa"/>
            <w:vMerge w:val="restart"/>
            <w:textDirection w:val="btLr"/>
            <w:vAlign w:val="center"/>
          </w:tcPr>
          <w:p w:rsidR="007E5BB1" w:rsidRPr="007E5BB1" w:rsidRDefault="007E5BB1" w:rsidP="007E5BB1">
            <w:pPr>
              <w:ind w:right="113" w:firstLine="113"/>
              <w:jc w:val="center"/>
              <w:rPr>
                <w:rFonts w:ascii="Times New Roman" w:hAnsi="Times New Roman" w:cs="Times New Roman"/>
                <w:b/>
              </w:rPr>
            </w:pPr>
            <w:r w:rsidRPr="007E5BB1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641" w:type="dxa"/>
            <w:tcBorders>
              <w:bottom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 xml:space="preserve"> </w:t>
            </w:r>
            <w:r w:rsidRPr="007E5BB1">
              <w:rPr>
                <w:rFonts w:ascii="Times New Roman" w:hAnsi="Times New Roman" w:cs="Times New Roman"/>
              </w:rPr>
              <w:t xml:space="preserve"> </w:t>
            </w:r>
            <w:r w:rsidRPr="007E5BB1">
              <w:rPr>
                <w:rFonts w:ascii="Times New Roman" w:hAnsi="Times New Roman" w:cs="Times New Roman"/>
              </w:rPr>
              <w:t>Диагностика детей</w:t>
            </w:r>
          </w:p>
          <w:p w:rsidR="007E5BB1" w:rsidRPr="007E5BB1" w:rsidRDefault="007E5BB1" w:rsidP="007E5BB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bottom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Акварель, кисти, цветные карандаши, восковые мелки.</w:t>
            </w:r>
          </w:p>
        </w:tc>
        <w:tc>
          <w:tcPr>
            <w:tcW w:w="3026" w:type="dxa"/>
            <w:tcBorders>
              <w:bottom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Выявить данные ребенка в изобразительной деятельности.</w:t>
            </w:r>
          </w:p>
        </w:tc>
      </w:tr>
      <w:tr w:rsidR="007E5BB1" w:rsidRPr="007E5BB1" w:rsidTr="007E5BB1">
        <w:tc>
          <w:tcPr>
            <w:tcW w:w="1535" w:type="dxa"/>
            <w:vMerge/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«Грибы в корзинке»</w:t>
            </w:r>
          </w:p>
          <w:p w:rsidR="007E5BB1" w:rsidRPr="007E5BB1" w:rsidRDefault="007E5BB1" w:rsidP="007E5BB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(рисунки из ладошки)</w:t>
            </w:r>
          </w:p>
        </w:tc>
        <w:tc>
          <w:tcPr>
            <w:tcW w:w="2487" w:type="dxa"/>
            <w:tcBorders>
              <w:top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Альбомные листы, простой карандаш, гуашь, кисточки, иллюстрация с изображением грибов.</w:t>
            </w:r>
          </w:p>
        </w:tc>
        <w:tc>
          <w:tcPr>
            <w:tcW w:w="3026" w:type="dxa"/>
            <w:tcBorders>
              <w:top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Расширить знания детей о грибах; учить рисовать грибы с помощью своей ладошки.</w:t>
            </w:r>
          </w:p>
        </w:tc>
      </w:tr>
      <w:tr w:rsidR="007E5BB1" w:rsidRPr="007E5BB1" w:rsidTr="007E5BB1">
        <w:trPr>
          <w:cantSplit/>
          <w:trHeight w:val="1134"/>
        </w:trPr>
        <w:tc>
          <w:tcPr>
            <w:tcW w:w="1535" w:type="dxa"/>
            <w:vMerge w:val="restart"/>
            <w:textDirection w:val="btLr"/>
            <w:vAlign w:val="center"/>
          </w:tcPr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E5BB1">
              <w:rPr>
                <w:rFonts w:ascii="Times New Roman" w:hAnsi="Times New Roman" w:cs="Times New Roman"/>
                <w:b/>
              </w:rPr>
              <w:t>октябрь</w:t>
            </w:r>
          </w:p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jc w:val="center"/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jc w:val="center"/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tcBorders>
              <w:bottom w:val="dashed" w:sz="4" w:space="0" w:color="auto"/>
            </w:tcBorders>
          </w:tcPr>
          <w:p w:rsidR="007E5BB1" w:rsidRPr="007E5BB1" w:rsidRDefault="007E5BB1" w:rsidP="007E5BB1">
            <w:pPr>
              <w:ind w:left="127" w:firstLine="248"/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«Любимое дерево осенью» (рисование пальчиками)</w:t>
            </w: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ind w:left="375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bottom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 xml:space="preserve">Эскизы и иллюстрации с изображением различных деревьев осенью; </w:t>
            </w:r>
            <w:proofErr w:type="gramStart"/>
            <w:r w:rsidRPr="007E5BB1">
              <w:rPr>
                <w:rFonts w:ascii="Times New Roman" w:hAnsi="Times New Roman" w:cs="Times New Roman"/>
              </w:rPr>
              <w:t>бумага</w:t>
            </w:r>
            <w:proofErr w:type="gramEnd"/>
            <w:r w:rsidRPr="007E5BB1">
              <w:rPr>
                <w:rFonts w:ascii="Times New Roman" w:hAnsi="Times New Roman" w:cs="Times New Roman"/>
              </w:rPr>
              <w:t xml:space="preserve">  тонированная бледно-голубым цветом; гуашь, кисть.</w:t>
            </w:r>
          </w:p>
        </w:tc>
        <w:tc>
          <w:tcPr>
            <w:tcW w:w="3026" w:type="dxa"/>
            <w:tcBorders>
              <w:bottom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Совершенствовать умение детей в различных техниках; закреплять знания о сезоне; воспитывать эстетическое восприятие природы; развивать чувство композиции.</w:t>
            </w:r>
          </w:p>
        </w:tc>
      </w:tr>
      <w:tr w:rsidR="007E5BB1" w:rsidRPr="007E5BB1" w:rsidTr="007E5BB1">
        <w:tc>
          <w:tcPr>
            <w:tcW w:w="1535" w:type="dxa"/>
            <w:vMerge/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ind w:left="375"/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 xml:space="preserve">«Улетаем на юг» </w:t>
            </w:r>
          </w:p>
          <w:p w:rsidR="007E5BB1" w:rsidRPr="007E5BB1" w:rsidRDefault="007E5BB1" w:rsidP="007E5BB1">
            <w:pPr>
              <w:ind w:left="375"/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(рисование свечой)</w:t>
            </w:r>
          </w:p>
        </w:tc>
        <w:tc>
          <w:tcPr>
            <w:tcW w:w="2487" w:type="dxa"/>
            <w:tcBorders>
              <w:top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Белые листы, свеча, акварель.</w:t>
            </w:r>
          </w:p>
        </w:tc>
        <w:tc>
          <w:tcPr>
            <w:tcW w:w="3026" w:type="dxa"/>
            <w:tcBorders>
              <w:top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 xml:space="preserve">Учить детей рисовать свечой клин улетающих птиц на юг; основной фон </w:t>
            </w:r>
            <w:proofErr w:type="spellStart"/>
            <w:r w:rsidRPr="007E5BB1">
              <w:rPr>
                <w:rFonts w:ascii="Times New Roman" w:hAnsi="Times New Roman" w:cs="Times New Roman"/>
              </w:rPr>
              <w:t>голубого</w:t>
            </w:r>
            <w:proofErr w:type="spellEnd"/>
            <w:r w:rsidRPr="007E5BB1">
              <w:rPr>
                <w:rFonts w:ascii="Times New Roman" w:hAnsi="Times New Roman" w:cs="Times New Roman"/>
              </w:rPr>
              <w:t xml:space="preserve"> неба; мелкие деревья.</w:t>
            </w:r>
          </w:p>
        </w:tc>
      </w:tr>
      <w:tr w:rsidR="007E5BB1" w:rsidRPr="007E5BB1" w:rsidTr="007E5BB1">
        <w:tc>
          <w:tcPr>
            <w:tcW w:w="1535" w:type="dxa"/>
            <w:vMerge w:val="restart"/>
            <w:textDirection w:val="btLr"/>
            <w:vAlign w:val="center"/>
          </w:tcPr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E5BB1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641" w:type="dxa"/>
            <w:tcBorders>
              <w:bottom w:val="dashed" w:sz="4" w:space="0" w:color="auto"/>
            </w:tcBorders>
          </w:tcPr>
          <w:p w:rsidR="007E5BB1" w:rsidRPr="007E5BB1" w:rsidRDefault="007E5BB1" w:rsidP="007E5BB1">
            <w:pPr>
              <w:ind w:left="300"/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«Первый снег» (рисование пальчиками)</w:t>
            </w:r>
          </w:p>
          <w:p w:rsidR="007E5BB1" w:rsidRPr="007E5BB1" w:rsidRDefault="007E5BB1" w:rsidP="007E5BB1">
            <w:pPr>
              <w:pStyle w:val="a6"/>
              <w:ind w:left="660"/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pStyle w:val="a6"/>
              <w:ind w:left="660"/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pStyle w:val="a6"/>
              <w:ind w:left="660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bottom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Тонированные темно-синим цветом листы бумаги, акварель, белая гуашь, кисть.</w:t>
            </w:r>
          </w:p>
        </w:tc>
        <w:tc>
          <w:tcPr>
            <w:tcW w:w="3026" w:type="dxa"/>
            <w:tcBorders>
              <w:bottom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Продолжать знакомить детей с техникой рисования пальчиками; развивать инициативу, закрепить знания цвета, учить составлять композицию.</w:t>
            </w:r>
          </w:p>
        </w:tc>
      </w:tr>
      <w:tr w:rsidR="007E5BB1" w:rsidRPr="007E5BB1" w:rsidTr="007E5BB1">
        <w:tc>
          <w:tcPr>
            <w:tcW w:w="1535" w:type="dxa"/>
            <w:vMerge/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1" w:type="dxa"/>
            <w:tcBorders>
              <w:top w:val="dashed" w:sz="4" w:space="0" w:color="auto"/>
            </w:tcBorders>
          </w:tcPr>
          <w:p w:rsidR="007E5BB1" w:rsidRPr="007E5BB1" w:rsidRDefault="007E5BB1" w:rsidP="007E5BB1">
            <w:pPr>
              <w:ind w:left="300"/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«Мой любимый свитер»</w:t>
            </w: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  <w:b/>
              </w:rPr>
            </w:pPr>
            <w:r w:rsidRPr="007E5BB1">
              <w:rPr>
                <w:rFonts w:ascii="Times New Roman" w:hAnsi="Times New Roman" w:cs="Times New Roman"/>
              </w:rPr>
              <w:t>(рисование пальчиком, жесткой кистью).</w:t>
            </w:r>
          </w:p>
        </w:tc>
        <w:tc>
          <w:tcPr>
            <w:tcW w:w="2487" w:type="dxa"/>
            <w:tcBorders>
              <w:top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  <w:b/>
              </w:rPr>
            </w:pPr>
            <w:r w:rsidRPr="007E5BB1">
              <w:rPr>
                <w:rFonts w:ascii="Times New Roman" w:hAnsi="Times New Roman" w:cs="Times New Roman"/>
              </w:rPr>
              <w:t>Эскизы свитеров разного цвета, акварель, сухая кисть.</w:t>
            </w:r>
          </w:p>
        </w:tc>
        <w:tc>
          <w:tcPr>
            <w:tcW w:w="3026" w:type="dxa"/>
            <w:tcBorders>
              <w:top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  <w:b/>
              </w:rPr>
            </w:pPr>
            <w:r w:rsidRPr="007E5BB1">
              <w:rPr>
                <w:rFonts w:ascii="Times New Roman" w:hAnsi="Times New Roman" w:cs="Times New Roman"/>
              </w:rPr>
              <w:t>Закрепить технику рисования пальчиком, сухой кистью; развивать воображение и инициативу; закреплять знания цвета; учить составлять элементарный узор.</w:t>
            </w:r>
          </w:p>
        </w:tc>
      </w:tr>
      <w:tr w:rsidR="007E5BB1" w:rsidRPr="007E5BB1" w:rsidTr="007E5BB1">
        <w:trPr>
          <w:cantSplit/>
          <w:trHeight w:val="1134"/>
        </w:trPr>
        <w:tc>
          <w:tcPr>
            <w:tcW w:w="1535" w:type="dxa"/>
            <w:vMerge w:val="restart"/>
            <w:textDirection w:val="btLr"/>
            <w:vAlign w:val="center"/>
          </w:tcPr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E5BB1">
              <w:rPr>
                <w:rFonts w:ascii="Times New Roman" w:hAnsi="Times New Roman" w:cs="Times New Roman"/>
                <w:b/>
              </w:rPr>
              <w:t>екабрь</w:t>
            </w:r>
          </w:p>
        </w:tc>
        <w:tc>
          <w:tcPr>
            <w:tcW w:w="2641" w:type="dxa"/>
          </w:tcPr>
          <w:p w:rsidR="007E5BB1" w:rsidRPr="007E5BB1" w:rsidRDefault="007E5BB1" w:rsidP="007E5BB1">
            <w:pPr>
              <w:ind w:left="375"/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«Зимний лес» (рисунки из ладошки)</w:t>
            </w:r>
          </w:p>
        </w:tc>
        <w:tc>
          <w:tcPr>
            <w:tcW w:w="2487" w:type="dxa"/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Простой карандаш, гуашь, кисти, белые листы, иллюстрации с зимним лесом.</w:t>
            </w:r>
          </w:p>
        </w:tc>
        <w:tc>
          <w:tcPr>
            <w:tcW w:w="3026" w:type="dxa"/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 xml:space="preserve">Развивать у детей познавательный интерес, воспитывать эстетическое восприятие зимнего пейзажа; обогащать словарь; учить рисовать зимний лес, используя метод  </w:t>
            </w:r>
            <w:proofErr w:type="gramStart"/>
            <w:r w:rsidRPr="007E5BB1">
              <w:rPr>
                <w:rFonts w:ascii="Times New Roman" w:hAnsi="Times New Roman" w:cs="Times New Roman"/>
              </w:rPr>
              <w:t>тычка</w:t>
            </w:r>
            <w:proofErr w:type="gramEnd"/>
            <w:r w:rsidRPr="007E5BB1">
              <w:rPr>
                <w:rFonts w:ascii="Times New Roman" w:hAnsi="Times New Roman" w:cs="Times New Roman"/>
              </w:rPr>
              <w:t>.</w:t>
            </w:r>
          </w:p>
        </w:tc>
      </w:tr>
      <w:tr w:rsidR="007E5BB1" w:rsidRPr="007E5BB1" w:rsidTr="007E5BB1">
        <w:tc>
          <w:tcPr>
            <w:tcW w:w="1535" w:type="dxa"/>
            <w:vMerge/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1" w:type="dxa"/>
          </w:tcPr>
          <w:p w:rsidR="007E5BB1" w:rsidRPr="007E5BB1" w:rsidRDefault="007E5BB1" w:rsidP="007E5BB1">
            <w:pPr>
              <w:ind w:left="375"/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«Зимний пейзаж»</w:t>
            </w:r>
          </w:p>
          <w:p w:rsidR="007E5BB1" w:rsidRPr="007E5BB1" w:rsidRDefault="007E5BB1" w:rsidP="007E5BB1">
            <w:pPr>
              <w:pStyle w:val="a6"/>
              <w:ind w:left="735"/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lastRenderedPageBreak/>
              <w:t>(рисуем свечой)</w:t>
            </w: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lastRenderedPageBreak/>
              <w:t xml:space="preserve">Простой карандаш, </w:t>
            </w:r>
            <w:r w:rsidRPr="007E5BB1">
              <w:rPr>
                <w:rFonts w:ascii="Times New Roman" w:hAnsi="Times New Roman" w:cs="Times New Roman"/>
              </w:rPr>
              <w:lastRenderedPageBreak/>
              <w:t>свеча, гуашь</w:t>
            </w:r>
            <w:proofErr w:type="gramStart"/>
            <w:r w:rsidRPr="007E5BB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E5BB1">
              <w:rPr>
                <w:rFonts w:ascii="Times New Roman" w:hAnsi="Times New Roman" w:cs="Times New Roman"/>
              </w:rPr>
              <w:t xml:space="preserve"> кисть, белый лист бумаги.</w:t>
            </w:r>
          </w:p>
        </w:tc>
        <w:tc>
          <w:tcPr>
            <w:tcW w:w="3026" w:type="dxa"/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lastRenderedPageBreak/>
              <w:t xml:space="preserve">Развивать умение детей </w:t>
            </w:r>
            <w:r w:rsidRPr="007E5BB1">
              <w:rPr>
                <w:rFonts w:ascii="Times New Roman" w:hAnsi="Times New Roman" w:cs="Times New Roman"/>
              </w:rPr>
              <w:lastRenderedPageBreak/>
              <w:t>изображать на белом листе бумаги деревья, дома, снеговика простым карандашом; зафиксировать свечой и покрыть гуашью.</w:t>
            </w:r>
          </w:p>
        </w:tc>
      </w:tr>
      <w:tr w:rsidR="007E5BB1" w:rsidRPr="007E5BB1" w:rsidTr="007E5BB1">
        <w:trPr>
          <w:trHeight w:val="2973"/>
        </w:trPr>
        <w:tc>
          <w:tcPr>
            <w:tcW w:w="1535" w:type="dxa"/>
            <w:vMerge w:val="restart"/>
            <w:textDirection w:val="btLr"/>
            <w:vAlign w:val="center"/>
          </w:tcPr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E5BB1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641" w:type="dxa"/>
            <w:tcBorders>
              <w:bottom w:val="dashed" w:sz="4" w:space="0" w:color="auto"/>
            </w:tcBorders>
          </w:tcPr>
          <w:p w:rsidR="007E5BB1" w:rsidRPr="007E5BB1" w:rsidRDefault="007E5BB1" w:rsidP="007E5BB1">
            <w:pPr>
              <w:pStyle w:val="a6"/>
              <w:ind w:left="675"/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Коллективная работа по сказке «Колобок»</w:t>
            </w:r>
          </w:p>
          <w:p w:rsidR="007E5BB1" w:rsidRPr="007E5BB1" w:rsidRDefault="007E5BB1" w:rsidP="007E5BB1">
            <w:pPr>
              <w:pStyle w:val="a6"/>
              <w:ind w:left="675"/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(восковые мелки, акварель)</w:t>
            </w:r>
          </w:p>
          <w:p w:rsidR="007E5BB1" w:rsidRPr="007E5BB1" w:rsidRDefault="007E5BB1" w:rsidP="007E5BB1">
            <w:pPr>
              <w:pStyle w:val="a6"/>
              <w:ind w:left="675"/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pStyle w:val="a6"/>
              <w:ind w:left="675"/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pStyle w:val="a6"/>
              <w:ind w:left="675"/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pStyle w:val="a6"/>
              <w:ind w:left="675"/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pStyle w:val="a6"/>
              <w:ind w:left="675"/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pStyle w:val="a6"/>
              <w:ind w:left="675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bottom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Иллюстрации с изображением сказочных героев;  белый лист ф. А-3; восковые мелки, акварель, кисть.</w:t>
            </w: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bottom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Развивать умение детей совместно обговаривать сюжет сказки; распределять на листе героев сказки, пейзаж. Учить изображать предметы находящиеся вблизи, вдали. Развивать глазомер, цвет восприятие, мелкую  моторику детей.</w:t>
            </w:r>
          </w:p>
        </w:tc>
      </w:tr>
      <w:tr w:rsidR="007E5BB1" w:rsidRPr="007E5BB1" w:rsidTr="007E5BB1">
        <w:trPr>
          <w:trHeight w:val="1934"/>
        </w:trPr>
        <w:tc>
          <w:tcPr>
            <w:tcW w:w="1535" w:type="dxa"/>
            <w:vMerge/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dashed" w:sz="4" w:space="0" w:color="auto"/>
            </w:tcBorders>
          </w:tcPr>
          <w:p w:rsidR="007E5BB1" w:rsidRPr="007E5BB1" w:rsidRDefault="007E5BB1" w:rsidP="007E5BB1">
            <w:pPr>
              <w:pStyle w:val="a6"/>
              <w:ind w:left="675"/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«Пингвины»</w:t>
            </w:r>
          </w:p>
          <w:p w:rsidR="007E5BB1" w:rsidRPr="007E5BB1" w:rsidRDefault="007E5BB1" w:rsidP="007E5BB1">
            <w:pPr>
              <w:pStyle w:val="a6"/>
              <w:ind w:left="675"/>
              <w:rPr>
                <w:rFonts w:ascii="Times New Roman" w:hAnsi="Times New Roman" w:cs="Times New Roman"/>
              </w:rPr>
            </w:pPr>
            <w:proofErr w:type="gramStart"/>
            <w:r w:rsidRPr="007E5BB1">
              <w:rPr>
                <w:rFonts w:ascii="Times New Roman" w:hAnsi="Times New Roman" w:cs="Times New Roman"/>
              </w:rPr>
              <w:t>(печать по трафарету</w:t>
            </w:r>
            <w:proofErr w:type="gramEnd"/>
          </w:p>
        </w:tc>
        <w:tc>
          <w:tcPr>
            <w:tcW w:w="2487" w:type="dxa"/>
            <w:tcBorders>
              <w:top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Тонированные темно синим цветом альбомные листы; трафареты гуашь, кисть.</w:t>
            </w:r>
          </w:p>
        </w:tc>
        <w:tc>
          <w:tcPr>
            <w:tcW w:w="3026" w:type="dxa"/>
            <w:tcBorders>
              <w:top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Познакомить детей с пингвинами и средой их обитания, расширять знания об окружающем мире; учить рисовать пингвинов с помощью трафаретов.</w:t>
            </w:r>
          </w:p>
        </w:tc>
      </w:tr>
      <w:tr w:rsidR="007E5BB1" w:rsidRPr="007E5BB1" w:rsidTr="007E5BB1">
        <w:trPr>
          <w:trHeight w:val="2263"/>
        </w:trPr>
        <w:tc>
          <w:tcPr>
            <w:tcW w:w="1535" w:type="dxa"/>
            <w:vMerge w:val="restart"/>
            <w:textDirection w:val="btLr"/>
            <w:vAlign w:val="center"/>
          </w:tcPr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E5BB1">
              <w:rPr>
                <w:rFonts w:ascii="Times New Roman" w:hAnsi="Times New Roman" w:cs="Times New Roman"/>
                <w:b/>
              </w:rPr>
              <w:t>Февраль</w:t>
            </w:r>
          </w:p>
          <w:p w:rsidR="007E5BB1" w:rsidRPr="007E5BB1" w:rsidRDefault="007E5BB1" w:rsidP="007E5BB1">
            <w:pPr>
              <w:ind w:left="1146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1" w:type="dxa"/>
            <w:tcBorders>
              <w:bottom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 xml:space="preserve">Коллективная работа детей «Зимний пейзаж» </w:t>
            </w:r>
            <w:proofErr w:type="gramStart"/>
            <w:r w:rsidRPr="007E5BB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E5BB1">
              <w:rPr>
                <w:rFonts w:ascii="Times New Roman" w:hAnsi="Times New Roman" w:cs="Times New Roman"/>
              </w:rPr>
              <w:t>с помощью пищевой пленки)</w:t>
            </w: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ind w:left="315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bottom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proofErr w:type="gramStart"/>
            <w:r w:rsidRPr="007E5BB1">
              <w:rPr>
                <w:rFonts w:ascii="Times New Roman" w:hAnsi="Times New Roman" w:cs="Times New Roman"/>
              </w:rPr>
              <w:t>Пищевая пленка, гуашь, кисть, цветная бумага, вата, клей, кисть, восковые мелки.</w:t>
            </w:r>
            <w:proofErr w:type="gramEnd"/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bottom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Продолжать развивать творчество детей; сочетать в работе такой материал как пищевая пленка, цветная бумага,  вата и пр.; развивать мелкую моторику детей, а так же коллективный труд.</w:t>
            </w:r>
          </w:p>
        </w:tc>
      </w:tr>
      <w:tr w:rsidR="007E5BB1" w:rsidRPr="007E5BB1" w:rsidTr="007E5BB1">
        <w:trPr>
          <w:trHeight w:val="1554"/>
        </w:trPr>
        <w:tc>
          <w:tcPr>
            <w:tcW w:w="1535" w:type="dxa"/>
            <w:vMerge/>
          </w:tcPr>
          <w:p w:rsidR="007E5BB1" w:rsidRPr="007E5BB1" w:rsidRDefault="007E5BB1" w:rsidP="007E5BB1">
            <w:pPr>
              <w:ind w:left="1146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dashed" w:sz="4" w:space="0" w:color="auto"/>
            </w:tcBorders>
          </w:tcPr>
          <w:p w:rsidR="007E5BB1" w:rsidRPr="007E5BB1" w:rsidRDefault="007E5BB1" w:rsidP="007E5BB1">
            <w:pPr>
              <w:ind w:left="315"/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«Автомобиль» (свеча + акварель)</w:t>
            </w:r>
          </w:p>
        </w:tc>
        <w:tc>
          <w:tcPr>
            <w:tcW w:w="2487" w:type="dxa"/>
            <w:tcBorders>
              <w:top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Белый лист бумаги, простой карандаш, свеча, гуашь.</w:t>
            </w: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Учить детей рисовать,  простым карандашом; обводить свечой, покрывать гуашью, развивать нетрадиционный метод рисования.</w:t>
            </w:r>
          </w:p>
        </w:tc>
      </w:tr>
      <w:tr w:rsidR="007E5BB1" w:rsidRPr="007E5BB1" w:rsidTr="007E5BB1">
        <w:tc>
          <w:tcPr>
            <w:tcW w:w="1535" w:type="dxa"/>
            <w:vMerge w:val="restart"/>
            <w:textDirection w:val="btLr"/>
            <w:vAlign w:val="center"/>
          </w:tcPr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E5BB1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641" w:type="dxa"/>
            <w:tcBorders>
              <w:bottom w:val="dashed" w:sz="4" w:space="0" w:color="auto"/>
            </w:tcBorders>
          </w:tcPr>
          <w:p w:rsidR="007E5BB1" w:rsidRPr="007E5BB1" w:rsidRDefault="007E5BB1" w:rsidP="007E5BB1">
            <w:pPr>
              <w:pStyle w:val="a6"/>
              <w:ind w:left="58"/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«Открытка для мамы» (печать по трафарету + воздушные фломастеры)</w:t>
            </w:r>
          </w:p>
        </w:tc>
        <w:tc>
          <w:tcPr>
            <w:tcW w:w="2487" w:type="dxa"/>
            <w:tcBorders>
              <w:bottom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Трафареты цветов, воздушные фломастеры, гуашь, кисти, листы сложенные как открытка</w:t>
            </w:r>
          </w:p>
        </w:tc>
        <w:tc>
          <w:tcPr>
            <w:tcW w:w="3026" w:type="dxa"/>
            <w:tcBorders>
              <w:bottom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Учить детей рисовать различные цветы, использовать разные техники, воспитывать в детях желание делать подарки родным и близким.</w:t>
            </w:r>
          </w:p>
        </w:tc>
      </w:tr>
      <w:tr w:rsidR="007E5BB1" w:rsidRPr="007E5BB1" w:rsidTr="007E5BB1">
        <w:tc>
          <w:tcPr>
            <w:tcW w:w="1535" w:type="dxa"/>
            <w:vMerge/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1" w:type="dxa"/>
            <w:tcBorders>
              <w:top w:val="dashed" w:sz="4" w:space="0" w:color="auto"/>
            </w:tcBorders>
          </w:tcPr>
          <w:p w:rsidR="007E5BB1" w:rsidRPr="007E5BB1" w:rsidRDefault="007E5BB1" w:rsidP="007E5BB1">
            <w:pPr>
              <w:pStyle w:val="a6"/>
              <w:ind w:left="58"/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«Черепаха» (восковые мелки + акварель)</w:t>
            </w:r>
          </w:p>
        </w:tc>
        <w:tc>
          <w:tcPr>
            <w:tcW w:w="2487" w:type="dxa"/>
            <w:tcBorders>
              <w:top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Белая бумага, акварель</w:t>
            </w:r>
            <w:proofErr w:type="gramStart"/>
            <w:r w:rsidRPr="007E5BB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E5BB1">
              <w:rPr>
                <w:rFonts w:ascii="Times New Roman" w:hAnsi="Times New Roman" w:cs="Times New Roman"/>
              </w:rPr>
              <w:t xml:space="preserve"> восковые мелки , иллюстрации и эскизы с изображением черепах.</w:t>
            </w:r>
          </w:p>
        </w:tc>
        <w:tc>
          <w:tcPr>
            <w:tcW w:w="3026" w:type="dxa"/>
            <w:tcBorders>
              <w:top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Воспитывать эстетическое восприятие природы; учить изображать животных; развивать чувство композиции, мелкую моторику.</w:t>
            </w:r>
          </w:p>
        </w:tc>
      </w:tr>
      <w:tr w:rsidR="007E5BB1" w:rsidRPr="007E5BB1" w:rsidTr="007E5BB1">
        <w:trPr>
          <w:trHeight w:val="2020"/>
        </w:trPr>
        <w:tc>
          <w:tcPr>
            <w:tcW w:w="1535" w:type="dxa"/>
            <w:vMerge w:val="restart"/>
            <w:textDirection w:val="btLr"/>
          </w:tcPr>
          <w:p w:rsidR="007E5BB1" w:rsidRPr="007E5BB1" w:rsidRDefault="007E5BB1" w:rsidP="007E5BB1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ind w:left="113" w:right="113"/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 xml:space="preserve">                </w:t>
            </w:r>
          </w:p>
          <w:p w:rsidR="007E5BB1" w:rsidRPr="007E5BB1" w:rsidRDefault="007E5BB1" w:rsidP="007E5BB1">
            <w:pPr>
              <w:ind w:left="113" w:right="113"/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 xml:space="preserve">                  </w:t>
            </w:r>
          </w:p>
          <w:p w:rsidR="007E5BB1" w:rsidRPr="007E5BB1" w:rsidRDefault="007E5BB1" w:rsidP="007E5BB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7E5BB1"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7E5BB1">
              <w:rPr>
                <w:rFonts w:ascii="Times New Roman" w:hAnsi="Times New Roman" w:cs="Times New Roman"/>
                <w:b/>
              </w:rPr>
              <w:t xml:space="preserve"> Апрель</w:t>
            </w:r>
          </w:p>
          <w:p w:rsidR="007E5BB1" w:rsidRPr="007E5BB1" w:rsidRDefault="007E5BB1" w:rsidP="007E5BB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E5BB1" w:rsidRPr="007E5BB1" w:rsidRDefault="007E5BB1" w:rsidP="007E5BB1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tcBorders>
              <w:bottom w:val="dashed" w:sz="4" w:space="0" w:color="auto"/>
            </w:tcBorders>
          </w:tcPr>
          <w:p w:rsidR="007E5BB1" w:rsidRPr="007E5BB1" w:rsidRDefault="007E5BB1" w:rsidP="007E5BB1">
            <w:pPr>
              <w:pStyle w:val="a6"/>
              <w:ind w:left="735"/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« Узор на тарелочке» (роспись, оттиск печатками)</w:t>
            </w: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bottom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Изделия городецких мастеров, образцы узоров и схема последовательности  рисования купавки, листы в виде тарелок, гуашь, кисточки.</w:t>
            </w:r>
          </w:p>
        </w:tc>
        <w:tc>
          <w:tcPr>
            <w:tcW w:w="3026" w:type="dxa"/>
            <w:tcBorders>
              <w:bottom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 xml:space="preserve">Познакомить детей с городецкой росписью, ее колоритом, основными элементами узора; учить составлять узор </w:t>
            </w:r>
            <w:proofErr w:type="gramStart"/>
            <w:r w:rsidRPr="007E5BB1">
              <w:rPr>
                <w:rFonts w:ascii="Times New Roman" w:hAnsi="Times New Roman" w:cs="Times New Roman"/>
              </w:rPr>
              <w:t>;р</w:t>
            </w:r>
            <w:proofErr w:type="gramEnd"/>
            <w:r w:rsidRPr="007E5BB1">
              <w:rPr>
                <w:rFonts w:ascii="Times New Roman" w:hAnsi="Times New Roman" w:cs="Times New Roman"/>
              </w:rPr>
              <w:t>азвивать творчество детей.</w:t>
            </w:r>
          </w:p>
        </w:tc>
      </w:tr>
      <w:tr w:rsidR="007E5BB1" w:rsidRPr="007E5BB1" w:rsidTr="007E5BB1">
        <w:trPr>
          <w:trHeight w:val="972"/>
        </w:trPr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dashed" w:sz="4" w:space="0" w:color="auto"/>
              <w:bottom w:val="single" w:sz="4" w:space="0" w:color="auto"/>
            </w:tcBorders>
          </w:tcPr>
          <w:p w:rsidR="007E5BB1" w:rsidRPr="007E5BB1" w:rsidRDefault="007E5BB1" w:rsidP="007E5BB1">
            <w:pPr>
              <w:pStyle w:val="a6"/>
              <w:ind w:left="735"/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« Сказочный цветочек»  (рисуем пальчиком)</w:t>
            </w:r>
          </w:p>
        </w:tc>
        <w:tc>
          <w:tcPr>
            <w:tcW w:w="2487" w:type="dxa"/>
            <w:tcBorders>
              <w:top w:val="dashed" w:sz="4" w:space="0" w:color="auto"/>
              <w:bottom w:val="single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Белый лист бумаги, акварель, кисть.</w:t>
            </w: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dashed" w:sz="4" w:space="0" w:color="auto"/>
              <w:bottom w:val="single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Учить детей оживлять в рисунке образ цветка; развивать воображение, мелкую моторику.</w:t>
            </w:r>
          </w:p>
        </w:tc>
      </w:tr>
      <w:tr w:rsidR="007E5BB1" w:rsidRPr="007E5BB1" w:rsidTr="007E5BB1">
        <w:trPr>
          <w:trHeight w:val="1670"/>
        </w:trPr>
        <w:tc>
          <w:tcPr>
            <w:tcW w:w="153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E5BB1">
              <w:rPr>
                <w:rFonts w:ascii="Times New Roman" w:hAnsi="Times New Roman" w:cs="Times New Roman"/>
                <w:b/>
              </w:rPr>
              <w:t>Май</w:t>
            </w:r>
          </w:p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E5BB1" w:rsidRPr="007E5BB1" w:rsidRDefault="007E5BB1" w:rsidP="007E5B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dashed" w:sz="4" w:space="0" w:color="auto"/>
            </w:tcBorders>
          </w:tcPr>
          <w:p w:rsidR="007E5BB1" w:rsidRPr="007E5BB1" w:rsidRDefault="007E5BB1" w:rsidP="007E5BB1">
            <w:pPr>
              <w:ind w:left="315"/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«Желтый одуванчик»</w:t>
            </w:r>
          </w:p>
          <w:p w:rsidR="007E5BB1" w:rsidRPr="007E5BB1" w:rsidRDefault="007E5BB1" w:rsidP="007E5BB1">
            <w:pPr>
              <w:ind w:left="315"/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(восковой мелок, акварель)</w:t>
            </w: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Белый лист, восковые мелки, акварель, кисть.</w:t>
            </w: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Учить передавать красоту цветов, форму листьев</w:t>
            </w:r>
            <w:proofErr w:type="gramStart"/>
            <w:r w:rsidRPr="007E5BB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E5BB1">
              <w:rPr>
                <w:rFonts w:ascii="Times New Roman" w:hAnsi="Times New Roman" w:cs="Times New Roman"/>
              </w:rPr>
              <w:t xml:space="preserve"> закреплять умение рисовать короткие штрихи от центра резким движением кисти. </w:t>
            </w:r>
          </w:p>
        </w:tc>
      </w:tr>
      <w:tr w:rsidR="007E5BB1" w:rsidRPr="007E5BB1" w:rsidTr="007E5BB1">
        <w:trPr>
          <w:trHeight w:val="1964"/>
        </w:trPr>
        <w:tc>
          <w:tcPr>
            <w:tcW w:w="1535" w:type="dxa"/>
            <w:vMerge/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tcBorders>
              <w:top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ind w:left="315"/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7E5BB1">
              <w:rPr>
                <w:rFonts w:ascii="Times New Roman" w:hAnsi="Times New Roman" w:cs="Times New Roman"/>
              </w:rPr>
              <w:t>Цветик-разно</w:t>
            </w:r>
            <w:proofErr w:type="spellEnd"/>
            <w:proofErr w:type="gramEnd"/>
            <w:r w:rsidRPr="007E5BB1">
              <w:rPr>
                <w:rFonts w:ascii="Times New Roman" w:hAnsi="Times New Roman" w:cs="Times New Roman"/>
              </w:rPr>
              <w:t xml:space="preserve"> цветик» (восковые мелки, акварель).</w:t>
            </w: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Альбомный лист, восковые мелки, акварель</w:t>
            </w:r>
            <w:proofErr w:type="gramStart"/>
            <w:r w:rsidRPr="007E5BB1">
              <w:rPr>
                <w:rFonts w:ascii="Times New Roman" w:hAnsi="Times New Roman" w:cs="Times New Roman"/>
              </w:rPr>
              <w:t>,(</w:t>
            </w:r>
            <w:proofErr w:type="gramEnd"/>
            <w:r w:rsidRPr="007E5BB1">
              <w:rPr>
                <w:rFonts w:ascii="Times New Roman" w:hAnsi="Times New Roman" w:cs="Times New Roman"/>
              </w:rPr>
              <w:t>дополнительный лист для смешивания красок)</w:t>
            </w:r>
          </w:p>
        </w:tc>
        <w:tc>
          <w:tcPr>
            <w:tcW w:w="3026" w:type="dxa"/>
            <w:tcBorders>
              <w:top w:val="dashed" w:sz="4" w:space="0" w:color="auto"/>
            </w:tcBorders>
          </w:tcPr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>Воспитывать любовь к природе.</w:t>
            </w:r>
          </w:p>
          <w:p w:rsidR="007E5BB1" w:rsidRPr="007E5BB1" w:rsidRDefault="007E5BB1" w:rsidP="007E5BB1">
            <w:pPr>
              <w:rPr>
                <w:rFonts w:ascii="Times New Roman" w:hAnsi="Times New Roman" w:cs="Times New Roman"/>
              </w:rPr>
            </w:pPr>
            <w:r w:rsidRPr="007E5BB1">
              <w:rPr>
                <w:rFonts w:ascii="Times New Roman" w:hAnsi="Times New Roman" w:cs="Times New Roman"/>
              </w:rPr>
              <w:t xml:space="preserve">Закрепить представление детей о цветовом многообразии; закреплять навык закрашивания внутри контура. </w:t>
            </w:r>
          </w:p>
        </w:tc>
      </w:tr>
    </w:tbl>
    <w:p w:rsidR="007E5BB1" w:rsidRDefault="007E5BB1" w:rsidP="007E5BB1"/>
    <w:p w:rsidR="007E5BB1" w:rsidRPr="00AC15AA" w:rsidRDefault="00AC15AA" w:rsidP="004A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62FA" w:rsidRPr="00AC15AA" w:rsidRDefault="004A62FA" w:rsidP="004A62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62FA" w:rsidRPr="00AC15AA" w:rsidSect="00AC15AA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2258D"/>
    <w:multiLevelType w:val="hybridMultilevel"/>
    <w:tmpl w:val="78888C1C"/>
    <w:lvl w:ilvl="0" w:tplc="094C21D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52A2605F"/>
    <w:multiLevelType w:val="hybridMultilevel"/>
    <w:tmpl w:val="0D720A22"/>
    <w:lvl w:ilvl="0" w:tplc="F1CA5B3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68A722F4"/>
    <w:multiLevelType w:val="hybridMultilevel"/>
    <w:tmpl w:val="ECF07570"/>
    <w:lvl w:ilvl="0" w:tplc="59348F8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69791B61"/>
    <w:multiLevelType w:val="hybridMultilevel"/>
    <w:tmpl w:val="44144534"/>
    <w:lvl w:ilvl="0" w:tplc="67F000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13F99"/>
    <w:rsid w:val="00213F99"/>
    <w:rsid w:val="002726C8"/>
    <w:rsid w:val="002D5843"/>
    <w:rsid w:val="002F41B1"/>
    <w:rsid w:val="003C5621"/>
    <w:rsid w:val="004A62FA"/>
    <w:rsid w:val="005A0C90"/>
    <w:rsid w:val="006202C7"/>
    <w:rsid w:val="00710449"/>
    <w:rsid w:val="007E5BB1"/>
    <w:rsid w:val="007F0D8F"/>
    <w:rsid w:val="008C2A08"/>
    <w:rsid w:val="00AB6027"/>
    <w:rsid w:val="00AC15AA"/>
    <w:rsid w:val="00B97239"/>
    <w:rsid w:val="00C353CB"/>
    <w:rsid w:val="00E2338E"/>
    <w:rsid w:val="00E2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213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5A0C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4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5BB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7E5B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2013-05-14T08:23:00Z</cp:lastPrinted>
  <dcterms:created xsi:type="dcterms:W3CDTF">2013-05-24T09:52:00Z</dcterms:created>
  <dcterms:modified xsi:type="dcterms:W3CDTF">2013-05-24T09:52:00Z</dcterms:modified>
</cp:coreProperties>
</file>