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88" w:rsidRDefault="00134488" w:rsidP="00134488">
      <w:pPr>
        <w:pStyle w:val="a3"/>
        <w:shd w:val="clear" w:color="auto" w:fill="FFFFFF"/>
        <w:jc w:val="both"/>
        <w:rPr>
          <w:rStyle w:val="a4"/>
          <w:color w:val="000000"/>
        </w:rPr>
      </w:pPr>
      <w:r>
        <w:rPr>
          <w:rStyle w:val="a4"/>
          <w:color w:val="000000"/>
        </w:rPr>
        <w:t>Конспект НОД в средней группе «Овощи</w:t>
      </w:r>
      <w:bookmarkStart w:id="0" w:name="_GoBack"/>
      <w:bookmarkEnd w:id="0"/>
      <w:r>
        <w:rPr>
          <w:rStyle w:val="a4"/>
          <w:color w:val="000000"/>
        </w:rPr>
        <w:t>»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</w:t>
      </w:r>
      <w:r w:rsidRPr="00134488">
        <w:rPr>
          <w:rStyle w:val="a4"/>
          <w:color w:val="000000"/>
        </w:rPr>
        <w:t>рограммное содержание: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color w:val="000000"/>
        </w:rPr>
        <w:t>- Закрепить знания детей об овощах, их названии, форме, размере, цвете и вкусе.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color w:val="000000"/>
        </w:rPr>
        <w:t>- Продолжать учить ребят описывать овощи, отмечая их существенные признаки.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color w:val="000000"/>
        </w:rPr>
        <w:t>- Учить детей отличать овощи на ощупь и на вкус.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color w:val="000000"/>
        </w:rPr>
        <w:t>- Пополнить словарь детей обобщающим словом «овощи» и понятием «похожие».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rStyle w:val="a4"/>
          <w:color w:val="000000"/>
        </w:rPr>
        <w:t>Подготовка к НОД: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color w:val="000000"/>
        </w:rPr>
        <w:t>Приготовить на подносах два набора овощей: морковь, лук, свекла, помидор, огурец. В одном наборе овощи собраны по одному экземпляру, в другом – парные, большие и маленькие.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rStyle w:val="a4"/>
          <w:color w:val="000000"/>
        </w:rPr>
        <w:t>Ход занятия: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color w:val="000000"/>
        </w:rPr>
        <w:t>Дети сидят на стульчиках, расставленных полукругом. На столе воспитателя лежат овощи на подносах и «чудесный мешочек», они закрыты салфеткой.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color w:val="000000"/>
        </w:rPr>
        <w:t>Воспитатель, обращаясь к детям, спрашивает: Что лежит на моем столе? (Дети отвечают.) Как можно назвать одним словом то, что лежит на подносе?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color w:val="000000"/>
        </w:rPr>
        <w:t>– Правильно, это овощи.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color w:val="000000"/>
        </w:rPr>
        <w:t>– Где выросли эти овощи? (Ответы детей.)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color w:val="000000"/>
        </w:rPr>
        <w:t>– Правильно, на огороде. Мы сегодня рассмотрим овощи. Катя, возьми с этого подноса какой хочешь овощ. Что ты взяла? (Морковку.)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color w:val="000000"/>
        </w:rPr>
        <w:t>– Расскажи нам о морковке. Какого она цвета, круглая или нет? Погладь ее, какая она? (Так воспитатель помогает ребенку рассказать все, что он знает о моркови.)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color w:val="000000"/>
        </w:rPr>
        <w:t>– Теперь пойдет Петя и возьмет другую морковку с этого же подноса. Она такая же, как и первая? (Нет, она больше.)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color w:val="000000"/>
        </w:rPr>
        <w:t>– Значит, они похожи, но одна большая, а другая маленькая. Положите их в мешочек. Теперь Толя возьмет еще две похожих свеклы и расскажет о них. (Воспитатель вызывает еще одного или двоих детей и просит рассказать о других овощах так же, как это делали ребята до них.)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color w:val="000000"/>
        </w:rPr>
        <w:t>– Теперь, ребята, давайте немного поиграем. Кого я вызову, тот скажет, какие овощи хочет достать из мешочка. (Ребенок достает предмет, называет его; дети проверяют.) Вася достает из мешочка похожий овощ, но меньший по величине. (Показывает.)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color w:val="000000"/>
        </w:rPr>
        <w:t>Воспитатель вызывает двоих-троих ребят. Одному из них предлагает взять с подноса любой овощ и показать другому ребенку, а напарник должен достать такой же.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color w:val="000000"/>
        </w:rPr>
        <w:lastRenderedPageBreak/>
        <w:t>После этого проводится игра «Угадай на вкус», в ходе которой все дети определяют овощи на вкус.</w:t>
      </w:r>
    </w:p>
    <w:p w:rsidR="00134488" w:rsidRPr="00134488" w:rsidRDefault="00134488" w:rsidP="00134488">
      <w:pPr>
        <w:pStyle w:val="a3"/>
        <w:shd w:val="clear" w:color="auto" w:fill="FFFFFF"/>
        <w:jc w:val="both"/>
        <w:rPr>
          <w:color w:val="000000"/>
        </w:rPr>
      </w:pPr>
      <w:r w:rsidRPr="00134488">
        <w:rPr>
          <w:color w:val="000000"/>
        </w:rPr>
        <w:t>В заключение воспитатель подводит итог: Какие красивые и вкусные овощи растут на огородах</w:t>
      </w:r>
    </w:p>
    <w:p w:rsidR="001050FD" w:rsidRPr="00134488" w:rsidRDefault="00134488">
      <w:pPr>
        <w:rPr>
          <w:rFonts w:ascii="Times New Roman" w:hAnsi="Times New Roman" w:cs="Times New Roman"/>
          <w:sz w:val="24"/>
          <w:szCs w:val="24"/>
        </w:rPr>
      </w:pPr>
    </w:p>
    <w:sectPr w:rsidR="001050FD" w:rsidRPr="0013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88"/>
    <w:rsid w:val="00062979"/>
    <w:rsid w:val="00134488"/>
    <w:rsid w:val="00F4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Сандал</dc:creator>
  <cp:lastModifiedBy>Сандал</cp:lastModifiedBy>
  <cp:revision>2</cp:revision>
  <dcterms:created xsi:type="dcterms:W3CDTF">2015-02-07T08:31:00Z</dcterms:created>
  <dcterms:modified xsi:type="dcterms:W3CDTF">2015-02-07T08:33:00Z</dcterms:modified>
</cp:coreProperties>
</file>