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36" w:rsidRDefault="00BA5D36" w:rsidP="00BA5D36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 xml:space="preserve">Комплексно-тематический план психолого-педагогической работы в    подготовительной группе   детского сада </w:t>
      </w:r>
    </w:p>
    <w:p w:rsidR="00BA5D36" w:rsidRPr="00BA5D36" w:rsidRDefault="00BA5D36" w:rsidP="00BA5D36">
      <w:pPr>
        <w:shd w:val="clear" w:color="auto" w:fill="FFFFFF"/>
        <w:autoSpaceDE w:val="0"/>
        <w:autoSpaceDN w:val="0"/>
        <w:adjustRightInd w:val="0"/>
        <w:jc w:val="center"/>
        <w:rPr>
          <w:sz w:val="20"/>
        </w:rPr>
      </w:pPr>
      <w:r>
        <w:rPr>
          <w:color w:val="000000"/>
        </w:rPr>
        <w:t>по теме:</w:t>
      </w:r>
      <w:r>
        <w:rPr>
          <w:sz w:val="20"/>
        </w:rPr>
        <w:t xml:space="preserve">     </w:t>
      </w:r>
      <w:r>
        <w:rPr>
          <w:b/>
          <w:color w:val="000000"/>
        </w:rPr>
        <w:t>«</w:t>
      </w:r>
      <w:r w:rsidRPr="00774CF6">
        <w:rPr>
          <w:b/>
        </w:rPr>
        <w:t>Животный мир морей и океанов. Пресноводные и аквариумные рыбы</w:t>
      </w:r>
      <w:r>
        <w:rPr>
          <w:b/>
          <w:color w:val="000000"/>
        </w:rPr>
        <w:t xml:space="preserve"> »                        </w:t>
      </w:r>
      <w:r w:rsidR="005F71E7">
        <w:rPr>
          <w:color w:val="000000"/>
        </w:rPr>
        <w:t xml:space="preserve"> 2</w:t>
      </w:r>
      <w:r>
        <w:rPr>
          <w:color w:val="000000"/>
        </w:rPr>
        <w:t xml:space="preserve">неделя     январь месяц </w:t>
      </w:r>
    </w:p>
    <w:p w:rsidR="00BA5D36" w:rsidRPr="008029EC" w:rsidRDefault="00BA5D36" w:rsidP="00413728">
      <w:pPr>
        <w:spacing w:after="0" w:line="0" w:lineRule="atLeast"/>
        <w:rPr>
          <w:rFonts w:ascii="Arial" w:hAnsi="Arial" w:cs="Arial"/>
          <w:sz w:val="20"/>
          <w:szCs w:val="20"/>
        </w:rPr>
      </w:pPr>
      <w:r w:rsidRPr="008029EC">
        <w:rPr>
          <w:rFonts w:ascii="Arial" w:hAnsi="Arial" w:cs="Arial"/>
          <w:b/>
          <w:bCs/>
          <w:sz w:val="20"/>
        </w:rPr>
        <w:t>Цель:</w:t>
      </w:r>
      <w:r w:rsidRPr="008029EC">
        <w:rPr>
          <w:rFonts w:ascii="Arial" w:hAnsi="Arial" w:cs="Arial"/>
          <w:sz w:val="20"/>
        </w:rPr>
        <w:t> </w:t>
      </w:r>
      <w:r w:rsidRPr="008029EC">
        <w:rPr>
          <w:rFonts w:ascii="Arial" w:hAnsi="Arial" w:cs="Arial"/>
          <w:sz w:val="20"/>
          <w:szCs w:val="20"/>
        </w:rPr>
        <w:t>Уточнение и закрепление у д</w:t>
      </w:r>
      <w:r w:rsidR="00413728">
        <w:rPr>
          <w:rFonts w:ascii="Arial" w:hAnsi="Arial" w:cs="Arial"/>
          <w:sz w:val="20"/>
          <w:szCs w:val="20"/>
        </w:rPr>
        <w:t>етей представлений о подводном мире .</w:t>
      </w:r>
    </w:p>
    <w:p w:rsidR="00413728" w:rsidRDefault="00BA5D36" w:rsidP="00413728">
      <w:pPr>
        <w:spacing w:after="0" w:line="0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029EC">
        <w:rPr>
          <w:rFonts w:ascii="Arial" w:hAnsi="Arial" w:cs="Arial"/>
          <w:b/>
          <w:bCs/>
          <w:sz w:val="20"/>
        </w:rPr>
        <w:t>Задачи:</w:t>
      </w:r>
      <w:r w:rsidR="00413728" w:rsidRPr="00413728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413728" w:rsidRPr="00413728" w:rsidRDefault="00413728" w:rsidP="00413728">
      <w:pPr>
        <w:pStyle w:val="a4"/>
        <w:numPr>
          <w:ilvl w:val="0"/>
          <w:numId w:val="4"/>
        </w:numPr>
        <w:tabs>
          <w:tab w:val="clear" w:pos="720"/>
          <w:tab w:val="left" w:pos="142"/>
        </w:tabs>
        <w:spacing w:after="0" w:line="0" w:lineRule="atLeast"/>
        <w:ind w:left="284" w:right="-172" w:firstLine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13728"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учить видеть противоречивость окружающего мира;                                                        </w:t>
      </w:r>
    </w:p>
    <w:p w:rsidR="00413728" w:rsidRPr="00413728" w:rsidRDefault="00413728" w:rsidP="00413728">
      <w:pPr>
        <w:pStyle w:val="a4"/>
        <w:numPr>
          <w:ilvl w:val="0"/>
          <w:numId w:val="4"/>
        </w:numPr>
        <w:tabs>
          <w:tab w:val="clear" w:pos="720"/>
          <w:tab w:val="left" w:pos="142"/>
        </w:tabs>
        <w:spacing w:after="0" w:line="0" w:lineRule="atLeast"/>
        <w:ind w:left="284" w:right="-172" w:firstLine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13728">
        <w:rPr>
          <w:rFonts w:ascii="Arial" w:hAnsi="Arial" w:cs="Arial"/>
          <w:color w:val="000000"/>
          <w:sz w:val="20"/>
          <w:szCs w:val="20"/>
          <w:shd w:val="clear" w:color="auto" w:fill="FFFFFF"/>
        </w:rPr>
        <w:t>уточнять представление детей о разном назначении моря в жизни человека: оздоровительном, эстетическом, хозяйственном;                                          </w:t>
      </w:r>
    </w:p>
    <w:p w:rsidR="00413728" w:rsidRPr="00413728" w:rsidRDefault="00413728" w:rsidP="00413728">
      <w:pPr>
        <w:pStyle w:val="a4"/>
        <w:numPr>
          <w:ilvl w:val="0"/>
          <w:numId w:val="4"/>
        </w:numPr>
        <w:tabs>
          <w:tab w:val="clear" w:pos="720"/>
          <w:tab w:val="left" w:pos="142"/>
        </w:tabs>
        <w:spacing w:after="0" w:line="0" w:lineRule="atLeast"/>
        <w:ind w:left="284" w:right="-172" w:firstLine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13728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развивать у детей аналитические способности: умение сравнивать, анализировать, устанавливать причинно-следственные связи, делать выводы;                                                                                </w:t>
      </w:r>
    </w:p>
    <w:p w:rsidR="00413728" w:rsidRPr="00413728" w:rsidRDefault="00413728" w:rsidP="00413728">
      <w:pPr>
        <w:pStyle w:val="a4"/>
        <w:numPr>
          <w:ilvl w:val="0"/>
          <w:numId w:val="4"/>
        </w:numPr>
        <w:tabs>
          <w:tab w:val="clear" w:pos="720"/>
          <w:tab w:val="left" w:pos="142"/>
        </w:tabs>
        <w:spacing w:after="0" w:line="0" w:lineRule="atLeast"/>
        <w:ind w:left="284" w:right="-172" w:firstLine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13728">
        <w:rPr>
          <w:rFonts w:ascii="Arial" w:hAnsi="Arial" w:cs="Arial"/>
          <w:color w:val="000000"/>
          <w:sz w:val="20"/>
          <w:szCs w:val="20"/>
          <w:shd w:val="clear" w:color="auto" w:fill="FFFFFF"/>
        </w:rPr>
        <w:t>развивать творческие способности детей через использование психогимнастики и продуктивных видов деятельности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41372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(рисование);     </w:t>
      </w:r>
    </w:p>
    <w:p w:rsidR="00BA5D36" w:rsidRPr="00413728" w:rsidRDefault="00413728" w:rsidP="00413728">
      <w:pPr>
        <w:pStyle w:val="a4"/>
        <w:numPr>
          <w:ilvl w:val="0"/>
          <w:numId w:val="4"/>
        </w:numPr>
        <w:tabs>
          <w:tab w:val="clear" w:pos="720"/>
          <w:tab w:val="left" w:pos="142"/>
        </w:tabs>
        <w:spacing w:after="0" w:line="0" w:lineRule="atLeast"/>
        <w:ind w:left="284" w:right="-172" w:firstLine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13728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воспитывать желание сохранять чистоту окружающей среды;</w:t>
      </w:r>
    </w:p>
    <w:p w:rsidR="00BA5D36" w:rsidRPr="008029EC" w:rsidRDefault="00413728" w:rsidP="00413728">
      <w:pPr>
        <w:numPr>
          <w:ilvl w:val="0"/>
          <w:numId w:val="1"/>
        </w:numPr>
        <w:tabs>
          <w:tab w:val="clear" w:pos="720"/>
          <w:tab w:val="left" w:pos="142"/>
        </w:tabs>
        <w:spacing w:after="0" w:line="285" w:lineRule="atLeast"/>
        <w:ind w:left="284" w:right="-172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уточнять  и активизировать  словарь</w:t>
      </w:r>
      <w:r w:rsidR="00BA5D36">
        <w:rPr>
          <w:rFonts w:ascii="Arial" w:hAnsi="Arial" w:cs="Arial"/>
          <w:sz w:val="20"/>
          <w:szCs w:val="20"/>
        </w:rPr>
        <w:t xml:space="preserve"> по теме </w:t>
      </w:r>
    </w:p>
    <w:p w:rsidR="00BA5D36" w:rsidRPr="008029EC" w:rsidRDefault="00413728" w:rsidP="00413728">
      <w:pPr>
        <w:numPr>
          <w:ilvl w:val="0"/>
          <w:numId w:val="1"/>
        </w:numPr>
        <w:tabs>
          <w:tab w:val="clear" w:pos="720"/>
          <w:tab w:val="left" w:pos="142"/>
        </w:tabs>
        <w:spacing w:after="0" w:line="285" w:lineRule="atLeast"/>
        <w:ind w:left="284" w:right="-172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</w:t>
      </w:r>
      <w:r w:rsidR="00BA5D36" w:rsidRPr="008029EC"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 xml:space="preserve">очнять понятия видов </w:t>
      </w:r>
    </w:p>
    <w:p w:rsidR="00BA5D36" w:rsidRPr="008029EC" w:rsidRDefault="00413728" w:rsidP="00413728">
      <w:pPr>
        <w:numPr>
          <w:ilvl w:val="0"/>
          <w:numId w:val="1"/>
        </w:numPr>
        <w:tabs>
          <w:tab w:val="clear" w:pos="720"/>
          <w:tab w:val="left" w:pos="142"/>
        </w:tabs>
        <w:spacing w:after="0" w:line="285" w:lineRule="atLeast"/>
        <w:ind w:left="284" w:right="-172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</w:t>
      </w:r>
      <w:r w:rsidR="00BA5D36" w:rsidRPr="008029EC">
        <w:rPr>
          <w:rFonts w:ascii="Arial" w:hAnsi="Arial" w:cs="Arial"/>
          <w:sz w:val="20"/>
          <w:szCs w:val="20"/>
        </w:rPr>
        <w:t>азвитие умений детей в продуктивной и других видах детской деятельности.</w:t>
      </w:r>
    </w:p>
    <w:p w:rsidR="00BA5D36" w:rsidRPr="003C3DC2" w:rsidRDefault="00413728" w:rsidP="00413728">
      <w:pPr>
        <w:numPr>
          <w:ilvl w:val="0"/>
          <w:numId w:val="1"/>
        </w:numPr>
        <w:tabs>
          <w:tab w:val="clear" w:pos="720"/>
          <w:tab w:val="left" w:pos="142"/>
        </w:tabs>
        <w:spacing w:after="0" w:line="285" w:lineRule="atLeast"/>
        <w:ind w:left="284" w:right="-172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BA5D36" w:rsidRPr="008029EC">
        <w:rPr>
          <w:rFonts w:ascii="Arial" w:hAnsi="Arial" w:cs="Arial"/>
          <w:sz w:val="20"/>
          <w:szCs w:val="20"/>
        </w:rPr>
        <w:t>овлечение родителей в активное сотрудничество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984"/>
        <w:gridCol w:w="1843"/>
        <w:gridCol w:w="992"/>
        <w:gridCol w:w="1701"/>
        <w:gridCol w:w="1276"/>
        <w:gridCol w:w="1276"/>
        <w:gridCol w:w="1559"/>
        <w:gridCol w:w="1134"/>
        <w:gridCol w:w="992"/>
        <w:gridCol w:w="1559"/>
      </w:tblGrid>
      <w:tr w:rsidR="00BA5D36" w:rsidTr="00F75DA5">
        <w:trPr>
          <w:cantSplit/>
        </w:trPr>
        <w:tc>
          <w:tcPr>
            <w:tcW w:w="1668" w:type="dxa"/>
          </w:tcPr>
          <w:p w:rsidR="00BA5D36" w:rsidRDefault="00BA5D36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Направления развития</w:t>
            </w:r>
          </w:p>
        </w:tc>
        <w:tc>
          <w:tcPr>
            <w:tcW w:w="1984" w:type="dxa"/>
          </w:tcPr>
          <w:p w:rsidR="00BA5D36" w:rsidRDefault="00BA5D36" w:rsidP="00573C6A">
            <w:pPr>
              <w:pStyle w:val="1"/>
            </w:pPr>
            <w:r>
              <w:t>Познавательное</w:t>
            </w:r>
          </w:p>
          <w:p w:rsidR="00BA5D36" w:rsidRPr="00934BE6" w:rsidRDefault="00BA5D36" w:rsidP="00573C6A">
            <w:pPr>
              <w:jc w:val="center"/>
              <w:rPr>
                <w:b/>
              </w:rPr>
            </w:pPr>
            <w:r w:rsidRPr="00934BE6">
              <w:rPr>
                <w:b/>
              </w:rPr>
              <w:t>развитие</w:t>
            </w:r>
          </w:p>
        </w:tc>
        <w:tc>
          <w:tcPr>
            <w:tcW w:w="2835" w:type="dxa"/>
            <w:gridSpan w:val="2"/>
          </w:tcPr>
          <w:p w:rsidR="00BA5D36" w:rsidRDefault="00BA5D36" w:rsidP="00573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Речевое развитие</w:t>
            </w:r>
          </w:p>
        </w:tc>
        <w:tc>
          <w:tcPr>
            <w:tcW w:w="4253" w:type="dxa"/>
            <w:gridSpan w:val="3"/>
          </w:tcPr>
          <w:p w:rsidR="00BA5D36" w:rsidRDefault="00BA5D36" w:rsidP="00573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Социально-коммуникативное развитие</w:t>
            </w:r>
          </w:p>
        </w:tc>
        <w:tc>
          <w:tcPr>
            <w:tcW w:w="2693" w:type="dxa"/>
            <w:gridSpan w:val="2"/>
          </w:tcPr>
          <w:p w:rsidR="00BA5D36" w:rsidRDefault="00BA5D36" w:rsidP="00573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Художественно-эстетическое</w:t>
            </w:r>
          </w:p>
        </w:tc>
        <w:tc>
          <w:tcPr>
            <w:tcW w:w="2551" w:type="dxa"/>
            <w:gridSpan w:val="2"/>
          </w:tcPr>
          <w:p w:rsidR="00BA5D36" w:rsidRDefault="00BA5D36" w:rsidP="00573C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Физическое развитие</w:t>
            </w:r>
          </w:p>
        </w:tc>
      </w:tr>
      <w:tr w:rsidR="00BA5D36" w:rsidTr="00F75DA5">
        <w:tc>
          <w:tcPr>
            <w:tcW w:w="1668" w:type="dxa"/>
          </w:tcPr>
          <w:p w:rsidR="00BA5D36" w:rsidRDefault="00BA5D36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Образовательные области</w:t>
            </w:r>
          </w:p>
        </w:tc>
        <w:tc>
          <w:tcPr>
            <w:tcW w:w="1984" w:type="dxa"/>
          </w:tcPr>
          <w:p w:rsidR="00BA5D36" w:rsidRDefault="00BA5D36" w:rsidP="00573C6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Познание</w:t>
            </w:r>
          </w:p>
        </w:tc>
        <w:tc>
          <w:tcPr>
            <w:tcW w:w="1843" w:type="dxa"/>
          </w:tcPr>
          <w:p w:rsidR="00BA5D36" w:rsidRDefault="00BA5D36" w:rsidP="00573C6A">
            <w:pPr>
              <w:pStyle w:val="2"/>
            </w:pPr>
            <w:r>
              <w:t>Коммуникация</w:t>
            </w:r>
          </w:p>
        </w:tc>
        <w:tc>
          <w:tcPr>
            <w:tcW w:w="992" w:type="dxa"/>
          </w:tcPr>
          <w:p w:rsidR="00BA5D36" w:rsidRDefault="00BA5D36" w:rsidP="00573C6A">
            <w:pPr>
              <w:pStyle w:val="2"/>
            </w:pPr>
            <w:r>
              <w:t>Чтение худ. литературы</w:t>
            </w:r>
          </w:p>
        </w:tc>
        <w:tc>
          <w:tcPr>
            <w:tcW w:w="1701" w:type="dxa"/>
          </w:tcPr>
          <w:p w:rsidR="00BA5D36" w:rsidRDefault="00BA5D36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Социализация </w:t>
            </w:r>
          </w:p>
        </w:tc>
        <w:tc>
          <w:tcPr>
            <w:tcW w:w="1276" w:type="dxa"/>
          </w:tcPr>
          <w:p w:rsidR="00BA5D36" w:rsidRDefault="00BA5D36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Труд </w:t>
            </w:r>
          </w:p>
        </w:tc>
        <w:tc>
          <w:tcPr>
            <w:tcW w:w="1276" w:type="dxa"/>
          </w:tcPr>
          <w:p w:rsidR="00BA5D36" w:rsidRDefault="00BA5D36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Безопасность </w:t>
            </w:r>
          </w:p>
        </w:tc>
        <w:tc>
          <w:tcPr>
            <w:tcW w:w="1559" w:type="dxa"/>
          </w:tcPr>
          <w:p w:rsidR="00BA5D36" w:rsidRDefault="00BA5D36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>Художественное творчество</w:t>
            </w:r>
          </w:p>
        </w:tc>
        <w:tc>
          <w:tcPr>
            <w:tcW w:w="1134" w:type="dxa"/>
          </w:tcPr>
          <w:p w:rsidR="00BA5D36" w:rsidRDefault="00BA5D36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Музыка </w:t>
            </w:r>
          </w:p>
        </w:tc>
        <w:tc>
          <w:tcPr>
            <w:tcW w:w="992" w:type="dxa"/>
          </w:tcPr>
          <w:p w:rsidR="00BA5D36" w:rsidRDefault="00BA5D36" w:rsidP="00573C6A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Физкультура </w:t>
            </w:r>
          </w:p>
        </w:tc>
        <w:tc>
          <w:tcPr>
            <w:tcW w:w="1559" w:type="dxa"/>
          </w:tcPr>
          <w:p w:rsidR="00BA5D36" w:rsidRDefault="00BA5D36" w:rsidP="00573C6A">
            <w:pPr>
              <w:pStyle w:val="2"/>
            </w:pPr>
            <w:r>
              <w:t xml:space="preserve">Здоровье </w:t>
            </w:r>
          </w:p>
        </w:tc>
      </w:tr>
      <w:tr w:rsidR="00BA5D36" w:rsidRPr="005640A2" w:rsidTr="00F75DA5">
        <w:tc>
          <w:tcPr>
            <w:tcW w:w="1668" w:type="dxa"/>
          </w:tcPr>
          <w:p w:rsidR="00BA5D36" w:rsidRDefault="00BA5D36" w:rsidP="00573C6A">
            <w:pPr>
              <w:autoSpaceDE w:val="0"/>
              <w:autoSpaceDN w:val="0"/>
              <w:adjustRightInd w:val="0"/>
              <w:spacing w:line="0" w:lineRule="atLeast"/>
              <w:rPr>
                <w:sz w:val="20"/>
              </w:rPr>
            </w:pPr>
            <w:r>
              <w:rPr>
                <w:sz w:val="20"/>
              </w:rPr>
              <w:t>Виды совместной деятельности</w:t>
            </w:r>
          </w:p>
        </w:tc>
        <w:tc>
          <w:tcPr>
            <w:tcW w:w="1984" w:type="dxa"/>
          </w:tcPr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t>1. ФЦКМ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t>«Жители воды»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A5D36">
              <w:rPr>
                <w:rFonts w:ascii="Times New Roman" w:hAnsi="Times New Roman" w:cs="Times New Roman"/>
              </w:rPr>
              <w:t>Уточнить и систематизировать знания и представления детей об обитателях водных просторов. Развивать интерес к миру природы.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t>2. ФЭМП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t>«Играем и считаем»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A5D36">
              <w:rPr>
                <w:rFonts w:ascii="Times New Roman" w:hAnsi="Times New Roman" w:cs="Times New Roman"/>
              </w:rPr>
              <w:t>Закрепление и повторение умений и знаний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A5D36">
              <w:rPr>
                <w:rFonts w:ascii="Times New Roman" w:hAnsi="Times New Roman" w:cs="Times New Roman"/>
              </w:rPr>
              <w:t>Стр. 14 – 17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t>3. ФЭМП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lastRenderedPageBreak/>
              <w:t>«Весна. Март. Бумажный кораблик»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A5D36">
              <w:rPr>
                <w:rFonts w:ascii="Times New Roman" w:hAnsi="Times New Roman" w:cs="Times New Roman"/>
              </w:rPr>
              <w:t>Познакомить с первым весенним месяцем. Развивать умение детей работать по схеме самостоятельно.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A5D36">
              <w:rPr>
                <w:rFonts w:ascii="Times New Roman" w:hAnsi="Times New Roman" w:cs="Times New Roman"/>
              </w:rPr>
              <w:t>Стр. 12 - 13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t>4. Познавательно-исследовательская деятельность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t>«Загрязнение водных ресурсов»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</w:rPr>
              <w:t>Предложить детям подумать о том, почему вода загрязняется в водоёмах. Предложить придумать экологически чистый водный транспорт, обосновав свой ответ.</w:t>
            </w:r>
          </w:p>
        </w:tc>
        <w:tc>
          <w:tcPr>
            <w:tcW w:w="1843" w:type="dxa"/>
          </w:tcPr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lastRenderedPageBreak/>
              <w:t>1. Развитие речи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  <w:noProof/>
              </w:rPr>
            </w:pPr>
            <w:r w:rsidRPr="00BA5D36">
              <w:rPr>
                <w:rFonts w:ascii="Times New Roman" w:hAnsi="Times New Roman" w:cs="Times New Roman"/>
                <w:b/>
                <w:noProof/>
              </w:rPr>
              <w:t>Сюжетный (свободный) рассказ по серии картинок и опорным вопросам.</w:t>
            </w:r>
          </w:p>
          <w:p w:rsidR="00BA5D36" w:rsidRPr="00BA5D36" w:rsidRDefault="00BA5D36" w:rsidP="00BA5D3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</w:rPr>
            </w:pPr>
            <w:r w:rsidRPr="00BA5D36">
              <w:rPr>
                <w:rFonts w:ascii="Times New Roman" w:hAnsi="Times New Roman" w:cs="Times New Roman"/>
                <w:noProof/>
              </w:rPr>
              <w:t>Формулировать личную оцен</w:t>
            </w:r>
            <w:r w:rsidRPr="00BA5D36">
              <w:rPr>
                <w:rFonts w:ascii="Times New Roman" w:hAnsi="Times New Roman" w:cs="Times New Roman"/>
                <w:noProof/>
                <w:vanish/>
              </w:rPr>
              <w:t>-</w:t>
            </w:r>
            <w:r w:rsidRPr="00BA5D36">
              <w:rPr>
                <w:rFonts w:ascii="Times New Roman" w:hAnsi="Times New Roman" w:cs="Times New Roman"/>
                <w:noProof/>
              </w:rPr>
              <w:t xml:space="preserve">ку поступков героев; </w:t>
            </w:r>
          </w:p>
          <w:p w:rsidR="00BA5D36" w:rsidRPr="00BA5D36" w:rsidRDefault="00BA5D36" w:rsidP="00BA5D3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</w:rPr>
            </w:pPr>
            <w:r w:rsidRPr="00BA5D36">
              <w:rPr>
                <w:rFonts w:ascii="Times New Roman" w:hAnsi="Times New Roman" w:cs="Times New Roman"/>
                <w:noProof/>
              </w:rPr>
              <w:t xml:space="preserve">развивать речевые умения. Развиать умения  участвовать в коллективном составлении рассказа по серии подборе </w:t>
            </w:r>
            <w:r w:rsidRPr="00BA5D36">
              <w:rPr>
                <w:rFonts w:ascii="Times New Roman" w:hAnsi="Times New Roman" w:cs="Times New Roman"/>
                <w:noProof/>
              </w:rPr>
              <w:lastRenderedPageBreak/>
              <w:t>определений, сино</w:t>
            </w:r>
            <w:r w:rsidRPr="00BA5D36">
              <w:rPr>
                <w:rFonts w:ascii="Times New Roman" w:hAnsi="Times New Roman" w:cs="Times New Roman"/>
                <w:noProof/>
                <w:vanish/>
              </w:rPr>
              <w:t>-</w:t>
            </w:r>
            <w:r w:rsidRPr="00BA5D36">
              <w:rPr>
                <w:rFonts w:ascii="Times New Roman" w:hAnsi="Times New Roman" w:cs="Times New Roman"/>
                <w:noProof/>
              </w:rPr>
              <w:t xml:space="preserve">нимов и антонимов. 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noProof/>
              </w:rPr>
              <w:t>Закреплять умениедетей делить слова на слоги, выде</w:t>
            </w:r>
            <w:r w:rsidRPr="00BA5D36">
              <w:rPr>
                <w:rFonts w:ascii="Times New Roman" w:hAnsi="Times New Roman" w:cs="Times New Roman"/>
                <w:noProof/>
                <w:vanish/>
              </w:rPr>
              <w:t>-</w:t>
            </w:r>
            <w:r w:rsidRPr="00BA5D36">
              <w:rPr>
                <w:rFonts w:ascii="Times New Roman" w:hAnsi="Times New Roman" w:cs="Times New Roman"/>
                <w:noProof/>
              </w:rPr>
              <w:t>лять ударный звук, произво</w:t>
            </w:r>
            <w:r w:rsidRPr="00BA5D36">
              <w:rPr>
                <w:rFonts w:ascii="Times New Roman" w:hAnsi="Times New Roman" w:cs="Times New Roman"/>
                <w:noProof/>
                <w:vanish/>
              </w:rPr>
              <w:t>-</w:t>
            </w:r>
            <w:r w:rsidRPr="00BA5D36">
              <w:rPr>
                <w:rFonts w:ascii="Times New Roman" w:hAnsi="Times New Roman" w:cs="Times New Roman"/>
                <w:noProof/>
              </w:rPr>
              <w:t>дить звуковой анализ слов, на</w:t>
            </w:r>
            <w:r w:rsidRPr="00BA5D36">
              <w:rPr>
                <w:rFonts w:ascii="Times New Roman" w:hAnsi="Times New Roman" w:cs="Times New Roman"/>
                <w:noProof/>
                <w:vanish/>
              </w:rPr>
              <w:t>-</w:t>
            </w:r>
            <w:r w:rsidRPr="00BA5D36">
              <w:rPr>
                <w:rFonts w:ascii="Times New Roman" w:hAnsi="Times New Roman" w:cs="Times New Roman"/>
                <w:noProof/>
              </w:rPr>
              <w:t>зывать имена собственные. Развивать фонематический слух.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t xml:space="preserve">2. Грамота 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t>"Буква Ш"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</w:rPr>
              <w:t>Уточнить артикуляцию звука. Учить детей находить в окружающей обстановке слова со звуком Ш, познакомить с образом буквы Ш.</w:t>
            </w:r>
          </w:p>
        </w:tc>
        <w:tc>
          <w:tcPr>
            <w:tcW w:w="992" w:type="dxa"/>
          </w:tcPr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lastRenderedPageBreak/>
              <w:t>1. Социализация</w:t>
            </w:r>
          </w:p>
          <w:p w:rsidR="00BA5D36" w:rsidRPr="00BA5D36" w:rsidRDefault="00BA5D36" w:rsidP="00BA5D36">
            <w:pPr>
              <w:tabs>
                <w:tab w:val="center" w:pos="952"/>
              </w:tabs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t>«Кино, театр, музей»</w:t>
            </w:r>
          </w:p>
          <w:p w:rsidR="00BA5D36" w:rsidRPr="00BA5D36" w:rsidRDefault="00BA5D36" w:rsidP="00BA5D36">
            <w:pPr>
              <w:tabs>
                <w:tab w:val="center" w:pos="952"/>
              </w:tabs>
              <w:spacing w:after="0" w:line="0" w:lineRule="atLeast"/>
              <w:rPr>
                <w:rFonts w:ascii="Times New Roman" w:hAnsi="Times New Roman" w:cs="Times New Roman"/>
              </w:rPr>
            </w:pPr>
            <w:r w:rsidRPr="00BA5D36">
              <w:rPr>
                <w:rFonts w:ascii="Times New Roman" w:hAnsi="Times New Roman" w:cs="Times New Roman"/>
              </w:rPr>
              <w:t>Обсудить с детьми правила поведения в общественных местах.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</w:rPr>
              <w:t>Стр. 186 (Мирошниченко)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lastRenderedPageBreak/>
              <w:t>2. Коммуникация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t>«Как обратиться к собеседнику?»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A5D36">
              <w:rPr>
                <w:rFonts w:ascii="Times New Roman" w:hAnsi="Times New Roman" w:cs="Times New Roman"/>
              </w:rPr>
              <w:t>Предложить детям, знакомыми им способами общения, обратиться к другу. Развивать умение детей обосновывать своё решение.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</w:rPr>
              <w:t>(Курцева)</w:t>
            </w:r>
          </w:p>
        </w:tc>
        <w:tc>
          <w:tcPr>
            <w:tcW w:w="1701" w:type="dxa"/>
          </w:tcPr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lastRenderedPageBreak/>
              <w:t>1.«На дне морском»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A5D36">
              <w:rPr>
                <w:rFonts w:ascii="Times New Roman" w:hAnsi="Times New Roman" w:cs="Times New Roman"/>
              </w:rPr>
              <w:t xml:space="preserve">Лепка сюжетная по представлению. 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A5D36">
              <w:rPr>
                <w:rFonts w:ascii="Times New Roman" w:hAnsi="Times New Roman" w:cs="Times New Roman"/>
              </w:rPr>
              <w:t>Создание пластических образов подводного мира по представлению. Обогащение и уточнение зрительных впечатлений.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A5D36">
              <w:rPr>
                <w:rFonts w:ascii="Times New Roman" w:hAnsi="Times New Roman" w:cs="Times New Roman"/>
              </w:rPr>
              <w:t>Стр. 132 (Лыкова)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t xml:space="preserve">2. «Морские коньки </w:t>
            </w:r>
            <w:r w:rsidRPr="00BA5D36">
              <w:rPr>
                <w:rFonts w:ascii="Times New Roman" w:hAnsi="Times New Roman" w:cs="Times New Roman"/>
                <w:b/>
              </w:rPr>
              <w:lastRenderedPageBreak/>
              <w:t>играют в прятки»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A5D36">
              <w:rPr>
                <w:rFonts w:ascii="Times New Roman" w:hAnsi="Times New Roman" w:cs="Times New Roman"/>
              </w:rPr>
              <w:t>Лепка, аппликация и рисование (по выбору)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A5D36">
              <w:rPr>
                <w:rFonts w:ascii="Times New Roman" w:hAnsi="Times New Roman" w:cs="Times New Roman"/>
              </w:rPr>
              <w:t>Самостоятельный выбор художественных материалов и средств образной выразительности для раскрытия предложенной темы.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A5D36">
              <w:rPr>
                <w:rFonts w:ascii="Times New Roman" w:hAnsi="Times New Roman" w:cs="Times New Roman"/>
              </w:rPr>
              <w:t xml:space="preserve"> Стр. 136 (Лыкова)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t>3. «Рыбки играют, рыбки сверкают»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A5D36">
              <w:rPr>
                <w:rFonts w:ascii="Times New Roman" w:hAnsi="Times New Roman" w:cs="Times New Roman"/>
              </w:rPr>
              <w:t>Рисование с элементами аппликации и письма.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A5D36">
              <w:rPr>
                <w:rFonts w:ascii="Times New Roman" w:hAnsi="Times New Roman" w:cs="Times New Roman"/>
              </w:rPr>
              <w:t>Самостоятельное и творческое отражение представления о природе разными изобразительно-выразительными средствами.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A5D36">
              <w:rPr>
                <w:rFonts w:ascii="Times New Roman" w:hAnsi="Times New Roman" w:cs="Times New Roman"/>
              </w:rPr>
              <w:t>Стр. 136 (Лыкова)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t>4. Музыка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t>«Грустная песенка» Г. Струве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A5D36">
              <w:rPr>
                <w:rFonts w:ascii="Times New Roman" w:hAnsi="Times New Roman" w:cs="Times New Roman"/>
              </w:rPr>
              <w:lastRenderedPageBreak/>
              <w:t>Развивать эмоциональную отзывчивость на песни грустного, спокойного характера.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lastRenderedPageBreak/>
              <w:t>1.Оздоровительная пробежка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A5D36">
              <w:rPr>
                <w:rFonts w:ascii="Times New Roman" w:hAnsi="Times New Roman" w:cs="Times New Roman"/>
              </w:rPr>
              <w:t>Продолжать развивать умение детей находить ориентиры на территории детской площадки, проходить все этапы движения. Развивать интерес к пробежкам</w:t>
            </w:r>
            <w:r w:rsidRPr="00BA5D36">
              <w:rPr>
                <w:rFonts w:ascii="Times New Roman" w:hAnsi="Times New Roman" w:cs="Times New Roman"/>
              </w:rPr>
              <w:lastRenderedPageBreak/>
              <w:t>, выносливость, повышать функциональные возможности организма.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t>2.Спортивное упражнение  "Катание на санках"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A5D36">
              <w:rPr>
                <w:rFonts w:ascii="Times New Roman" w:hAnsi="Times New Roman" w:cs="Times New Roman"/>
              </w:rPr>
              <w:t>Упражнять детей в спуске с горы, учить менять направление движения, поднимать во время спуска заранее положенный предмет. Помочь с опорой на вопросы вспомнить правила безопасности катания.</w:t>
            </w:r>
          </w:p>
        </w:tc>
        <w:tc>
          <w:tcPr>
            <w:tcW w:w="1276" w:type="dxa"/>
          </w:tcPr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lastRenderedPageBreak/>
              <w:t>1. ФЦКМ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t>«Жители воды»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A5D36">
              <w:rPr>
                <w:rFonts w:ascii="Times New Roman" w:hAnsi="Times New Roman" w:cs="Times New Roman"/>
              </w:rPr>
              <w:t>Уточнить и систематизировать знания и представления детей об обитателях водных просторов. Развивать интерес к миру природы.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t>2. ФЭМП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t xml:space="preserve">«Играем и </w:t>
            </w:r>
            <w:r w:rsidRPr="00BA5D36">
              <w:rPr>
                <w:rFonts w:ascii="Times New Roman" w:hAnsi="Times New Roman" w:cs="Times New Roman"/>
                <w:b/>
              </w:rPr>
              <w:lastRenderedPageBreak/>
              <w:t>считаем»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A5D36">
              <w:rPr>
                <w:rFonts w:ascii="Times New Roman" w:hAnsi="Times New Roman" w:cs="Times New Roman"/>
              </w:rPr>
              <w:t>Закрепление и повторение умений и знаний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A5D36">
              <w:rPr>
                <w:rFonts w:ascii="Times New Roman" w:hAnsi="Times New Roman" w:cs="Times New Roman"/>
              </w:rPr>
              <w:t>Стр. 14 – 17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t>3. ФЭМП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t>«Весна. Март. Бумажный кораблик»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A5D36">
              <w:rPr>
                <w:rFonts w:ascii="Times New Roman" w:hAnsi="Times New Roman" w:cs="Times New Roman"/>
              </w:rPr>
              <w:t>Познакомить с первым весенним месяцем. Развивать умение детей работать по схеме самостоятельно.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A5D36">
              <w:rPr>
                <w:rFonts w:ascii="Times New Roman" w:hAnsi="Times New Roman" w:cs="Times New Roman"/>
              </w:rPr>
              <w:t>Стр. 12 - 13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t>4. Познавательно-исследовательская деятельность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t>«Загрязнение водных ресурсов»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</w:rPr>
              <w:t xml:space="preserve">Предложить детям подумать о </w:t>
            </w:r>
            <w:r w:rsidRPr="00BA5D36">
              <w:rPr>
                <w:rFonts w:ascii="Times New Roman" w:hAnsi="Times New Roman" w:cs="Times New Roman"/>
              </w:rPr>
              <w:lastRenderedPageBreak/>
              <w:t>том, почему вода загрязняется в водоёмах. Предложить придумать экологически чистый водный транспорт, обосновав свой ответ.</w:t>
            </w:r>
          </w:p>
        </w:tc>
        <w:tc>
          <w:tcPr>
            <w:tcW w:w="1559" w:type="dxa"/>
          </w:tcPr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lastRenderedPageBreak/>
              <w:t>1. Развитие речи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  <w:noProof/>
              </w:rPr>
            </w:pPr>
            <w:r w:rsidRPr="00BA5D36">
              <w:rPr>
                <w:rFonts w:ascii="Times New Roman" w:hAnsi="Times New Roman" w:cs="Times New Roman"/>
                <w:b/>
                <w:noProof/>
              </w:rPr>
              <w:t>Сюжетный (свободный) рассказ по серии картинок и опорным вопросам.</w:t>
            </w:r>
          </w:p>
          <w:p w:rsidR="00BA5D36" w:rsidRPr="00BA5D36" w:rsidRDefault="00BA5D36" w:rsidP="00BA5D3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</w:rPr>
            </w:pPr>
            <w:r w:rsidRPr="00BA5D36">
              <w:rPr>
                <w:rFonts w:ascii="Times New Roman" w:hAnsi="Times New Roman" w:cs="Times New Roman"/>
                <w:noProof/>
              </w:rPr>
              <w:t>Формулировать личную оцен</w:t>
            </w:r>
            <w:r w:rsidRPr="00BA5D36">
              <w:rPr>
                <w:rFonts w:ascii="Times New Roman" w:hAnsi="Times New Roman" w:cs="Times New Roman"/>
                <w:noProof/>
                <w:vanish/>
              </w:rPr>
              <w:t>-</w:t>
            </w:r>
            <w:r w:rsidRPr="00BA5D36">
              <w:rPr>
                <w:rFonts w:ascii="Times New Roman" w:hAnsi="Times New Roman" w:cs="Times New Roman"/>
                <w:noProof/>
              </w:rPr>
              <w:t xml:space="preserve">ку поступков героев; </w:t>
            </w:r>
          </w:p>
          <w:p w:rsidR="00BA5D36" w:rsidRPr="00BA5D36" w:rsidRDefault="00BA5D36" w:rsidP="00BA5D36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noProof/>
              </w:rPr>
            </w:pPr>
            <w:r w:rsidRPr="00BA5D36">
              <w:rPr>
                <w:rFonts w:ascii="Times New Roman" w:hAnsi="Times New Roman" w:cs="Times New Roman"/>
                <w:noProof/>
              </w:rPr>
              <w:t xml:space="preserve">развивать речевые умения. Развиать умения  участвовать в </w:t>
            </w:r>
            <w:r w:rsidRPr="00BA5D36">
              <w:rPr>
                <w:rFonts w:ascii="Times New Roman" w:hAnsi="Times New Roman" w:cs="Times New Roman"/>
                <w:noProof/>
              </w:rPr>
              <w:lastRenderedPageBreak/>
              <w:t>коллективном составлении рассказа по серии подборе определений, сино</w:t>
            </w:r>
            <w:r w:rsidRPr="00BA5D36">
              <w:rPr>
                <w:rFonts w:ascii="Times New Roman" w:hAnsi="Times New Roman" w:cs="Times New Roman"/>
                <w:noProof/>
                <w:vanish/>
              </w:rPr>
              <w:t>-</w:t>
            </w:r>
            <w:r w:rsidRPr="00BA5D36">
              <w:rPr>
                <w:rFonts w:ascii="Times New Roman" w:hAnsi="Times New Roman" w:cs="Times New Roman"/>
                <w:noProof/>
              </w:rPr>
              <w:t xml:space="preserve">нимов и антонимов. 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noProof/>
              </w:rPr>
              <w:t>Закреплять умениедетей делить слова на слоги, выде</w:t>
            </w:r>
            <w:r w:rsidRPr="00BA5D36">
              <w:rPr>
                <w:rFonts w:ascii="Times New Roman" w:hAnsi="Times New Roman" w:cs="Times New Roman"/>
                <w:noProof/>
                <w:vanish/>
              </w:rPr>
              <w:t>-</w:t>
            </w:r>
            <w:r w:rsidRPr="00BA5D36">
              <w:rPr>
                <w:rFonts w:ascii="Times New Roman" w:hAnsi="Times New Roman" w:cs="Times New Roman"/>
                <w:noProof/>
              </w:rPr>
              <w:t>лять ударный звук, произво</w:t>
            </w:r>
            <w:r w:rsidRPr="00BA5D36">
              <w:rPr>
                <w:rFonts w:ascii="Times New Roman" w:hAnsi="Times New Roman" w:cs="Times New Roman"/>
                <w:noProof/>
                <w:vanish/>
              </w:rPr>
              <w:t>-</w:t>
            </w:r>
            <w:r w:rsidRPr="00BA5D36">
              <w:rPr>
                <w:rFonts w:ascii="Times New Roman" w:hAnsi="Times New Roman" w:cs="Times New Roman"/>
                <w:noProof/>
              </w:rPr>
              <w:t>дить звуковой анализ слов, на</w:t>
            </w:r>
            <w:r w:rsidRPr="00BA5D36">
              <w:rPr>
                <w:rFonts w:ascii="Times New Roman" w:hAnsi="Times New Roman" w:cs="Times New Roman"/>
                <w:noProof/>
                <w:vanish/>
              </w:rPr>
              <w:t>-</w:t>
            </w:r>
            <w:r w:rsidRPr="00BA5D36">
              <w:rPr>
                <w:rFonts w:ascii="Times New Roman" w:hAnsi="Times New Roman" w:cs="Times New Roman"/>
                <w:noProof/>
              </w:rPr>
              <w:t>зывать имена собственные. Развивать фонематический слух.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t xml:space="preserve">2. Грамота 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t>"Буква Ш"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</w:rPr>
              <w:t>Уточнить артикуляцию звука. Учить детей находить в окружающей обстановке слова со звуком Ш, познакомить с образом буквы Ш.</w:t>
            </w:r>
          </w:p>
        </w:tc>
        <w:tc>
          <w:tcPr>
            <w:tcW w:w="1134" w:type="dxa"/>
          </w:tcPr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lastRenderedPageBreak/>
              <w:t>1. Социализация</w:t>
            </w:r>
          </w:p>
          <w:p w:rsidR="00BA5D36" w:rsidRPr="00BA5D36" w:rsidRDefault="00BA5D36" w:rsidP="00BA5D36">
            <w:pPr>
              <w:tabs>
                <w:tab w:val="center" w:pos="952"/>
              </w:tabs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t>«Кино, театр, музей»</w:t>
            </w:r>
          </w:p>
          <w:p w:rsidR="00BA5D36" w:rsidRPr="00BA5D36" w:rsidRDefault="00BA5D36" w:rsidP="00BA5D36">
            <w:pPr>
              <w:tabs>
                <w:tab w:val="center" w:pos="952"/>
              </w:tabs>
              <w:spacing w:after="0" w:line="0" w:lineRule="atLeast"/>
              <w:rPr>
                <w:rFonts w:ascii="Times New Roman" w:hAnsi="Times New Roman" w:cs="Times New Roman"/>
              </w:rPr>
            </w:pPr>
            <w:r w:rsidRPr="00BA5D36">
              <w:rPr>
                <w:rFonts w:ascii="Times New Roman" w:hAnsi="Times New Roman" w:cs="Times New Roman"/>
              </w:rPr>
              <w:t>Обсудить с детьми правила поведения в общественных местах.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</w:rPr>
              <w:t>Стр. 186 (Мирошниченко)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t>2. Коммуникация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  <w:b/>
              </w:rPr>
              <w:lastRenderedPageBreak/>
              <w:t>«Как обратиться к собеседнику?»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</w:rPr>
            </w:pPr>
            <w:r w:rsidRPr="00BA5D36">
              <w:rPr>
                <w:rFonts w:ascii="Times New Roman" w:hAnsi="Times New Roman" w:cs="Times New Roman"/>
              </w:rPr>
              <w:t>Предложить детям, знакомыми им способами общения, обратиться к другу. Развивать умение детей обосновывать своё решение.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  <w:r w:rsidRPr="00BA5D36">
              <w:rPr>
                <w:rFonts w:ascii="Times New Roman" w:hAnsi="Times New Roman" w:cs="Times New Roman"/>
              </w:rPr>
              <w:t>(Курцева)</w:t>
            </w:r>
          </w:p>
        </w:tc>
        <w:tc>
          <w:tcPr>
            <w:tcW w:w="992" w:type="dxa"/>
          </w:tcPr>
          <w:p w:rsidR="00BA5D36" w:rsidRPr="00F75DA5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DA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1.«На дне морском»</w:t>
            </w:r>
          </w:p>
          <w:p w:rsidR="00BA5D36" w:rsidRPr="00F75DA5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75DA5">
              <w:rPr>
                <w:rFonts w:ascii="Times New Roman" w:hAnsi="Times New Roman" w:cs="Times New Roman"/>
                <w:sz w:val="16"/>
                <w:szCs w:val="16"/>
              </w:rPr>
              <w:t xml:space="preserve">Лепка сюжетная по представлению. </w:t>
            </w:r>
          </w:p>
          <w:p w:rsidR="00BA5D36" w:rsidRPr="00F75DA5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75DA5">
              <w:rPr>
                <w:rFonts w:ascii="Times New Roman" w:hAnsi="Times New Roman" w:cs="Times New Roman"/>
                <w:sz w:val="16"/>
                <w:szCs w:val="16"/>
              </w:rPr>
              <w:t>Создание пластических образов подводного мира по представлению. Обогащение и уточнение зрительных впечатлений.</w:t>
            </w:r>
          </w:p>
          <w:p w:rsidR="00BA5D36" w:rsidRPr="00F75DA5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75DA5">
              <w:rPr>
                <w:rFonts w:ascii="Times New Roman" w:hAnsi="Times New Roman" w:cs="Times New Roman"/>
                <w:sz w:val="16"/>
                <w:szCs w:val="16"/>
              </w:rPr>
              <w:t>Стр. 132 (Лыкова)</w:t>
            </w:r>
          </w:p>
          <w:p w:rsidR="00BA5D36" w:rsidRPr="00F75DA5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DA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 «Морские коньки играют в </w:t>
            </w:r>
            <w:r w:rsidRPr="00F75DA5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прятки»</w:t>
            </w:r>
          </w:p>
          <w:p w:rsidR="00BA5D36" w:rsidRPr="00F75DA5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75DA5">
              <w:rPr>
                <w:rFonts w:ascii="Times New Roman" w:hAnsi="Times New Roman" w:cs="Times New Roman"/>
                <w:sz w:val="16"/>
                <w:szCs w:val="16"/>
              </w:rPr>
              <w:t>Лепка, аппликация и рисование (по выбору)</w:t>
            </w:r>
          </w:p>
          <w:p w:rsidR="00BA5D36" w:rsidRPr="00F75DA5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75DA5">
              <w:rPr>
                <w:rFonts w:ascii="Times New Roman" w:hAnsi="Times New Roman" w:cs="Times New Roman"/>
                <w:sz w:val="16"/>
                <w:szCs w:val="16"/>
              </w:rPr>
              <w:t>Самостоятельный выбор художественных материалов и средств образной выразительности для раскрытия предложенной темы.</w:t>
            </w:r>
          </w:p>
          <w:p w:rsidR="00BA5D36" w:rsidRPr="00F75DA5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75DA5">
              <w:rPr>
                <w:rFonts w:ascii="Times New Roman" w:hAnsi="Times New Roman" w:cs="Times New Roman"/>
                <w:sz w:val="16"/>
                <w:szCs w:val="16"/>
              </w:rPr>
              <w:t xml:space="preserve"> Стр. 136 (Лыкова)</w:t>
            </w:r>
          </w:p>
          <w:p w:rsidR="00BA5D36" w:rsidRPr="00F75DA5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DA5">
              <w:rPr>
                <w:rFonts w:ascii="Times New Roman" w:hAnsi="Times New Roman" w:cs="Times New Roman"/>
                <w:b/>
                <w:sz w:val="16"/>
                <w:szCs w:val="16"/>
              </w:rPr>
              <w:t>3. «Рыбки играют, рыбки сверкают»</w:t>
            </w:r>
          </w:p>
          <w:p w:rsidR="00BA5D36" w:rsidRPr="00F75DA5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75DA5">
              <w:rPr>
                <w:rFonts w:ascii="Times New Roman" w:hAnsi="Times New Roman" w:cs="Times New Roman"/>
                <w:sz w:val="16"/>
                <w:szCs w:val="16"/>
              </w:rPr>
              <w:t>Рисование с элементами аппликации и письма.</w:t>
            </w:r>
          </w:p>
          <w:p w:rsidR="00BA5D36" w:rsidRPr="00F75DA5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75DA5">
              <w:rPr>
                <w:rFonts w:ascii="Times New Roman" w:hAnsi="Times New Roman" w:cs="Times New Roman"/>
                <w:sz w:val="16"/>
                <w:szCs w:val="16"/>
              </w:rPr>
              <w:t>Самостоятельное и творческое отражение представления о природе разными изобразительно-выразительными средствами.</w:t>
            </w:r>
          </w:p>
          <w:p w:rsidR="00BA5D36" w:rsidRPr="00F75DA5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75DA5">
              <w:rPr>
                <w:rFonts w:ascii="Times New Roman" w:hAnsi="Times New Roman" w:cs="Times New Roman"/>
                <w:sz w:val="16"/>
                <w:szCs w:val="16"/>
              </w:rPr>
              <w:t>Стр. 136 (Лыкова)</w:t>
            </w:r>
          </w:p>
          <w:p w:rsidR="00BA5D36" w:rsidRPr="00F75DA5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DA5">
              <w:rPr>
                <w:rFonts w:ascii="Times New Roman" w:hAnsi="Times New Roman" w:cs="Times New Roman"/>
                <w:b/>
                <w:sz w:val="16"/>
                <w:szCs w:val="16"/>
              </w:rPr>
              <w:t>4. Музыка</w:t>
            </w:r>
          </w:p>
          <w:p w:rsidR="00BA5D36" w:rsidRPr="00F75DA5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5DA5">
              <w:rPr>
                <w:rFonts w:ascii="Times New Roman" w:hAnsi="Times New Roman" w:cs="Times New Roman"/>
                <w:b/>
                <w:sz w:val="16"/>
                <w:szCs w:val="16"/>
              </w:rPr>
              <w:t>«Грустная песенка» Г. Струве</w:t>
            </w:r>
          </w:p>
          <w:p w:rsidR="00BA5D36" w:rsidRPr="00F75DA5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F75DA5">
              <w:rPr>
                <w:rFonts w:ascii="Times New Roman" w:hAnsi="Times New Roman" w:cs="Times New Roman"/>
                <w:sz w:val="16"/>
                <w:szCs w:val="16"/>
              </w:rPr>
              <w:t xml:space="preserve">Развивать эмоциональную отзывчивость на песни </w:t>
            </w:r>
            <w:r w:rsidRPr="00F75DA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грустного, спокойного характера.</w:t>
            </w:r>
          </w:p>
          <w:p w:rsidR="00BA5D36" w:rsidRPr="00BA5D36" w:rsidRDefault="00BA5D36" w:rsidP="00BA5D36">
            <w:pPr>
              <w:spacing w:after="0"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BA5D36" w:rsidRPr="000B4471" w:rsidRDefault="00BA5D36" w:rsidP="00573C6A">
            <w:pPr>
              <w:rPr>
                <w:b/>
              </w:rPr>
            </w:pPr>
            <w:r w:rsidRPr="000B4471">
              <w:rPr>
                <w:b/>
              </w:rPr>
              <w:lastRenderedPageBreak/>
              <w:t>1.Оздоровительная пробежка</w:t>
            </w:r>
          </w:p>
          <w:p w:rsidR="00BA5D36" w:rsidRPr="000B4471" w:rsidRDefault="00BA5D36" w:rsidP="00573C6A">
            <w:r w:rsidRPr="000B4471">
              <w:t xml:space="preserve">Продолжать развивать умение детей находить ориентиры на территории детской площадки, проходить все этапы движения. Развивать </w:t>
            </w:r>
            <w:r w:rsidRPr="000B4471">
              <w:lastRenderedPageBreak/>
              <w:t>интерес к пробежкам, выносливость, повышать функциональные возможности организма.</w:t>
            </w:r>
          </w:p>
          <w:p w:rsidR="00BA5D36" w:rsidRPr="000B4471" w:rsidRDefault="00BA5D36" w:rsidP="00573C6A">
            <w:pPr>
              <w:rPr>
                <w:b/>
              </w:rPr>
            </w:pPr>
            <w:r w:rsidRPr="000B4471">
              <w:rPr>
                <w:b/>
              </w:rPr>
              <w:t>2.Спортивное упражнение  "Катание на санках"</w:t>
            </w:r>
          </w:p>
          <w:p w:rsidR="00BA5D36" w:rsidRDefault="00BA5D36" w:rsidP="00573C6A">
            <w:r w:rsidRPr="000B4471">
              <w:t>Упражнять детей в спуске с горы, учить менять направление движения, поднимать во время спуска заранее положенный предмет. Помочь с опорой на вопросы вспомнить правила безопасности катания.</w:t>
            </w:r>
          </w:p>
        </w:tc>
      </w:tr>
      <w:tr w:rsidR="00BA5D36" w:rsidRPr="005640A2" w:rsidTr="00573C6A">
        <w:trPr>
          <w:cantSplit/>
        </w:trPr>
        <w:tc>
          <w:tcPr>
            <w:tcW w:w="1668" w:type="dxa"/>
            <w:vMerge w:val="restart"/>
          </w:tcPr>
          <w:p w:rsidR="00BA5D36" w:rsidRDefault="00BA5D36" w:rsidP="00573C6A">
            <w:pPr>
              <w:autoSpaceDE w:val="0"/>
              <w:autoSpaceDN w:val="0"/>
              <w:adjustRightInd w:val="0"/>
              <w:spacing w:line="0" w:lineRule="atLeast"/>
              <w:rPr>
                <w:sz w:val="20"/>
              </w:rPr>
            </w:pPr>
            <w:r>
              <w:rPr>
                <w:sz w:val="20"/>
              </w:rPr>
              <w:lastRenderedPageBreak/>
              <w:t>Создание условий для самостоятельной д-ти детей</w:t>
            </w:r>
          </w:p>
        </w:tc>
        <w:tc>
          <w:tcPr>
            <w:tcW w:w="14316" w:type="dxa"/>
            <w:gridSpan w:val="10"/>
          </w:tcPr>
          <w:p w:rsidR="00BA5D36" w:rsidRPr="008029EC" w:rsidRDefault="00BA5D36" w:rsidP="00BA5D36">
            <w:pPr>
              <w:numPr>
                <w:ilvl w:val="0"/>
                <w:numId w:val="2"/>
              </w:numPr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29EC">
              <w:rPr>
                <w:rFonts w:ascii="Arial" w:hAnsi="Arial" w:cs="Arial"/>
                <w:b/>
                <w:bCs/>
                <w:sz w:val="20"/>
              </w:rPr>
              <w:t>Книжный уголок: </w:t>
            </w:r>
            <w:r w:rsidRPr="008029EC">
              <w:rPr>
                <w:rFonts w:ascii="Arial" w:hAnsi="Arial" w:cs="Arial"/>
                <w:sz w:val="20"/>
                <w:szCs w:val="20"/>
              </w:rPr>
              <w:t xml:space="preserve">Чтение стихов и скороговорок, загадывание загадок, пословицы и поговорки о </w:t>
            </w:r>
            <w:r>
              <w:rPr>
                <w:rFonts w:ascii="Arial" w:hAnsi="Arial" w:cs="Arial"/>
                <w:sz w:val="20"/>
                <w:szCs w:val="20"/>
              </w:rPr>
              <w:t>морском мире.</w:t>
            </w:r>
            <w:r w:rsidRPr="008029E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A5D36" w:rsidRPr="005640A2" w:rsidRDefault="00BA5D36" w:rsidP="00573C6A">
            <w:pPr>
              <w:autoSpaceDE w:val="0"/>
              <w:autoSpaceDN w:val="0"/>
              <w:adjustRightInd w:val="0"/>
              <w:spacing w:line="0" w:lineRule="atLeast"/>
              <w:rPr>
                <w:sz w:val="20"/>
                <w:szCs w:val="20"/>
              </w:rPr>
            </w:pPr>
          </w:p>
        </w:tc>
      </w:tr>
      <w:tr w:rsidR="00BA5D36" w:rsidRPr="005640A2" w:rsidTr="00573C6A">
        <w:trPr>
          <w:cantSplit/>
        </w:trPr>
        <w:tc>
          <w:tcPr>
            <w:tcW w:w="1668" w:type="dxa"/>
            <w:vMerge/>
          </w:tcPr>
          <w:p w:rsidR="00BA5D36" w:rsidRDefault="00BA5D36" w:rsidP="00573C6A">
            <w:pPr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14316" w:type="dxa"/>
            <w:gridSpan w:val="10"/>
          </w:tcPr>
          <w:p w:rsidR="00BA5D36" w:rsidRPr="005640A2" w:rsidRDefault="00BA5D36" w:rsidP="00BA5D36">
            <w:pPr>
              <w:numPr>
                <w:ilvl w:val="0"/>
                <w:numId w:val="2"/>
              </w:numPr>
              <w:spacing w:after="0" w:line="0" w:lineRule="atLeast"/>
              <w:ind w:left="0"/>
              <w:rPr>
                <w:sz w:val="20"/>
                <w:szCs w:val="20"/>
              </w:rPr>
            </w:pPr>
            <w:r w:rsidRPr="008029EC">
              <w:rPr>
                <w:rFonts w:ascii="Arial" w:hAnsi="Arial" w:cs="Arial"/>
                <w:b/>
                <w:bCs/>
                <w:sz w:val="20"/>
              </w:rPr>
              <w:t>Центр сюжетно-ролевых игр:</w:t>
            </w:r>
            <w:r w:rsidRPr="008029EC">
              <w:rPr>
                <w:rFonts w:ascii="Arial" w:hAnsi="Arial" w:cs="Arial"/>
                <w:sz w:val="20"/>
              </w:rPr>
              <w:t> </w:t>
            </w:r>
            <w:r w:rsidRPr="008029EC">
              <w:rPr>
                <w:rFonts w:ascii="Arial" w:hAnsi="Arial" w:cs="Arial"/>
                <w:sz w:val="20"/>
                <w:szCs w:val="20"/>
              </w:rPr>
              <w:t>создание предметно-развивающей среды и совместное изготовление атрибуто</w:t>
            </w:r>
            <w:r>
              <w:rPr>
                <w:rFonts w:ascii="Arial" w:hAnsi="Arial" w:cs="Arial"/>
                <w:sz w:val="20"/>
                <w:szCs w:val="20"/>
              </w:rPr>
              <w:t>в к сюжетно-ролевой игре «Подводный мир</w:t>
            </w:r>
            <w:r w:rsidRPr="008029EC">
              <w:rPr>
                <w:rFonts w:ascii="Arial" w:hAnsi="Arial" w:cs="Arial"/>
                <w:sz w:val="20"/>
                <w:szCs w:val="20"/>
              </w:rPr>
              <w:t xml:space="preserve">» - </w:t>
            </w:r>
          </w:p>
        </w:tc>
      </w:tr>
      <w:tr w:rsidR="00BA5D36" w:rsidRPr="005640A2" w:rsidTr="00573C6A">
        <w:trPr>
          <w:cantSplit/>
          <w:trHeight w:val="1325"/>
        </w:trPr>
        <w:tc>
          <w:tcPr>
            <w:tcW w:w="1668" w:type="dxa"/>
            <w:vMerge/>
          </w:tcPr>
          <w:p w:rsidR="00BA5D36" w:rsidRDefault="00BA5D36" w:rsidP="00573C6A">
            <w:pPr>
              <w:autoSpaceDE w:val="0"/>
              <w:autoSpaceDN w:val="0"/>
              <w:adjustRightInd w:val="0"/>
              <w:spacing w:line="0" w:lineRule="atLeast"/>
            </w:pPr>
          </w:p>
        </w:tc>
        <w:tc>
          <w:tcPr>
            <w:tcW w:w="14316" w:type="dxa"/>
            <w:gridSpan w:val="10"/>
          </w:tcPr>
          <w:p w:rsidR="00BA5D36" w:rsidRPr="008029EC" w:rsidRDefault="00BA5D36" w:rsidP="00BA5D36">
            <w:pPr>
              <w:numPr>
                <w:ilvl w:val="0"/>
                <w:numId w:val="2"/>
              </w:numPr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29EC">
              <w:rPr>
                <w:rFonts w:ascii="Arial" w:hAnsi="Arial" w:cs="Arial"/>
                <w:b/>
                <w:bCs/>
                <w:sz w:val="20"/>
              </w:rPr>
              <w:t>Центр продуктивной деятельности:</w:t>
            </w:r>
            <w:r w:rsidRPr="008029EC">
              <w:rPr>
                <w:rFonts w:ascii="Arial" w:hAnsi="Arial" w:cs="Arial"/>
                <w:sz w:val="20"/>
              </w:rPr>
              <w:t> </w:t>
            </w:r>
            <w:r w:rsidRPr="008029EC">
              <w:rPr>
                <w:rFonts w:ascii="Arial" w:hAnsi="Arial" w:cs="Arial"/>
                <w:sz w:val="20"/>
                <w:szCs w:val="20"/>
              </w:rPr>
              <w:t>подборка материалов для изготовления рулей и прав водителя, картонные коробочки, бумага различных видов, структуры, формата, цвета. Карандаши, краски, пластилин, бросовый материал и т.д. (подборка материалов для коллек</w:t>
            </w:r>
            <w:r>
              <w:rPr>
                <w:rFonts w:ascii="Arial" w:hAnsi="Arial" w:cs="Arial"/>
                <w:sz w:val="20"/>
                <w:szCs w:val="20"/>
              </w:rPr>
              <w:t>тивной работы по теме</w:t>
            </w:r>
            <w:r w:rsidRPr="008029E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BA5D36" w:rsidRPr="005640A2" w:rsidRDefault="00BA5D36" w:rsidP="00573C6A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BA5D36" w:rsidRPr="005640A2" w:rsidTr="00573C6A">
        <w:trPr>
          <w:cantSplit/>
        </w:trPr>
        <w:tc>
          <w:tcPr>
            <w:tcW w:w="1668" w:type="dxa"/>
          </w:tcPr>
          <w:p w:rsidR="00BA5D36" w:rsidRDefault="00BA5D36" w:rsidP="00573C6A">
            <w:pPr>
              <w:autoSpaceDE w:val="0"/>
              <w:autoSpaceDN w:val="0"/>
              <w:adjustRightInd w:val="0"/>
              <w:spacing w:line="0" w:lineRule="atLeast"/>
              <w:rPr>
                <w:sz w:val="20"/>
              </w:rPr>
            </w:pPr>
            <w:r>
              <w:rPr>
                <w:sz w:val="20"/>
              </w:rPr>
              <w:t>Взаимодействие с семьёй</w:t>
            </w:r>
          </w:p>
          <w:p w:rsidR="00BA5D36" w:rsidRDefault="00BA5D36" w:rsidP="00573C6A">
            <w:pPr>
              <w:autoSpaceDE w:val="0"/>
              <w:autoSpaceDN w:val="0"/>
              <w:adjustRightInd w:val="0"/>
              <w:spacing w:line="0" w:lineRule="atLeast"/>
              <w:rPr>
                <w:sz w:val="20"/>
              </w:rPr>
            </w:pPr>
          </w:p>
          <w:p w:rsidR="00BA5D36" w:rsidRDefault="00BA5D36" w:rsidP="00573C6A">
            <w:pPr>
              <w:autoSpaceDE w:val="0"/>
              <w:autoSpaceDN w:val="0"/>
              <w:adjustRightInd w:val="0"/>
              <w:spacing w:line="0" w:lineRule="atLeast"/>
              <w:rPr>
                <w:sz w:val="20"/>
              </w:rPr>
            </w:pPr>
          </w:p>
          <w:p w:rsidR="00BA5D36" w:rsidRDefault="00BA5D36" w:rsidP="00573C6A">
            <w:pPr>
              <w:autoSpaceDE w:val="0"/>
              <w:autoSpaceDN w:val="0"/>
              <w:adjustRightInd w:val="0"/>
              <w:spacing w:line="0" w:lineRule="atLeast"/>
              <w:rPr>
                <w:sz w:val="20"/>
              </w:rPr>
            </w:pPr>
          </w:p>
        </w:tc>
        <w:tc>
          <w:tcPr>
            <w:tcW w:w="14316" w:type="dxa"/>
            <w:gridSpan w:val="10"/>
          </w:tcPr>
          <w:p w:rsidR="00BA5D36" w:rsidRPr="008029EC" w:rsidRDefault="00BA5D36" w:rsidP="00BA5D36">
            <w:pPr>
              <w:numPr>
                <w:ilvl w:val="0"/>
                <w:numId w:val="3"/>
              </w:numPr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29EC">
              <w:rPr>
                <w:rFonts w:ascii="Arial" w:hAnsi="Arial" w:cs="Arial"/>
                <w:sz w:val="20"/>
                <w:szCs w:val="20"/>
              </w:rPr>
              <w:t>Создание папки-передв</w:t>
            </w:r>
            <w:r w:rsidR="00413728">
              <w:rPr>
                <w:rFonts w:ascii="Arial" w:hAnsi="Arial" w:cs="Arial"/>
                <w:sz w:val="20"/>
                <w:szCs w:val="20"/>
              </w:rPr>
              <w:t>ижки «Морские обитат</w:t>
            </w:r>
            <w:r>
              <w:rPr>
                <w:rFonts w:ascii="Arial" w:hAnsi="Arial" w:cs="Arial"/>
                <w:sz w:val="20"/>
                <w:szCs w:val="20"/>
              </w:rPr>
              <w:t>ели</w:t>
            </w:r>
            <w:r w:rsidRPr="008029EC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BA5D36" w:rsidRPr="008029EC" w:rsidRDefault="00BA5D36" w:rsidP="00BA5D36">
            <w:pPr>
              <w:numPr>
                <w:ilvl w:val="0"/>
                <w:numId w:val="3"/>
              </w:numPr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29EC">
              <w:rPr>
                <w:rFonts w:ascii="Arial" w:hAnsi="Arial" w:cs="Arial"/>
                <w:sz w:val="20"/>
                <w:szCs w:val="20"/>
              </w:rPr>
              <w:t>Создани</w:t>
            </w:r>
            <w:r w:rsidR="00413728">
              <w:rPr>
                <w:rFonts w:ascii="Arial" w:hAnsi="Arial" w:cs="Arial"/>
                <w:sz w:val="20"/>
                <w:szCs w:val="20"/>
              </w:rPr>
              <w:t>е коллекции моделей морских животных</w:t>
            </w:r>
            <w:r w:rsidRPr="008029EC">
              <w:rPr>
                <w:rFonts w:ascii="Arial" w:hAnsi="Arial" w:cs="Arial"/>
                <w:sz w:val="20"/>
                <w:szCs w:val="20"/>
              </w:rPr>
              <w:t>(по возможности)</w:t>
            </w:r>
          </w:p>
          <w:p w:rsidR="00BA5D36" w:rsidRPr="008029EC" w:rsidRDefault="00BA5D36" w:rsidP="00BA5D36">
            <w:pPr>
              <w:numPr>
                <w:ilvl w:val="0"/>
                <w:numId w:val="3"/>
              </w:numPr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29EC">
              <w:rPr>
                <w:rFonts w:ascii="Arial" w:hAnsi="Arial" w:cs="Arial"/>
                <w:sz w:val="20"/>
                <w:szCs w:val="20"/>
              </w:rPr>
              <w:t>Привлечение родителей к помощи в изгото</w:t>
            </w:r>
            <w:r>
              <w:rPr>
                <w:rFonts w:ascii="Arial" w:hAnsi="Arial" w:cs="Arial"/>
                <w:sz w:val="20"/>
                <w:szCs w:val="20"/>
              </w:rPr>
              <w:t>влении атрибутов к игре « морские рыбы</w:t>
            </w:r>
            <w:r w:rsidRPr="008029EC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BA5D36" w:rsidRPr="008029EC" w:rsidRDefault="00BA5D36" w:rsidP="00BA5D36">
            <w:pPr>
              <w:numPr>
                <w:ilvl w:val="0"/>
                <w:numId w:val="3"/>
              </w:numPr>
              <w:spacing w:after="0" w:line="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029EC">
              <w:rPr>
                <w:rFonts w:ascii="Arial" w:hAnsi="Arial" w:cs="Arial"/>
                <w:sz w:val="20"/>
                <w:szCs w:val="20"/>
              </w:rPr>
              <w:t>Выст</w:t>
            </w:r>
            <w:r>
              <w:rPr>
                <w:rFonts w:ascii="Arial" w:hAnsi="Arial" w:cs="Arial"/>
                <w:sz w:val="20"/>
                <w:szCs w:val="20"/>
              </w:rPr>
              <w:t>авка рисунков по теме «Обитатели морей</w:t>
            </w:r>
            <w:r w:rsidRPr="008029EC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BA5D36" w:rsidRPr="005640A2" w:rsidRDefault="00BA5D36" w:rsidP="00573C6A">
            <w:pPr>
              <w:spacing w:line="0" w:lineRule="atLeast"/>
              <w:jc w:val="both"/>
              <w:rPr>
                <w:iCs/>
                <w:sz w:val="20"/>
                <w:szCs w:val="20"/>
              </w:rPr>
            </w:pPr>
            <w:r w:rsidRPr="008029EC">
              <w:rPr>
                <w:rFonts w:ascii="Arial" w:hAnsi="Arial" w:cs="Arial"/>
                <w:sz w:val="20"/>
                <w:szCs w:val="20"/>
              </w:rPr>
              <w:t>Консультация для родителей «</w:t>
            </w:r>
            <w:r>
              <w:rPr>
                <w:rFonts w:ascii="Arial" w:hAnsi="Arial" w:cs="Arial"/>
                <w:sz w:val="20"/>
                <w:szCs w:val="20"/>
              </w:rPr>
              <w:t>Подводный мир»</w:t>
            </w:r>
          </w:p>
        </w:tc>
      </w:tr>
    </w:tbl>
    <w:p w:rsidR="00BA5D36" w:rsidRPr="00BA5D36" w:rsidRDefault="00BA5D36" w:rsidP="00BA5D36"/>
    <w:sectPr w:rsidR="00BA5D36" w:rsidRPr="00BA5D36" w:rsidSect="003C3DC2">
      <w:pgSz w:w="16838" w:h="11906" w:orient="landscape" w:code="9"/>
      <w:pgMar w:top="426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0090"/>
    <w:multiLevelType w:val="multilevel"/>
    <w:tmpl w:val="9A8A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615CE"/>
    <w:multiLevelType w:val="multilevel"/>
    <w:tmpl w:val="841E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BA6C80"/>
    <w:multiLevelType w:val="multilevel"/>
    <w:tmpl w:val="9A8A2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8D63EC"/>
    <w:multiLevelType w:val="multilevel"/>
    <w:tmpl w:val="36EE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A5D36"/>
    <w:rsid w:val="00333569"/>
    <w:rsid w:val="00413728"/>
    <w:rsid w:val="005F71E7"/>
    <w:rsid w:val="009D3478"/>
    <w:rsid w:val="00BA5D36"/>
    <w:rsid w:val="00F7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78"/>
  </w:style>
  <w:style w:type="paragraph" w:styleId="1">
    <w:name w:val="heading 1"/>
    <w:basedOn w:val="a"/>
    <w:next w:val="a"/>
    <w:link w:val="10"/>
    <w:qFormat/>
    <w:rsid w:val="00BA5D36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BA5D36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D3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A5D3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A5D36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a4">
    <w:name w:val="List Paragraph"/>
    <w:basedOn w:val="a"/>
    <w:uiPriority w:val="34"/>
    <w:qFormat/>
    <w:rsid w:val="00413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Юра</cp:lastModifiedBy>
  <cp:revision>4</cp:revision>
  <cp:lastPrinted>2015-02-01T21:38:00Z</cp:lastPrinted>
  <dcterms:created xsi:type="dcterms:W3CDTF">2015-02-01T21:38:00Z</dcterms:created>
  <dcterms:modified xsi:type="dcterms:W3CDTF">2015-02-16T20:25:00Z</dcterms:modified>
</cp:coreProperties>
</file>