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4" w:rsidRDefault="006B69C4"/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FB4209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</w:p>
    <w:p w:rsidR="00FB4209" w:rsidRDefault="00FB4209" w:rsidP="00FB4209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 w:rsidRPr="00DB5657">
        <w:rPr>
          <w:color w:val="555555"/>
          <w:sz w:val="28"/>
          <w:szCs w:val="28"/>
        </w:rPr>
        <w:t xml:space="preserve">Интегрированное занятие </w:t>
      </w:r>
    </w:p>
    <w:p w:rsidR="00FB4209" w:rsidRDefault="00FB4209" w:rsidP="00FB4209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Pr="00FB4209" w:rsidRDefault="00FB4209" w:rsidP="00FB4209">
      <w:pPr>
        <w:pStyle w:val="a3"/>
        <w:spacing w:before="225" w:beforeAutospacing="0" w:after="225" w:afterAutospacing="0" w:line="315" w:lineRule="atLeast"/>
        <w:jc w:val="center"/>
        <w:rPr>
          <w:color w:val="00B0F0"/>
          <w:sz w:val="40"/>
          <w:szCs w:val="28"/>
        </w:rPr>
      </w:pPr>
      <w:r w:rsidRPr="00FB4209">
        <w:rPr>
          <w:color w:val="00B0F0"/>
          <w:sz w:val="40"/>
          <w:szCs w:val="28"/>
        </w:rPr>
        <w:t>«Кто живет в пресной воде?».</w:t>
      </w: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FB4209">
      <w:pPr>
        <w:pStyle w:val="a3"/>
        <w:spacing w:before="225" w:beforeAutospacing="0" w:after="225" w:afterAutospacing="0" w:line="315" w:lineRule="atLeast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Воспитатель: Соколова Анна Александровна</w:t>
      </w:r>
    </w:p>
    <w:p w:rsidR="00FB4209" w:rsidRDefault="00FB4209" w:rsidP="00FB4209">
      <w:pPr>
        <w:pStyle w:val="a3"/>
        <w:spacing w:before="225" w:beforeAutospacing="0" w:after="225" w:afterAutospacing="0" w:line="315" w:lineRule="atLeast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МДОАУ 7</w:t>
      </w:r>
    </w:p>
    <w:p w:rsidR="00FB4209" w:rsidRDefault="00FB4209" w:rsidP="00FB4209">
      <w:pPr>
        <w:pStyle w:val="a3"/>
        <w:spacing w:before="225" w:beforeAutospacing="0" w:after="225" w:afterAutospacing="0" w:line="315" w:lineRule="atLeast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Г. Белогорск</w:t>
      </w: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FB4209" w:rsidRDefault="00FB4209" w:rsidP="00DB5657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A571FE" w:rsidRPr="00FB4209" w:rsidRDefault="002472F5" w:rsidP="00DB5657">
      <w:pPr>
        <w:pStyle w:val="a3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FB4209">
        <w:rPr>
          <w:sz w:val="28"/>
          <w:szCs w:val="28"/>
        </w:rPr>
        <w:lastRenderedPageBreak/>
        <w:t>Интегрированное занятие</w:t>
      </w:r>
      <w:r w:rsidR="00A571FE" w:rsidRPr="00FB4209">
        <w:rPr>
          <w:sz w:val="28"/>
          <w:szCs w:val="28"/>
        </w:rPr>
        <w:t xml:space="preserve"> «Кто живет в </w:t>
      </w:r>
      <w:r w:rsidRPr="00FB4209">
        <w:rPr>
          <w:sz w:val="28"/>
          <w:szCs w:val="28"/>
        </w:rPr>
        <w:t xml:space="preserve">пресной </w:t>
      </w:r>
      <w:r w:rsidR="00A571FE" w:rsidRPr="00FB4209">
        <w:rPr>
          <w:sz w:val="28"/>
          <w:szCs w:val="28"/>
        </w:rPr>
        <w:t>воде</w:t>
      </w:r>
      <w:r w:rsidRPr="00FB4209">
        <w:rPr>
          <w:sz w:val="28"/>
          <w:szCs w:val="28"/>
        </w:rPr>
        <w:t>?</w:t>
      </w:r>
      <w:r w:rsidR="00A571FE" w:rsidRPr="00FB4209">
        <w:rPr>
          <w:sz w:val="28"/>
          <w:szCs w:val="28"/>
        </w:rPr>
        <w:t>».</w:t>
      </w:r>
    </w:p>
    <w:p w:rsidR="00DB5657" w:rsidRPr="00FB4209" w:rsidRDefault="00DB5657" w:rsidP="00740080">
      <w:pPr>
        <w:pStyle w:val="a3"/>
        <w:spacing w:before="225" w:beforeAutospacing="0" w:after="225" w:afterAutospacing="0" w:line="315" w:lineRule="atLeast"/>
        <w:rPr>
          <w:sz w:val="28"/>
          <w:szCs w:val="28"/>
        </w:rPr>
      </w:pPr>
      <w:r w:rsidRPr="00FB4209">
        <w:rPr>
          <w:sz w:val="28"/>
          <w:szCs w:val="28"/>
        </w:rPr>
        <w:t>Цель: формирование представлений об обитателях  пресных водоемо</w:t>
      </w:r>
      <w:proofErr w:type="gramStart"/>
      <w:r w:rsidRPr="00FB4209">
        <w:rPr>
          <w:sz w:val="28"/>
          <w:szCs w:val="28"/>
        </w:rPr>
        <w:t>в(</w:t>
      </w:r>
      <w:proofErr w:type="gramEnd"/>
      <w:r w:rsidRPr="00FB4209">
        <w:rPr>
          <w:sz w:val="28"/>
          <w:szCs w:val="28"/>
        </w:rPr>
        <w:t>рек, озер),  их образе жизни и значении.</w:t>
      </w:r>
    </w:p>
    <w:p w:rsidR="00A571FE" w:rsidRPr="00FB4209" w:rsidRDefault="00A571FE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Задачи:</w:t>
      </w:r>
    </w:p>
    <w:p w:rsidR="00A571FE" w:rsidRPr="00FB4209" w:rsidRDefault="002472F5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1) </w:t>
      </w:r>
      <w:r w:rsidR="00A571FE" w:rsidRPr="00FB4209">
        <w:rPr>
          <w:sz w:val="28"/>
          <w:szCs w:val="28"/>
        </w:rPr>
        <w:t xml:space="preserve">Познакомить детей с представителями водных животных, показать их </w:t>
      </w:r>
      <w:r w:rsidR="00DB5657" w:rsidRPr="00FB4209">
        <w:rPr>
          <w:sz w:val="28"/>
          <w:szCs w:val="28"/>
        </w:rPr>
        <w:t>особенности, приспособленность к</w:t>
      </w:r>
      <w:r w:rsidR="00A571FE" w:rsidRPr="00FB4209">
        <w:rPr>
          <w:sz w:val="28"/>
          <w:szCs w:val="28"/>
        </w:rPr>
        <w:t xml:space="preserve"> жизни именно в водной среде.</w:t>
      </w:r>
    </w:p>
    <w:p w:rsidR="00A571FE" w:rsidRPr="00FB4209" w:rsidRDefault="00DB5657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2</w:t>
      </w:r>
      <w:r w:rsidR="002472F5" w:rsidRPr="00FB4209">
        <w:rPr>
          <w:sz w:val="28"/>
          <w:szCs w:val="28"/>
        </w:rPr>
        <w:t>) У</w:t>
      </w:r>
      <w:r w:rsidR="00A571FE" w:rsidRPr="00FB4209">
        <w:rPr>
          <w:sz w:val="28"/>
          <w:szCs w:val="28"/>
        </w:rPr>
        <w:t>чить описывать водных животных</w:t>
      </w:r>
      <w:r w:rsidR="001B7237" w:rsidRPr="00FB4209">
        <w:rPr>
          <w:sz w:val="28"/>
          <w:szCs w:val="28"/>
        </w:rPr>
        <w:t xml:space="preserve"> по картине.</w:t>
      </w:r>
    </w:p>
    <w:p w:rsidR="001B7237" w:rsidRPr="00FB4209" w:rsidRDefault="00DB5657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3</w:t>
      </w:r>
      <w:r w:rsidR="002472F5" w:rsidRPr="00FB4209">
        <w:rPr>
          <w:sz w:val="28"/>
          <w:szCs w:val="28"/>
        </w:rPr>
        <w:t xml:space="preserve">) </w:t>
      </w:r>
      <w:r w:rsidR="001B7237" w:rsidRPr="00FB4209">
        <w:rPr>
          <w:sz w:val="28"/>
          <w:szCs w:val="28"/>
        </w:rPr>
        <w:t xml:space="preserve">Познакомить </w:t>
      </w:r>
      <w:proofErr w:type="gramStart"/>
      <w:r w:rsidR="001B7237" w:rsidRPr="00FB4209">
        <w:rPr>
          <w:sz w:val="28"/>
          <w:szCs w:val="28"/>
        </w:rPr>
        <w:t>с</w:t>
      </w:r>
      <w:proofErr w:type="gramEnd"/>
      <w:r w:rsidR="001B7237" w:rsidRPr="00FB4209">
        <w:rPr>
          <w:sz w:val="28"/>
          <w:szCs w:val="28"/>
        </w:rPr>
        <w:t xml:space="preserve"> скороговоркой «Ехал Грека через реку»</w:t>
      </w:r>
    </w:p>
    <w:p w:rsidR="001B7237" w:rsidRPr="00FB4209" w:rsidRDefault="00A571FE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Материал: </w:t>
      </w:r>
      <w:r w:rsidR="001B7237" w:rsidRPr="00FB4209">
        <w:rPr>
          <w:sz w:val="28"/>
          <w:szCs w:val="28"/>
        </w:rPr>
        <w:t>Картина</w:t>
      </w:r>
      <w:r w:rsidRPr="00FB4209">
        <w:rPr>
          <w:sz w:val="28"/>
          <w:szCs w:val="28"/>
        </w:rPr>
        <w:t xml:space="preserve"> с изображением подводного мира, </w:t>
      </w:r>
      <w:r w:rsidR="001B7237" w:rsidRPr="00FB4209">
        <w:rPr>
          <w:sz w:val="28"/>
          <w:szCs w:val="28"/>
        </w:rPr>
        <w:t>презентация</w:t>
      </w:r>
      <w:r w:rsidRPr="00FB4209">
        <w:rPr>
          <w:sz w:val="28"/>
          <w:szCs w:val="28"/>
        </w:rPr>
        <w:t xml:space="preserve"> с изображениями водных животных.</w:t>
      </w:r>
    </w:p>
    <w:p w:rsidR="00A571FE" w:rsidRPr="00FB4209" w:rsidRDefault="00A571FE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4209">
        <w:rPr>
          <w:sz w:val="28"/>
          <w:szCs w:val="28"/>
        </w:rPr>
        <w:t>Ход</w:t>
      </w:r>
      <w:r w:rsidR="00740080" w:rsidRPr="00FB4209">
        <w:rPr>
          <w:sz w:val="28"/>
          <w:szCs w:val="28"/>
        </w:rPr>
        <w:t xml:space="preserve"> занятия</w:t>
      </w:r>
      <w:r w:rsidRPr="00FB4209">
        <w:rPr>
          <w:sz w:val="28"/>
          <w:szCs w:val="28"/>
        </w:rPr>
        <w:t>:</w:t>
      </w:r>
    </w:p>
    <w:p w:rsidR="00DB5657" w:rsidRPr="00FB4209" w:rsidRDefault="00DB5657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1. Организационный момент: </w:t>
      </w:r>
    </w:p>
    <w:p w:rsidR="007C6B41" w:rsidRPr="00FB4209" w:rsidRDefault="00263645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Воспитатель</w:t>
      </w:r>
      <w:r w:rsidR="00DB5657" w:rsidRPr="00FB4209">
        <w:rPr>
          <w:sz w:val="28"/>
          <w:szCs w:val="28"/>
        </w:rPr>
        <w:t>:</w:t>
      </w:r>
      <w:r w:rsidRPr="00FB4209">
        <w:rPr>
          <w:sz w:val="28"/>
          <w:szCs w:val="28"/>
        </w:rPr>
        <w:t xml:space="preserve"> </w:t>
      </w:r>
      <w:r w:rsidR="007C6B41" w:rsidRPr="00FB4209">
        <w:rPr>
          <w:sz w:val="28"/>
          <w:szCs w:val="28"/>
        </w:rPr>
        <w:t xml:space="preserve">Ребята, как вы </w:t>
      </w:r>
      <w:proofErr w:type="gramStart"/>
      <w:r w:rsidR="007C6B41" w:rsidRPr="00FB4209">
        <w:rPr>
          <w:sz w:val="28"/>
          <w:szCs w:val="28"/>
        </w:rPr>
        <w:t>знаете</w:t>
      </w:r>
      <w:proofErr w:type="gramEnd"/>
      <w:r w:rsidR="007C6B41" w:rsidRPr="00FB4209">
        <w:rPr>
          <w:sz w:val="28"/>
          <w:szCs w:val="28"/>
        </w:rPr>
        <w:t xml:space="preserve"> наша земля состоит из суши и воды. На Земле очень много разных водоемов, посмотрите на глобус</w:t>
      </w:r>
      <w:proofErr w:type="gramStart"/>
      <w:r w:rsidR="007C6B41" w:rsidRPr="00FB4209">
        <w:rPr>
          <w:sz w:val="28"/>
          <w:szCs w:val="28"/>
        </w:rPr>
        <w:t>.</w:t>
      </w:r>
      <w:proofErr w:type="gramEnd"/>
      <w:r w:rsidR="007C6B41" w:rsidRPr="00FB4209">
        <w:rPr>
          <w:sz w:val="28"/>
          <w:szCs w:val="28"/>
        </w:rPr>
        <w:t xml:space="preserve"> (</w:t>
      </w:r>
      <w:proofErr w:type="gramStart"/>
      <w:r w:rsidR="007C6B41" w:rsidRPr="00FB4209">
        <w:rPr>
          <w:sz w:val="28"/>
          <w:szCs w:val="28"/>
        </w:rPr>
        <w:t>у</w:t>
      </w:r>
      <w:proofErr w:type="gramEnd"/>
      <w:r w:rsidR="007C6B41" w:rsidRPr="00FB4209">
        <w:rPr>
          <w:sz w:val="28"/>
          <w:szCs w:val="28"/>
        </w:rPr>
        <w:t>читель показывает изображения воды на глобусе). Ребята, существую водоемы пресные и морски</w:t>
      </w:r>
      <w:proofErr w:type="gramStart"/>
      <w:r w:rsidR="007C6B41" w:rsidRPr="00FB4209">
        <w:rPr>
          <w:sz w:val="28"/>
          <w:szCs w:val="28"/>
        </w:rPr>
        <w:t>е(</w:t>
      </w:r>
      <w:proofErr w:type="gramEnd"/>
      <w:r w:rsidR="007C6B41" w:rsidRPr="00FB4209">
        <w:rPr>
          <w:sz w:val="28"/>
          <w:szCs w:val="28"/>
        </w:rPr>
        <w:t>с соленой водой).</w:t>
      </w:r>
    </w:p>
    <w:p w:rsidR="007C6B41" w:rsidRPr="00FB4209" w:rsidRDefault="007C6B41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Дети называют пресные водоемы</w:t>
      </w:r>
      <w:r w:rsidR="00263645" w:rsidRPr="00FB4209">
        <w:rPr>
          <w:sz w:val="28"/>
          <w:szCs w:val="28"/>
        </w:rPr>
        <w:t>:</w:t>
      </w:r>
      <w:r w:rsidRPr="00FB4209">
        <w:rPr>
          <w:sz w:val="28"/>
          <w:szCs w:val="28"/>
        </w:rPr>
        <w:t>_ реки, озера, пруды.</w:t>
      </w:r>
    </w:p>
    <w:p w:rsidR="007C6B41" w:rsidRPr="00FB4209" w:rsidRDefault="00263645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Воспитатель</w:t>
      </w:r>
      <w:r w:rsidR="00DB5657" w:rsidRPr="00FB4209">
        <w:rPr>
          <w:sz w:val="28"/>
          <w:szCs w:val="28"/>
        </w:rPr>
        <w:t>:</w:t>
      </w:r>
      <w:r w:rsidRPr="00FB4209">
        <w:rPr>
          <w:sz w:val="28"/>
          <w:szCs w:val="28"/>
        </w:rPr>
        <w:t xml:space="preserve"> </w:t>
      </w:r>
      <w:r w:rsidR="007C6B41" w:rsidRPr="00FB4209">
        <w:rPr>
          <w:sz w:val="28"/>
          <w:szCs w:val="28"/>
        </w:rPr>
        <w:t>Сегодня мы с вами познакомимся с обитателями пресных водоемов.</w:t>
      </w:r>
    </w:p>
    <w:p w:rsidR="00DB5657" w:rsidRPr="00FB4209" w:rsidRDefault="00DB5657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2. Беседа по картине. </w:t>
      </w:r>
    </w:p>
    <w:p w:rsidR="007C6B41" w:rsidRPr="00FB4209" w:rsidRDefault="00DB5657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Воспитатель: </w:t>
      </w:r>
      <w:r w:rsidR="007C6B41" w:rsidRPr="00FB4209">
        <w:rPr>
          <w:sz w:val="28"/>
          <w:szCs w:val="28"/>
        </w:rPr>
        <w:t>Ребята</w:t>
      </w:r>
      <w:r w:rsidR="00263645" w:rsidRPr="00FB4209">
        <w:rPr>
          <w:sz w:val="28"/>
          <w:szCs w:val="28"/>
        </w:rPr>
        <w:t>, а</w:t>
      </w:r>
      <w:r w:rsidR="007C6B41" w:rsidRPr="00FB4209">
        <w:rPr>
          <w:sz w:val="28"/>
          <w:szCs w:val="28"/>
        </w:rPr>
        <w:t xml:space="preserve"> кто живет в воде?</w:t>
      </w:r>
    </w:p>
    <w:p w:rsidR="007C6B41" w:rsidRPr="00FB4209" w:rsidRDefault="00263645" w:rsidP="00A571FE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Дети: </w:t>
      </w:r>
      <w:r w:rsidR="007C6B41" w:rsidRPr="00FB4209">
        <w:rPr>
          <w:sz w:val="28"/>
          <w:szCs w:val="28"/>
        </w:rPr>
        <w:t>Рыбы, лягушки, насекомые.</w:t>
      </w:r>
    </w:p>
    <w:p w:rsidR="007C6B41" w:rsidRPr="00FB4209" w:rsidRDefault="00263645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Воспитатель</w:t>
      </w:r>
      <w:r w:rsidR="00DB5657" w:rsidRPr="00FB4209">
        <w:rPr>
          <w:sz w:val="28"/>
          <w:szCs w:val="28"/>
        </w:rPr>
        <w:t>:</w:t>
      </w:r>
      <w:r w:rsidRPr="00FB4209">
        <w:rPr>
          <w:sz w:val="28"/>
          <w:szCs w:val="28"/>
        </w:rPr>
        <w:t xml:space="preserve"> </w:t>
      </w:r>
      <w:r w:rsidR="007C6B41" w:rsidRPr="00FB4209">
        <w:rPr>
          <w:sz w:val="28"/>
          <w:szCs w:val="28"/>
        </w:rPr>
        <w:t>Правильно</w:t>
      </w:r>
      <w:r w:rsidR="00DB5657" w:rsidRPr="00FB4209">
        <w:rPr>
          <w:sz w:val="28"/>
          <w:szCs w:val="28"/>
        </w:rPr>
        <w:t>,</w:t>
      </w:r>
      <w:r w:rsidR="007C6B41" w:rsidRPr="00FB4209">
        <w:rPr>
          <w:sz w:val="28"/>
          <w:szCs w:val="28"/>
        </w:rPr>
        <w:t xml:space="preserve"> рыбы все время проводят в воде. </w:t>
      </w:r>
      <w:r w:rsidRPr="00FB4209">
        <w:rPr>
          <w:sz w:val="28"/>
          <w:szCs w:val="28"/>
        </w:rPr>
        <w:t xml:space="preserve">Они умеют дышать под водой, благодаря жабрам. </w:t>
      </w:r>
      <w:r w:rsidR="007C6B41" w:rsidRPr="00FB4209">
        <w:rPr>
          <w:sz w:val="28"/>
          <w:szCs w:val="28"/>
        </w:rPr>
        <w:t xml:space="preserve">В воде воздух особый. Им умеют дышать лягушки и насекомые, живущие в воде: они научились «ловить» воздух. А вот, например, жук – плавунец прикрепляет пузырёк воздуха к брюшку и ныряет с ним под воду. </w:t>
      </w:r>
      <w:r w:rsidRPr="00FB4209">
        <w:rPr>
          <w:sz w:val="28"/>
          <w:szCs w:val="28"/>
        </w:rPr>
        <w:t>А как вы думаете,</w:t>
      </w:r>
      <w:r w:rsidR="007C6B41" w:rsidRPr="00FB4209">
        <w:rPr>
          <w:sz w:val="28"/>
          <w:szCs w:val="28"/>
        </w:rPr>
        <w:t xml:space="preserve"> чем полезны обитатели водоёма?</w:t>
      </w:r>
    </w:p>
    <w:p w:rsidR="007C6B41" w:rsidRPr="00FB4209" w:rsidRDefault="00DB5657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Ответы детей</w:t>
      </w:r>
      <w:r w:rsidR="007C6B41" w:rsidRPr="00FB4209">
        <w:rPr>
          <w:sz w:val="28"/>
          <w:szCs w:val="28"/>
        </w:rPr>
        <w:t>: очищают воду, делают её прозрачной, поеда</w:t>
      </w:r>
      <w:r w:rsidR="00740080" w:rsidRPr="00FB4209">
        <w:rPr>
          <w:sz w:val="28"/>
          <w:szCs w:val="28"/>
        </w:rPr>
        <w:t>ют умершие растения, чистят дно.</w:t>
      </w:r>
    </w:p>
    <w:p w:rsidR="007C6B41" w:rsidRPr="00FB4209" w:rsidRDefault="007C6B41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Воспитатель: А что самое главное для обитателей водоёмов? (Вода)</w:t>
      </w:r>
    </w:p>
    <w:p w:rsidR="00263645" w:rsidRPr="00FB4209" w:rsidRDefault="00263645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lastRenderedPageBreak/>
        <w:t>Сейчас мы с вами окунемся в речные просторы и посмотрим разновидности речных рыб.</w:t>
      </w:r>
    </w:p>
    <w:p w:rsidR="00263645" w:rsidRPr="00FB4209" w:rsidRDefault="00263645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Рыбы в реке делятся на хищников и мирных рыб.</w:t>
      </w:r>
    </w:p>
    <w:p w:rsidR="00263645" w:rsidRPr="00FB4209" w:rsidRDefault="00263645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Кто такие </w:t>
      </w:r>
      <w:proofErr w:type="spellStart"/>
      <w:r w:rsidRPr="00FB4209">
        <w:rPr>
          <w:sz w:val="28"/>
          <w:szCs w:val="28"/>
        </w:rPr>
        <w:t>хищники?,Кто</w:t>
      </w:r>
      <w:proofErr w:type="spellEnd"/>
      <w:r w:rsidRPr="00FB4209">
        <w:rPr>
          <w:sz w:val="28"/>
          <w:szCs w:val="28"/>
        </w:rPr>
        <w:t xml:space="preserve"> такие мирные рыбы</w:t>
      </w:r>
      <w:proofErr w:type="gramStart"/>
      <w:r w:rsidRPr="00FB4209">
        <w:rPr>
          <w:sz w:val="28"/>
          <w:szCs w:val="28"/>
        </w:rPr>
        <w:t>?(</w:t>
      </w:r>
      <w:proofErr w:type="gramEnd"/>
      <w:r w:rsidRPr="00FB4209">
        <w:rPr>
          <w:sz w:val="28"/>
          <w:szCs w:val="28"/>
        </w:rPr>
        <w:t>дети отвечают)</w:t>
      </w:r>
    </w:p>
    <w:p w:rsidR="00263645" w:rsidRPr="00FB4209" w:rsidRDefault="00263645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Давайте посмотрим на мирных рыб</w:t>
      </w:r>
      <w:proofErr w:type="gramStart"/>
      <w:r w:rsidRPr="00FB4209">
        <w:rPr>
          <w:sz w:val="28"/>
          <w:szCs w:val="28"/>
        </w:rPr>
        <w:t>.</w:t>
      </w:r>
      <w:proofErr w:type="gramEnd"/>
      <w:r w:rsidRPr="00FB4209">
        <w:rPr>
          <w:sz w:val="28"/>
          <w:szCs w:val="28"/>
        </w:rPr>
        <w:t xml:space="preserve"> (</w:t>
      </w:r>
      <w:proofErr w:type="gramStart"/>
      <w:r w:rsidRPr="00FB4209">
        <w:rPr>
          <w:sz w:val="28"/>
          <w:szCs w:val="28"/>
        </w:rPr>
        <w:t>п</w:t>
      </w:r>
      <w:proofErr w:type="gramEnd"/>
      <w:r w:rsidRPr="00FB4209">
        <w:rPr>
          <w:sz w:val="28"/>
          <w:szCs w:val="28"/>
        </w:rPr>
        <w:t>резентация «Водные обитатели»)</w:t>
      </w:r>
    </w:p>
    <w:p w:rsidR="00263645" w:rsidRPr="00FB4209" w:rsidRDefault="00263645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Это </w:t>
      </w:r>
      <w:r w:rsidR="005543F4" w:rsidRPr="00FB4209">
        <w:rPr>
          <w:sz w:val="28"/>
          <w:szCs w:val="28"/>
        </w:rPr>
        <w:t>красноперка, лещ, карась, плотва</w:t>
      </w:r>
    </w:p>
    <w:p w:rsidR="005543F4" w:rsidRPr="00FB4209" w:rsidRDefault="005543F4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 xml:space="preserve">Хищные рыбы – это сом, щука, окунь, </w:t>
      </w:r>
      <w:r w:rsidR="000A7A42" w:rsidRPr="00FB4209">
        <w:rPr>
          <w:sz w:val="28"/>
          <w:szCs w:val="28"/>
        </w:rPr>
        <w:t>ерш</w:t>
      </w:r>
    </w:p>
    <w:p w:rsidR="008D46EA" w:rsidRPr="00FB4209" w:rsidRDefault="008D46EA" w:rsidP="007C6B4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B4209">
        <w:rPr>
          <w:sz w:val="28"/>
          <w:szCs w:val="28"/>
        </w:rPr>
        <w:t>Ребята, я попрошу вас описать ту рыбку</w:t>
      </w:r>
      <w:r w:rsidR="001F51B8" w:rsidRPr="00FB4209">
        <w:rPr>
          <w:sz w:val="28"/>
          <w:szCs w:val="28"/>
        </w:rPr>
        <w:t>,</w:t>
      </w:r>
      <w:r w:rsidRPr="00FB4209">
        <w:rPr>
          <w:sz w:val="28"/>
          <w:szCs w:val="28"/>
        </w:rPr>
        <w:t xml:space="preserve"> которую вы видите ее цвет, форму, наличие плавников, а я в свою очередь расскажу немного о каждой рыбке отдельно. Итак:</w:t>
      </w:r>
    </w:p>
    <w:p w:rsidR="00012812" w:rsidRPr="00FB4209" w:rsidRDefault="00012812" w:rsidP="00012812">
      <w:pPr>
        <w:pStyle w:val="a3"/>
        <w:spacing w:before="225" w:after="225" w:line="315" w:lineRule="atLeast"/>
        <w:jc w:val="both"/>
        <w:rPr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>Плотва</w:t>
      </w:r>
      <w:r w:rsidR="008D46EA" w:rsidRPr="00FB4209">
        <w:rPr>
          <w:bCs/>
          <w:i/>
          <w:sz w:val="28"/>
          <w:szCs w:val="28"/>
        </w:rPr>
        <w:t>. Эта рыба</w:t>
      </w:r>
      <w:r w:rsidRPr="00FB4209">
        <w:rPr>
          <w:bCs/>
          <w:i/>
          <w:sz w:val="28"/>
          <w:szCs w:val="28"/>
        </w:rPr>
        <w:t xml:space="preserve"> любит тихую и теплую воду,  с чистым песчаным дном.  Кормится водорослями и др. растительной пищей, мелкими организмами</w:t>
      </w:r>
      <w:r w:rsidRPr="00FB4209">
        <w:rPr>
          <w:i/>
          <w:sz w:val="28"/>
          <w:szCs w:val="28"/>
        </w:rPr>
        <w:t xml:space="preserve">. </w:t>
      </w:r>
    </w:p>
    <w:p w:rsidR="00012812" w:rsidRPr="00FB4209" w:rsidRDefault="008D46EA" w:rsidP="007C6B41">
      <w:pPr>
        <w:pStyle w:val="a3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 xml:space="preserve">Красноперка. Рыбка получила свое название из-за яркой окраски плавников. </w:t>
      </w:r>
      <w:r w:rsidR="00012812" w:rsidRPr="00FB4209">
        <w:rPr>
          <w:bCs/>
          <w:i/>
          <w:sz w:val="28"/>
          <w:szCs w:val="28"/>
        </w:rPr>
        <w:t>Питается красноперка водорослями мальками, икрой др. рыб. Любит теплую воду с медленным течением, илистым дном. Держится у берегов, любит заросшие места</w:t>
      </w:r>
      <w:r w:rsidRPr="00FB4209">
        <w:rPr>
          <w:bCs/>
          <w:i/>
          <w:sz w:val="28"/>
          <w:szCs w:val="28"/>
        </w:rPr>
        <w:t>.</w:t>
      </w:r>
    </w:p>
    <w:p w:rsidR="00012812" w:rsidRPr="00FB4209" w:rsidRDefault="008D46EA" w:rsidP="00012812">
      <w:pPr>
        <w:pStyle w:val="a3"/>
        <w:spacing w:before="225" w:after="225" w:line="315" w:lineRule="atLeast"/>
        <w:jc w:val="both"/>
        <w:rPr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>Лещ. Живе</w:t>
      </w:r>
      <w:r w:rsidR="00012812" w:rsidRPr="00FB4209">
        <w:rPr>
          <w:bCs/>
          <w:i/>
          <w:sz w:val="28"/>
          <w:szCs w:val="28"/>
        </w:rPr>
        <w:t>т семьями во главе с вожаком-самой крупн</w:t>
      </w:r>
      <w:r w:rsidRPr="00FB4209">
        <w:rPr>
          <w:bCs/>
          <w:i/>
          <w:sz w:val="28"/>
          <w:szCs w:val="28"/>
        </w:rPr>
        <w:t>ой рыбой.  Плаваю</w:t>
      </w:r>
      <w:r w:rsidR="00012812" w:rsidRPr="00FB4209">
        <w:rPr>
          <w:bCs/>
          <w:i/>
          <w:sz w:val="28"/>
          <w:szCs w:val="28"/>
        </w:rPr>
        <w:t>т</w:t>
      </w:r>
      <w:r w:rsidRPr="00FB4209">
        <w:rPr>
          <w:bCs/>
          <w:i/>
          <w:sz w:val="28"/>
          <w:szCs w:val="28"/>
        </w:rPr>
        <w:t xml:space="preserve"> лещи</w:t>
      </w:r>
      <w:r w:rsidR="00012812" w:rsidRPr="00FB4209">
        <w:rPr>
          <w:bCs/>
          <w:i/>
          <w:sz w:val="28"/>
          <w:szCs w:val="28"/>
        </w:rPr>
        <w:t xml:space="preserve"> треугольником</w:t>
      </w:r>
      <w:r w:rsidRPr="00FB4209">
        <w:rPr>
          <w:bCs/>
          <w:i/>
          <w:sz w:val="28"/>
          <w:szCs w:val="28"/>
        </w:rPr>
        <w:t>,</w:t>
      </w:r>
      <w:r w:rsidR="00012812" w:rsidRPr="00FB4209">
        <w:rPr>
          <w:bCs/>
          <w:i/>
          <w:sz w:val="28"/>
          <w:szCs w:val="28"/>
        </w:rPr>
        <w:t xml:space="preserve"> как клин летящих птиц. При опасности сбиваются в кучу</w:t>
      </w:r>
      <w:r w:rsidRPr="00FB4209">
        <w:rPr>
          <w:bCs/>
          <w:i/>
          <w:sz w:val="28"/>
          <w:szCs w:val="28"/>
        </w:rPr>
        <w:t>,</w:t>
      </w:r>
      <w:r w:rsidR="00012812" w:rsidRPr="00FB4209">
        <w:rPr>
          <w:bCs/>
          <w:i/>
          <w:sz w:val="28"/>
          <w:szCs w:val="28"/>
        </w:rPr>
        <w:t xml:space="preserve"> нарушая строй. </w:t>
      </w:r>
    </w:p>
    <w:p w:rsidR="008D46EA" w:rsidRPr="00FB4209" w:rsidRDefault="007C6B41" w:rsidP="008D46EA">
      <w:pPr>
        <w:pStyle w:val="a3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FB4209">
        <w:rPr>
          <w:i/>
          <w:sz w:val="28"/>
          <w:szCs w:val="28"/>
        </w:rPr>
        <w:t xml:space="preserve"> </w:t>
      </w:r>
      <w:r w:rsidR="008D46EA" w:rsidRPr="00FB4209">
        <w:rPr>
          <w:bCs/>
          <w:i/>
          <w:sz w:val="28"/>
          <w:szCs w:val="28"/>
        </w:rPr>
        <w:t>Караси обитают в болотистых озерах и реках. В зависимости от цвета чешуи карась бывает золотой и серебристый</w:t>
      </w:r>
      <w:r w:rsidR="00E36DD3" w:rsidRPr="00FB4209">
        <w:rPr>
          <w:bCs/>
          <w:i/>
          <w:sz w:val="28"/>
          <w:szCs w:val="28"/>
        </w:rPr>
        <w:t>. П</w:t>
      </w:r>
      <w:r w:rsidR="008D46EA" w:rsidRPr="00FB4209">
        <w:rPr>
          <w:bCs/>
          <w:i/>
          <w:sz w:val="28"/>
          <w:szCs w:val="28"/>
        </w:rPr>
        <w:t>итаются растениями, мелкими животными организмами. В суровую зиму  впадают в спячку и могут проспать до весны даже в полностью замерзшей речке.</w:t>
      </w:r>
    </w:p>
    <w:p w:rsidR="008D46EA" w:rsidRPr="00FB4209" w:rsidRDefault="008D46EA" w:rsidP="008D46EA">
      <w:pPr>
        <w:pStyle w:val="a3"/>
        <w:spacing w:before="225" w:after="225" w:line="315" w:lineRule="atLeast"/>
        <w:jc w:val="both"/>
        <w:rPr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 xml:space="preserve">Окуни. Водятся во всех водоемах, с тихим течением, сильно заросших водяными растениями, держатся стайками. Окуни – хищники, поедают мелкие рыбки, рыбью икру, рачков, червей, головастиков.  </w:t>
      </w:r>
    </w:p>
    <w:p w:rsidR="008D46EA" w:rsidRPr="00FB4209" w:rsidRDefault="008D46EA" w:rsidP="008D46EA">
      <w:pPr>
        <w:pStyle w:val="a3"/>
        <w:spacing w:before="225" w:after="225" w:line="315" w:lineRule="atLeast"/>
        <w:jc w:val="both"/>
        <w:rPr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 xml:space="preserve">Сом. Крупная рыба не имеет чешуи, в длину достигает 5м, ведет оседлый образ жизни,  живя всю жизнь в одном месте. Сом – хищная рыба питается крупной рыбой, иногда водоплавающей птицей.  </w:t>
      </w:r>
    </w:p>
    <w:p w:rsidR="008D46EA" w:rsidRPr="00FB4209" w:rsidRDefault="008D46EA" w:rsidP="008D46EA">
      <w:pPr>
        <w:pStyle w:val="a3"/>
        <w:spacing w:before="225" w:after="225" w:line="315" w:lineRule="atLeast"/>
        <w:jc w:val="both"/>
        <w:rPr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>Щука</w:t>
      </w:r>
      <w:r w:rsidR="001B7237" w:rsidRPr="00FB4209">
        <w:rPr>
          <w:bCs/>
          <w:i/>
          <w:sz w:val="28"/>
          <w:szCs w:val="28"/>
        </w:rPr>
        <w:t>.</w:t>
      </w:r>
      <w:r w:rsidRPr="00FB4209">
        <w:rPr>
          <w:bCs/>
          <w:i/>
          <w:sz w:val="28"/>
          <w:szCs w:val="28"/>
        </w:rPr>
        <w:t xml:space="preserve"> Обитает  во всех реках, озерах, прудах, держится чаще в зарослях водной растительности, щуки хищные прожорливые рыбы, питаются рыбой – красноперками, плотвой, окунями, также лягушками, мелкими </w:t>
      </w:r>
      <w:proofErr w:type="gramStart"/>
      <w:r w:rsidRPr="00FB4209">
        <w:rPr>
          <w:bCs/>
          <w:i/>
          <w:sz w:val="28"/>
          <w:szCs w:val="28"/>
        </w:rPr>
        <w:t>грызунами</w:t>
      </w:r>
      <w:proofErr w:type="gramEnd"/>
      <w:r w:rsidRPr="00FB4209">
        <w:rPr>
          <w:bCs/>
          <w:i/>
          <w:sz w:val="28"/>
          <w:szCs w:val="28"/>
        </w:rPr>
        <w:t xml:space="preserve"> упавшими в воду, мелкими водоплавающими птицами, в длину </w:t>
      </w:r>
      <w:r w:rsidRPr="00FB4209">
        <w:rPr>
          <w:bCs/>
          <w:i/>
          <w:sz w:val="28"/>
          <w:szCs w:val="28"/>
        </w:rPr>
        <w:lastRenderedPageBreak/>
        <w:t xml:space="preserve">достигают 2 метров, могут дожить до 30 лет. </w:t>
      </w:r>
      <w:r w:rsidR="001B7237" w:rsidRPr="00FB4209">
        <w:rPr>
          <w:bCs/>
          <w:i/>
          <w:sz w:val="28"/>
          <w:szCs w:val="28"/>
        </w:rPr>
        <w:t xml:space="preserve">Вспомните </w:t>
      </w:r>
      <w:proofErr w:type="gramStart"/>
      <w:r w:rsidR="001B7237" w:rsidRPr="00FB4209">
        <w:rPr>
          <w:bCs/>
          <w:i/>
          <w:sz w:val="28"/>
          <w:szCs w:val="28"/>
        </w:rPr>
        <w:t>сказку про</w:t>
      </w:r>
      <w:proofErr w:type="gramEnd"/>
      <w:r w:rsidR="001B7237" w:rsidRPr="00FB4209">
        <w:rPr>
          <w:bCs/>
          <w:i/>
          <w:sz w:val="28"/>
          <w:szCs w:val="28"/>
        </w:rPr>
        <w:t xml:space="preserve"> эту рыбку? («По щучьему веленью»)</w:t>
      </w:r>
    </w:p>
    <w:p w:rsidR="007C6B41" w:rsidRPr="00FB4209" w:rsidRDefault="008D46EA" w:rsidP="00A571FE">
      <w:pPr>
        <w:pStyle w:val="a3"/>
        <w:spacing w:before="225" w:beforeAutospacing="0" w:after="225" w:afterAutospacing="0" w:line="315" w:lineRule="atLeast"/>
        <w:jc w:val="both"/>
        <w:rPr>
          <w:bCs/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>Ерш</w:t>
      </w:r>
      <w:r w:rsidR="001B7237" w:rsidRPr="00FB4209">
        <w:rPr>
          <w:bCs/>
          <w:i/>
          <w:sz w:val="28"/>
          <w:szCs w:val="28"/>
        </w:rPr>
        <w:t>.</w:t>
      </w:r>
      <w:r w:rsidRPr="00FB4209">
        <w:rPr>
          <w:bCs/>
          <w:i/>
          <w:sz w:val="28"/>
          <w:szCs w:val="28"/>
        </w:rPr>
        <w:t xml:space="preserve"> Обитает на песчаном дне, ерш прожорливая рыба</w:t>
      </w:r>
      <w:r w:rsidR="001B7237" w:rsidRPr="00FB4209">
        <w:rPr>
          <w:bCs/>
          <w:i/>
          <w:sz w:val="28"/>
          <w:szCs w:val="28"/>
        </w:rPr>
        <w:t>,</w:t>
      </w:r>
      <w:r w:rsidRPr="00FB4209">
        <w:rPr>
          <w:bCs/>
          <w:i/>
          <w:sz w:val="28"/>
          <w:szCs w:val="28"/>
        </w:rPr>
        <w:t xml:space="preserve"> питающаяся мелкими придонными организмами, личинками насекомых, мелкой рыбой. Характер ершей неуживчивый, агрессивно защищает свою территорию, благодаря острым колючкам на плавниках</w:t>
      </w:r>
      <w:proofErr w:type="gramStart"/>
      <w:r w:rsidR="001B7237" w:rsidRPr="00FB4209">
        <w:rPr>
          <w:bCs/>
          <w:i/>
          <w:sz w:val="28"/>
          <w:szCs w:val="28"/>
        </w:rPr>
        <w:t>.</w:t>
      </w:r>
      <w:r w:rsidR="002472F5" w:rsidRPr="00FB4209">
        <w:rPr>
          <w:bCs/>
          <w:i/>
          <w:sz w:val="28"/>
          <w:szCs w:val="28"/>
        </w:rPr>
        <w:t>(</w:t>
      </w:r>
      <w:proofErr w:type="gramEnd"/>
      <w:r w:rsidR="002472F5" w:rsidRPr="00FB4209">
        <w:rPr>
          <w:bCs/>
          <w:i/>
          <w:sz w:val="28"/>
          <w:szCs w:val="28"/>
        </w:rPr>
        <w:t xml:space="preserve">Ребята вспоминайте сказку про </w:t>
      </w:r>
      <w:proofErr w:type="spellStart"/>
      <w:r w:rsidR="002472F5" w:rsidRPr="00FB4209">
        <w:rPr>
          <w:bCs/>
          <w:i/>
          <w:sz w:val="28"/>
          <w:szCs w:val="28"/>
        </w:rPr>
        <w:t>Ерша-ершовича</w:t>
      </w:r>
      <w:proofErr w:type="spellEnd"/>
      <w:r w:rsidR="002472F5" w:rsidRPr="00FB4209">
        <w:rPr>
          <w:bCs/>
          <w:i/>
          <w:sz w:val="28"/>
          <w:szCs w:val="28"/>
        </w:rPr>
        <w:t>)</w:t>
      </w:r>
    </w:p>
    <w:p w:rsidR="001B7237" w:rsidRPr="00FB4209" w:rsidRDefault="001B7237" w:rsidP="00A571FE">
      <w:pPr>
        <w:pStyle w:val="a3"/>
        <w:spacing w:before="225" w:beforeAutospacing="0" w:after="225" w:afterAutospacing="0" w:line="315" w:lineRule="atLeast"/>
        <w:jc w:val="both"/>
        <w:rPr>
          <w:bCs/>
          <w:sz w:val="28"/>
          <w:szCs w:val="28"/>
        </w:rPr>
      </w:pPr>
      <w:r w:rsidRPr="00FB4209">
        <w:rPr>
          <w:bCs/>
          <w:sz w:val="28"/>
          <w:szCs w:val="28"/>
        </w:rPr>
        <w:t>Кроме рыб есть и другие обитатели водоемов: например лягушки или рак.</w:t>
      </w:r>
    </w:p>
    <w:p w:rsidR="008D46EA" w:rsidRPr="00FB4209" w:rsidRDefault="008D46EA" w:rsidP="00A571FE">
      <w:pPr>
        <w:pStyle w:val="a3"/>
        <w:spacing w:before="225" w:beforeAutospacing="0" w:after="225" w:afterAutospacing="0" w:line="315" w:lineRule="atLeast"/>
        <w:jc w:val="both"/>
        <w:rPr>
          <w:bCs/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>Рак</w:t>
      </w:r>
      <w:r w:rsidR="001B7237" w:rsidRPr="00FB4209">
        <w:rPr>
          <w:bCs/>
          <w:i/>
          <w:sz w:val="28"/>
          <w:szCs w:val="28"/>
        </w:rPr>
        <w:t>.</w:t>
      </w:r>
      <w:r w:rsidRPr="00FB4209">
        <w:rPr>
          <w:bCs/>
          <w:i/>
          <w:sz w:val="28"/>
          <w:szCs w:val="28"/>
        </w:rPr>
        <w:t xml:space="preserve"> Обитает в речных заводях озерах прудах, днем прячутся под камнями, корягами, корнями деревьев. Кормятся в основном ночью, вылезая из своих убежищ и выслеживая добычу. Питается  растительной пищей и животными. </w:t>
      </w:r>
      <w:proofErr w:type="gramStart"/>
      <w:r w:rsidRPr="00FB4209">
        <w:rPr>
          <w:bCs/>
          <w:i/>
          <w:sz w:val="28"/>
          <w:szCs w:val="28"/>
        </w:rPr>
        <w:t>Передвигаясь</w:t>
      </w:r>
      <w:proofErr w:type="gramEnd"/>
      <w:r w:rsidRPr="00FB4209">
        <w:rPr>
          <w:bCs/>
          <w:i/>
          <w:sz w:val="28"/>
          <w:szCs w:val="28"/>
        </w:rPr>
        <w:t xml:space="preserve"> пятится назад. Есть усы и клешня</w:t>
      </w:r>
      <w:r w:rsidR="001B7237" w:rsidRPr="00FB4209">
        <w:rPr>
          <w:bCs/>
          <w:i/>
          <w:sz w:val="28"/>
          <w:szCs w:val="28"/>
        </w:rPr>
        <w:t>.</w:t>
      </w:r>
    </w:p>
    <w:p w:rsidR="008D46EA" w:rsidRPr="00FB4209" w:rsidRDefault="001B7237" w:rsidP="008D46EA">
      <w:pPr>
        <w:pStyle w:val="a3"/>
        <w:spacing w:before="225" w:after="225" w:line="315" w:lineRule="atLeast"/>
        <w:jc w:val="both"/>
        <w:rPr>
          <w:bCs/>
          <w:i/>
          <w:sz w:val="28"/>
          <w:szCs w:val="28"/>
        </w:rPr>
      </w:pPr>
      <w:r w:rsidRPr="00FB4209">
        <w:rPr>
          <w:bCs/>
          <w:i/>
          <w:sz w:val="28"/>
          <w:szCs w:val="28"/>
        </w:rPr>
        <w:t xml:space="preserve">Лягушки. </w:t>
      </w:r>
      <w:r w:rsidR="008D46EA" w:rsidRPr="00FB4209">
        <w:rPr>
          <w:bCs/>
          <w:i/>
          <w:sz w:val="28"/>
          <w:szCs w:val="28"/>
        </w:rPr>
        <w:t>Живут они в реках, озерах, прудах. Зимуют в компаниях на дне водоемов или где-нибудь под камнями, в трухлявых пнях, в норах грызунов. Бывает, зимой лягушки вмерзают в лед, а весной все равно пробуждаются живыми и здоровыми</w:t>
      </w:r>
      <w:proofErr w:type="gramStart"/>
      <w:r w:rsidR="008D46EA" w:rsidRPr="00FB4209">
        <w:rPr>
          <w:bCs/>
          <w:i/>
          <w:sz w:val="28"/>
          <w:szCs w:val="28"/>
        </w:rPr>
        <w:t xml:space="preserve">.. </w:t>
      </w:r>
      <w:proofErr w:type="gramEnd"/>
      <w:r w:rsidR="008D46EA" w:rsidRPr="00FB4209">
        <w:rPr>
          <w:bCs/>
          <w:i/>
          <w:sz w:val="28"/>
          <w:szCs w:val="28"/>
        </w:rPr>
        <w:t>Питаются насекомыми, но при случае поедают головастиков (и своих и чужих), рыбьих мальков, улиток. Но главное их питание – комары и всяческая мошкара. Враги лягушек – цапли, аисты, журавли.</w:t>
      </w:r>
      <w:r w:rsidRPr="00FB4209">
        <w:rPr>
          <w:bCs/>
          <w:i/>
          <w:sz w:val="28"/>
          <w:szCs w:val="28"/>
        </w:rPr>
        <w:t xml:space="preserve"> Ребята, а какие </w:t>
      </w:r>
      <w:proofErr w:type="gramStart"/>
      <w:r w:rsidRPr="00FB4209">
        <w:rPr>
          <w:bCs/>
          <w:i/>
          <w:sz w:val="28"/>
          <w:szCs w:val="28"/>
        </w:rPr>
        <w:t>сказки про лягушку</w:t>
      </w:r>
      <w:proofErr w:type="gramEnd"/>
      <w:r w:rsidRPr="00FB4209">
        <w:rPr>
          <w:bCs/>
          <w:i/>
          <w:sz w:val="28"/>
          <w:szCs w:val="28"/>
        </w:rPr>
        <w:t xml:space="preserve"> вы знаете?</w:t>
      </w:r>
      <w:r w:rsidR="008D46EA" w:rsidRPr="00FB4209">
        <w:rPr>
          <w:bCs/>
          <w:i/>
          <w:sz w:val="28"/>
          <w:szCs w:val="28"/>
        </w:rPr>
        <w:t xml:space="preserve"> </w:t>
      </w:r>
      <w:r w:rsidRPr="00FB4209">
        <w:rPr>
          <w:bCs/>
          <w:i/>
          <w:sz w:val="28"/>
          <w:szCs w:val="28"/>
        </w:rPr>
        <w:t>(«Царевна-лягушка»)</w:t>
      </w:r>
    </w:p>
    <w:p w:rsidR="00740080" w:rsidRPr="00740080" w:rsidRDefault="002472F5" w:rsidP="0074008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</w:pPr>
      <w:r w:rsidRPr="00740080">
        <w:rPr>
          <w:rFonts w:ascii="Times New Roman" w:hAnsi="Times New Roman" w:cs="Times New Roman"/>
          <w:bCs/>
          <w:sz w:val="28"/>
          <w:szCs w:val="28"/>
        </w:rPr>
        <w:t xml:space="preserve">Ну вот, ребята мы с вами узнали самых распространенных обитателей речных водоемов, а теперь </w:t>
      </w:r>
      <w:r w:rsidR="001F51B8" w:rsidRPr="00740080">
        <w:rPr>
          <w:rFonts w:ascii="Times New Roman" w:hAnsi="Times New Roman" w:cs="Times New Roman"/>
          <w:bCs/>
          <w:sz w:val="28"/>
          <w:szCs w:val="28"/>
        </w:rPr>
        <w:t>давайте поиграем</w:t>
      </w:r>
      <w:r w:rsidR="00740080" w:rsidRPr="00740080">
        <w:rPr>
          <w:rFonts w:ascii="Times New Roman" w:hAnsi="Times New Roman" w:cs="Times New Roman"/>
          <w:bCs/>
          <w:sz w:val="28"/>
          <w:szCs w:val="28"/>
        </w:rPr>
        <w:t>.</w:t>
      </w:r>
      <w:r w:rsidR="00740080" w:rsidRPr="00740080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</w:p>
    <w:p w:rsidR="00740080" w:rsidRDefault="00740080" w:rsidP="0074008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</w:pPr>
    </w:p>
    <w:p w:rsidR="00740080" w:rsidRDefault="00740080" w:rsidP="00740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3. </w:t>
      </w:r>
      <w:r w:rsidRPr="00740080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proofErr w:type="spellStart"/>
      <w:r w:rsidRPr="00740080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 </w:t>
      </w:r>
    </w:p>
    <w:p w:rsidR="00740080" w:rsidRPr="003463E3" w:rsidRDefault="00740080" w:rsidP="00740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«Две лягушки»</w:t>
      </w:r>
    </w:p>
    <w:p w:rsidR="00740080" w:rsidRPr="003463E3" w:rsidRDefault="00740080" w:rsidP="0074008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Видим, скачут по опушке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(Повороты в стороны)</w:t>
      </w:r>
    </w:p>
    <w:p w:rsidR="00740080" w:rsidRPr="003463E3" w:rsidRDefault="00740080" w:rsidP="0074008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Две зеленые лягушки.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(Полуприседания вправо-влево)</w:t>
      </w:r>
    </w:p>
    <w:p w:rsidR="00740080" w:rsidRPr="003463E3" w:rsidRDefault="00740080" w:rsidP="0074008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Прыг-скок, прыг-скок,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(Переступание с носка на пятку)</w:t>
      </w:r>
    </w:p>
    <w:p w:rsidR="00740080" w:rsidRPr="003463E3" w:rsidRDefault="00740080" w:rsidP="0074008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Прыгать с пятки на носок.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На болоте две подружки,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Две зеленые лягушки,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(Руки на поясе, полуприседания вправо-влево)</w:t>
      </w:r>
    </w:p>
    <w:p w:rsidR="00740080" w:rsidRPr="003463E3" w:rsidRDefault="00740080" w:rsidP="0074008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Утром рано умывались,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Полотенцем растирались.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(Выполнять движения в соответствии с текстом)</w:t>
      </w:r>
    </w:p>
    <w:p w:rsidR="00740080" w:rsidRPr="003463E3" w:rsidRDefault="00740080" w:rsidP="0074008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Ножками топали,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Ручками хлопали.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Вправо наклонялись,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Влево наклонялись.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Вот здоровья в чем секрет,</w:t>
      </w: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(Ходьба на месте)</w:t>
      </w:r>
    </w:p>
    <w:p w:rsidR="00740080" w:rsidRPr="00833EC6" w:rsidRDefault="00740080" w:rsidP="00740080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Всем друзьям </w:t>
      </w:r>
      <w:proofErr w:type="spellStart"/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физкультпривет</w:t>
      </w:r>
      <w:proofErr w:type="spellEnd"/>
      <w:r w:rsidRPr="003463E3">
        <w:rPr>
          <w:rFonts w:ascii="Times New Roman" w:eastAsia="Times New Roman" w:hAnsi="Times New Roman" w:cs="Times New Roman"/>
          <w:color w:val="291200"/>
          <w:sz w:val="28"/>
          <w:szCs w:val="28"/>
        </w:rPr>
        <w:t>!</w:t>
      </w:r>
    </w:p>
    <w:p w:rsidR="00740080" w:rsidRDefault="00740080" w:rsidP="00740080">
      <w:pPr>
        <w:pStyle w:val="a3"/>
        <w:spacing w:before="225" w:after="225" w:line="315" w:lineRule="atLeast"/>
        <w:jc w:val="both"/>
        <w:rPr>
          <w:bCs/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4. А сейчас попробуйте отгадать загадки про наших обитателей:</w:t>
      </w:r>
    </w:p>
    <w:p w:rsidR="00740080" w:rsidRPr="00740080" w:rsidRDefault="00740080" w:rsidP="00740080">
      <w:pPr>
        <w:pStyle w:val="a3"/>
        <w:spacing w:before="225" w:after="225" w:line="315" w:lineRule="atLeast"/>
        <w:rPr>
          <w:bCs/>
          <w:color w:val="555555"/>
          <w:sz w:val="28"/>
          <w:szCs w:val="28"/>
        </w:rPr>
      </w:pPr>
      <w:r w:rsidRPr="00740080">
        <w:rPr>
          <w:color w:val="2A2A2A"/>
          <w:sz w:val="28"/>
          <w:szCs w:val="28"/>
        </w:rPr>
        <w:t>Есть крылья — не летаю,</w:t>
      </w:r>
      <w:r w:rsidRPr="00740080">
        <w:rPr>
          <w:color w:val="2A2A2A"/>
          <w:sz w:val="28"/>
          <w:szCs w:val="28"/>
        </w:rPr>
        <w:br/>
        <w:t>Ног нет, а гуляю,</w:t>
      </w:r>
      <w:r w:rsidRPr="00740080">
        <w:rPr>
          <w:color w:val="2A2A2A"/>
          <w:sz w:val="28"/>
          <w:szCs w:val="28"/>
        </w:rPr>
        <w:br/>
        <w:t>По земле не хожу,</w:t>
      </w:r>
      <w:r w:rsidRPr="00740080">
        <w:rPr>
          <w:color w:val="2A2A2A"/>
          <w:sz w:val="28"/>
          <w:szCs w:val="28"/>
        </w:rPr>
        <w:br/>
        <w:t>На небо не гляжу,</w:t>
      </w:r>
      <w:r w:rsidRPr="00740080">
        <w:rPr>
          <w:color w:val="2A2A2A"/>
          <w:sz w:val="28"/>
          <w:szCs w:val="28"/>
        </w:rPr>
        <w:br/>
        <w:t>Звёзд не считаю,</w:t>
      </w:r>
      <w:r w:rsidRPr="00740080">
        <w:rPr>
          <w:color w:val="2A2A2A"/>
          <w:sz w:val="28"/>
          <w:szCs w:val="28"/>
        </w:rPr>
        <w:br/>
        <w:t>Людей избегаю  (Рыба)</w:t>
      </w:r>
    </w:p>
    <w:p w:rsidR="00740080" w:rsidRPr="00740080" w:rsidRDefault="00740080" w:rsidP="00740080">
      <w:pPr>
        <w:pStyle w:val="a3"/>
        <w:spacing w:before="225" w:after="225" w:line="315" w:lineRule="atLeast"/>
        <w:rPr>
          <w:rStyle w:val="apple-converted-space"/>
          <w:color w:val="2A2A2A"/>
          <w:sz w:val="28"/>
          <w:szCs w:val="28"/>
        </w:rPr>
      </w:pPr>
      <w:proofErr w:type="spellStart"/>
      <w:r w:rsidRPr="00740080">
        <w:rPr>
          <w:color w:val="2A2A2A"/>
          <w:sz w:val="28"/>
          <w:szCs w:val="28"/>
        </w:rPr>
        <w:t>Выпуча</w:t>
      </w:r>
      <w:proofErr w:type="spellEnd"/>
      <w:r w:rsidRPr="00740080">
        <w:rPr>
          <w:color w:val="2A2A2A"/>
          <w:sz w:val="28"/>
          <w:szCs w:val="28"/>
        </w:rPr>
        <w:t xml:space="preserve"> глаза сидит,</w:t>
      </w:r>
      <w:r w:rsidRPr="00740080">
        <w:rPr>
          <w:color w:val="2A2A2A"/>
          <w:sz w:val="28"/>
          <w:szCs w:val="28"/>
        </w:rPr>
        <w:br/>
        <w:t>Не по-русски говорит,</w:t>
      </w:r>
      <w:r w:rsidRPr="00740080">
        <w:rPr>
          <w:color w:val="2A2A2A"/>
          <w:sz w:val="28"/>
          <w:szCs w:val="28"/>
        </w:rPr>
        <w:br/>
        <w:t>Родилась в воде,</w:t>
      </w:r>
      <w:r w:rsidRPr="00740080">
        <w:rPr>
          <w:color w:val="2A2A2A"/>
          <w:sz w:val="28"/>
          <w:szCs w:val="28"/>
        </w:rPr>
        <w:br/>
        <w:t>А живёт на земле.</w:t>
      </w:r>
      <w:r w:rsidRPr="00740080">
        <w:rPr>
          <w:rStyle w:val="apple-converted-space"/>
          <w:color w:val="2A2A2A"/>
          <w:sz w:val="28"/>
          <w:szCs w:val="28"/>
        </w:rPr>
        <w:t> (Лягушка)</w:t>
      </w:r>
    </w:p>
    <w:p w:rsidR="00740080" w:rsidRPr="00740080" w:rsidRDefault="00740080" w:rsidP="00740080">
      <w:pPr>
        <w:pStyle w:val="a3"/>
        <w:spacing w:before="225" w:after="225" w:line="315" w:lineRule="atLeast"/>
        <w:rPr>
          <w:color w:val="2A2A2A"/>
          <w:sz w:val="28"/>
          <w:szCs w:val="28"/>
        </w:rPr>
      </w:pPr>
      <w:r w:rsidRPr="00740080">
        <w:rPr>
          <w:color w:val="2A2A2A"/>
          <w:sz w:val="28"/>
          <w:szCs w:val="28"/>
        </w:rPr>
        <w:t>Сапожник не сапожник,</w:t>
      </w:r>
      <w:r w:rsidRPr="00740080">
        <w:rPr>
          <w:color w:val="2A2A2A"/>
          <w:sz w:val="28"/>
          <w:szCs w:val="28"/>
        </w:rPr>
        <w:br/>
        <w:t>Портной не портной,</w:t>
      </w:r>
      <w:r w:rsidRPr="00740080">
        <w:rPr>
          <w:color w:val="2A2A2A"/>
          <w:sz w:val="28"/>
          <w:szCs w:val="28"/>
        </w:rPr>
        <w:br/>
        <w:t>Во рту держит щетину,</w:t>
      </w:r>
      <w:r w:rsidRPr="00740080">
        <w:rPr>
          <w:color w:val="2A2A2A"/>
          <w:sz w:val="28"/>
          <w:szCs w:val="28"/>
        </w:rPr>
        <w:br/>
        <w:t>В руках — ножницы  (Рак)</w:t>
      </w:r>
    </w:p>
    <w:p w:rsidR="00740080" w:rsidRPr="00740080" w:rsidRDefault="00740080" w:rsidP="00740080">
      <w:pPr>
        <w:pStyle w:val="a3"/>
        <w:spacing w:before="225" w:after="225" w:line="315" w:lineRule="atLeast"/>
        <w:rPr>
          <w:rStyle w:val="apple-converted-space"/>
          <w:color w:val="2A2A2A"/>
          <w:sz w:val="28"/>
          <w:szCs w:val="28"/>
        </w:rPr>
      </w:pPr>
      <w:r w:rsidRPr="00740080">
        <w:rPr>
          <w:color w:val="2A2A2A"/>
          <w:sz w:val="28"/>
          <w:szCs w:val="28"/>
        </w:rPr>
        <w:t>На дне, где тихо и темно,</w:t>
      </w:r>
      <w:r w:rsidRPr="00740080">
        <w:rPr>
          <w:color w:val="2A2A2A"/>
          <w:sz w:val="28"/>
          <w:szCs w:val="28"/>
        </w:rPr>
        <w:br/>
        <w:t>Лежит усатое бревно.</w:t>
      </w:r>
      <w:r w:rsidRPr="00740080">
        <w:rPr>
          <w:rStyle w:val="apple-converted-space"/>
          <w:color w:val="2A2A2A"/>
          <w:sz w:val="28"/>
          <w:szCs w:val="28"/>
        </w:rPr>
        <w:t> (Сом</w:t>
      </w:r>
      <w:proofErr w:type="gramStart"/>
      <w:r w:rsidRPr="00740080">
        <w:rPr>
          <w:rStyle w:val="apple-converted-space"/>
          <w:color w:val="2A2A2A"/>
          <w:sz w:val="28"/>
          <w:szCs w:val="28"/>
        </w:rPr>
        <w:t>)</w:t>
      </w:r>
      <w:proofErr w:type="gramEnd"/>
    </w:p>
    <w:p w:rsidR="00740080" w:rsidRPr="00740080" w:rsidRDefault="00740080" w:rsidP="00740080">
      <w:pPr>
        <w:pStyle w:val="a3"/>
        <w:spacing w:before="225" w:after="225" w:line="315" w:lineRule="atLeast"/>
        <w:rPr>
          <w:rStyle w:val="apple-converted-space"/>
          <w:color w:val="2A2A2A"/>
          <w:sz w:val="28"/>
          <w:szCs w:val="28"/>
        </w:rPr>
      </w:pPr>
      <w:r w:rsidRPr="00740080">
        <w:rPr>
          <w:color w:val="2A2A2A"/>
          <w:sz w:val="28"/>
          <w:szCs w:val="28"/>
        </w:rPr>
        <w:t>. Хвостом виляет,</w:t>
      </w:r>
      <w:r w:rsidRPr="00740080">
        <w:rPr>
          <w:color w:val="2A2A2A"/>
          <w:sz w:val="28"/>
          <w:szCs w:val="28"/>
        </w:rPr>
        <w:br/>
      </w:r>
      <w:proofErr w:type="gramStart"/>
      <w:r w:rsidRPr="00740080">
        <w:rPr>
          <w:color w:val="2A2A2A"/>
          <w:sz w:val="28"/>
          <w:szCs w:val="28"/>
        </w:rPr>
        <w:t>Зубастая</w:t>
      </w:r>
      <w:proofErr w:type="gramEnd"/>
      <w:r w:rsidRPr="00740080">
        <w:rPr>
          <w:color w:val="2A2A2A"/>
          <w:sz w:val="28"/>
          <w:szCs w:val="28"/>
        </w:rPr>
        <w:t>, а не лает.</w:t>
      </w:r>
      <w:r w:rsidRPr="00740080">
        <w:rPr>
          <w:rStyle w:val="apple-converted-space"/>
          <w:color w:val="2A2A2A"/>
          <w:sz w:val="28"/>
          <w:szCs w:val="28"/>
        </w:rPr>
        <w:t> (Щука)</w:t>
      </w:r>
    </w:p>
    <w:p w:rsidR="00740080" w:rsidRPr="00740080" w:rsidRDefault="00740080" w:rsidP="00740080">
      <w:pPr>
        <w:pStyle w:val="a3"/>
        <w:spacing w:before="225" w:after="225" w:line="315" w:lineRule="atLeast"/>
        <w:rPr>
          <w:color w:val="2A2A2A"/>
          <w:sz w:val="28"/>
          <w:szCs w:val="28"/>
        </w:rPr>
      </w:pPr>
      <w:r w:rsidRPr="00740080">
        <w:rPr>
          <w:color w:val="2A2A2A"/>
          <w:sz w:val="28"/>
          <w:szCs w:val="28"/>
        </w:rPr>
        <w:t>Драчун и забияка,</w:t>
      </w:r>
      <w:r w:rsidRPr="00740080">
        <w:rPr>
          <w:color w:val="2A2A2A"/>
          <w:sz w:val="28"/>
          <w:szCs w:val="28"/>
        </w:rPr>
        <w:br/>
        <w:t>Живёт в воде,</w:t>
      </w:r>
      <w:r w:rsidRPr="00740080">
        <w:rPr>
          <w:color w:val="2A2A2A"/>
          <w:sz w:val="28"/>
          <w:szCs w:val="28"/>
        </w:rPr>
        <w:br/>
        <w:t>Кости на спине —</w:t>
      </w:r>
      <w:r w:rsidRPr="00740080">
        <w:rPr>
          <w:color w:val="2A2A2A"/>
          <w:sz w:val="28"/>
          <w:szCs w:val="28"/>
        </w:rPr>
        <w:br/>
        <w:t>Щука не проглотит (Ерш)</w:t>
      </w:r>
    </w:p>
    <w:p w:rsidR="001F51B8" w:rsidRDefault="00740080" w:rsidP="008D46EA">
      <w:pPr>
        <w:pStyle w:val="a3"/>
        <w:spacing w:before="225" w:after="225" w:line="315" w:lineRule="atLeast"/>
        <w:jc w:val="both"/>
        <w:rPr>
          <w:bCs/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3)  П</w:t>
      </w:r>
      <w:r w:rsidR="001F51B8">
        <w:rPr>
          <w:bCs/>
          <w:color w:val="555555"/>
          <w:sz w:val="28"/>
          <w:szCs w:val="28"/>
        </w:rPr>
        <w:t>одвижн</w:t>
      </w:r>
      <w:r>
        <w:rPr>
          <w:bCs/>
          <w:color w:val="555555"/>
          <w:sz w:val="28"/>
          <w:szCs w:val="28"/>
        </w:rPr>
        <w:t>ая</w:t>
      </w:r>
      <w:r w:rsidR="001F51B8">
        <w:rPr>
          <w:bCs/>
          <w:color w:val="555555"/>
          <w:sz w:val="28"/>
          <w:szCs w:val="28"/>
        </w:rPr>
        <w:t xml:space="preserve"> </w:t>
      </w:r>
      <w:r>
        <w:rPr>
          <w:bCs/>
          <w:color w:val="555555"/>
          <w:sz w:val="28"/>
          <w:szCs w:val="28"/>
        </w:rPr>
        <w:t>игра</w:t>
      </w:r>
      <w:r w:rsidR="001F51B8">
        <w:rPr>
          <w:bCs/>
          <w:color w:val="555555"/>
          <w:sz w:val="28"/>
          <w:szCs w:val="28"/>
        </w:rPr>
        <w:t>: «Мир Рыб»</w:t>
      </w:r>
    </w:p>
    <w:p w:rsidR="001F51B8" w:rsidRDefault="001F51B8" w:rsidP="008D46EA">
      <w:pPr>
        <w:pStyle w:val="a3"/>
        <w:spacing w:before="225" w:after="225" w:line="315" w:lineRule="atLeast"/>
        <w:jc w:val="both"/>
        <w:rPr>
          <w:bCs/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 xml:space="preserve">Дети распределяют роль сома и стайки лещей и </w:t>
      </w:r>
      <w:proofErr w:type="spellStart"/>
      <w:proofErr w:type="gramStart"/>
      <w:r>
        <w:rPr>
          <w:bCs/>
          <w:color w:val="555555"/>
          <w:sz w:val="28"/>
          <w:szCs w:val="28"/>
        </w:rPr>
        <w:t>др</w:t>
      </w:r>
      <w:proofErr w:type="spellEnd"/>
      <w:proofErr w:type="gramEnd"/>
      <w:r>
        <w:rPr>
          <w:bCs/>
          <w:color w:val="555555"/>
          <w:sz w:val="28"/>
          <w:szCs w:val="28"/>
        </w:rPr>
        <w:t xml:space="preserve"> мирных рыб. Под музыку лещи плавают, строясь в форме треугольника. Когда  к ним подплывают мирные рыбки,  лещи спокойно плывут. Во время опасности, когда выплывает сом, стайка лещей нарушает строй, сбиваясь в кучу, а вожак уводит стаю в укрытие.</w:t>
      </w:r>
    </w:p>
    <w:p w:rsidR="00833EC6" w:rsidRPr="002472F5" w:rsidRDefault="001F51B8" w:rsidP="001F51B8">
      <w:pPr>
        <w:pStyle w:val="a3"/>
        <w:spacing w:before="225" w:after="225" w:line="315" w:lineRule="atLeas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Молодцы ребята</w:t>
      </w:r>
      <w:r w:rsidR="00E36DD3">
        <w:rPr>
          <w:color w:val="555555"/>
          <w:sz w:val="28"/>
          <w:szCs w:val="28"/>
        </w:rPr>
        <w:t>, а вы знаете, что есть очень смешная скороговорка про рака. Послушайте:</w:t>
      </w:r>
    </w:p>
    <w:p w:rsidR="008D46EA" w:rsidRDefault="001B7237" w:rsidP="001B7237">
      <w:pPr>
        <w:pStyle w:val="a3"/>
        <w:spacing w:before="225" w:beforeAutospacing="0" w:after="225" w:afterAutospacing="0" w:line="315" w:lineRule="atLeast"/>
        <w:rPr>
          <w:rStyle w:val="apple-style-span"/>
          <w:color w:val="000000"/>
          <w:sz w:val="28"/>
          <w:szCs w:val="20"/>
        </w:rPr>
      </w:pPr>
      <w:r w:rsidRPr="00E36DD3">
        <w:rPr>
          <w:rStyle w:val="apple-style-span"/>
          <w:color w:val="000000"/>
          <w:sz w:val="28"/>
          <w:szCs w:val="20"/>
        </w:rPr>
        <w:lastRenderedPageBreak/>
        <w:t>Ехал Грека через реку.</w:t>
      </w:r>
      <w:r w:rsidRPr="00E36DD3">
        <w:rPr>
          <w:rStyle w:val="apple-converted-space"/>
          <w:color w:val="000000"/>
          <w:sz w:val="28"/>
          <w:szCs w:val="20"/>
        </w:rPr>
        <w:t> </w:t>
      </w:r>
      <w:r w:rsidRPr="00E36DD3">
        <w:rPr>
          <w:color w:val="000000"/>
          <w:sz w:val="28"/>
          <w:szCs w:val="20"/>
        </w:rPr>
        <w:br/>
      </w:r>
      <w:r w:rsidRPr="00E36DD3">
        <w:rPr>
          <w:rStyle w:val="apple-style-span"/>
          <w:color w:val="000000"/>
          <w:sz w:val="28"/>
          <w:szCs w:val="20"/>
        </w:rPr>
        <w:t>Видит Грека в реке рак.</w:t>
      </w:r>
      <w:r w:rsidRPr="00E36DD3">
        <w:rPr>
          <w:rStyle w:val="apple-converted-space"/>
          <w:color w:val="000000"/>
          <w:sz w:val="28"/>
          <w:szCs w:val="20"/>
        </w:rPr>
        <w:t> </w:t>
      </w:r>
      <w:r w:rsidRPr="00E36DD3">
        <w:rPr>
          <w:color w:val="000000"/>
          <w:sz w:val="28"/>
          <w:szCs w:val="20"/>
        </w:rPr>
        <w:br/>
      </w:r>
      <w:r w:rsidRPr="00E36DD3">
        <w:rPr>
          <w:rStyle w:val="apple-style-span"/>
          <w:color w:val="000000"/>
          <w:sz w:val="28"/>
          <w:szCs w:val="20"/>
        </w:rPr>
        <w:t>Сунул Грека</w:t>
      </w:r>
      <w:r w:rsidR="00E36DD3" w:rsidRPr="00E36DD3">
        <w:rPr>
          <w:rStyle w:val="apple-style-span"/>
          <w:color w:val="000000"/>
          <w:sz w:val="28"/>
          <w:szCs w:val="20"/>
        </w:rPr>
        <w:t xml:space="preserve"> руку в реку</w:t>
      </w:r>
      <w:r w:rsidRPr="00E36DD3">
        <w:rPr>
          <w:rStyle w:val="apple-style-span"/>
          <w:color w:val="000000"/>
          <w:sz w:val="28"/>
          <w:szCs w:val="20"/>
        </w:rPr>
        <w:t>.</w:t>
      </w:r>
      <w:r w:rsidRPr="00E36DD3">
        <w:rPr>
          <w:rStyle w:val="apple-converted-space"/>
          <w:color w:val="000000"/>
          <w:sz w:val="28"/>
          <w:szCs w:val="20"/>
        </w:rPr>
        <w:t> </w:t>
      </w:r>
      <w:r w:rsidRPr="00E36DD3">
        <w:rPr>
          <w:color w:val="000000"/>
          <w:sz w:val="28"/>
          <w:szCs w:val="20"/>
        </w:rPr>
        <w:br/>
      </w:r>
      <w:r w:rsidRPr="00E36DD3">
        <w:rPr>
          <w:rStyle w:val="apple-style-span"/>
          <w:color w:val="000000"/>
          <w:sz w:val="28"/>
          <w:szCs w:val="20"/>
        </w:rPr>
        <w:t>Рак за руку Грека - цап.</w:t>
      </w:r>
    </w:p>
    <w:p w:rsidR="00E36DD3" w:rsidRDefault="00E36DD3" w:rsidP="001B7237">
      <w:pPr>
        <w:pStyle w:val="a3"/>
        <w:spacing w:before="225" w:beforeAutospacing="0" w:after="225" w:afterAutospacing="0" w:line="315" w:lineRule="atLeast"/>
        <w:rPr>
          <w:rStyle w:val="apple-style-span"/>
          <w:color w:val="000000"/>
          <w:sz w:val="28"/>
          <w:szCs w:val="20"/>
        </w:rPr>
      </w:pPr>
      <w:r>
        <w:rPr>
          <w:rStyle w:val="apple-style-span"/>
          <w:color w:val="000000"/>
          <w:sz w:val="28"/>
          <w:szCs w:val="20"/>
        </w:rPr>
        <w:t>А теперь давайте вместе научимся рассказывать ее.</w:t>
      </w:r>
    </w:p>
    <w:p w:rsidR="00E36DD3" w:rsidRDefault="00E36DD3" w:rsidP="001B7237">
      <w:pPr>
        <w:pStyle w:val="a3"/>
        <w:spacing w:before="225" w:beforeAutospacing="0" w:after="225" w:afterAutospacing="0" w:line="315" w:lineRule="atLeast"/>
        <w:rPr>
          <w:rStyle w:val="apple-style-span"/>
          <w:color w:val="000000"/>
          <w:sz w:val="28"/>
          <w:szCs w:val="20"/>
        </w:rPr>
      </w:pPr>
      <w:r>
        <w:rPr>
          <w:rStyle w:val="apple-style-span"/>
          <w:color w:val="000000"/>
          <w:sz w:val="28"/>
          <w:szCs w:val="20"/>
        </w:rPr>
        <w:t>Дети вместе с воспитателем медленно повторяют  строчки, обыгрывая слова движениями. Потом повторяют быстрее</w:t>
      </w:r>
      <w:r w:rsidR="00833EC6">
        <w:rPr>
          <w:rStyle w:val="apple-style-span"/>
          <w:color w:val="000000"/>
          <w:sz w:val="28"/>
          <w:szCs w:val="20"/>
        </w:rPr>
        <w:t>, весело выполняя в ритме движения.</w:t>
      </w:r>
    </w:p>
    <w:p w:rsidR="00833EC6" w:rsidRDefault="00740080" w:rsidP="001B7237">
      <w:pPr>
        <w:pStyle w:val="a3"/>
        <w:spacing w:before="225" w:beforeAutospacing="0" w:after="225" w:afterAutospacing="0" w:line="315" w:lineRule="atLeast"/>
        <w:rPr>
          <w:rStyle w:val="apple-style-span"/>
          <w:color w:val="000000"/>
          <w:sz w:val="28"/>
          <w:szCs w:val="20"/>
        </w:rPr>
      </w:pPr>
      <w:r w:rsidRPr="00740080">
        <w:rPr>
          <w:rStyle w:val="apple-style-span"/>
          <w:i/>
          <w:color w:val="000000"/>
          <w:sz w:val="28"/>
          <w:szCs w:val="20"/>
        </w:rPr>
        <w:t>Рефлексия:</w:t>
      </w:r>
      <w:r>
        <w:rPr>
          <w:rStyle w:val="apple-style-span"/>
          <w:color w:val="000000"/>
          <w:sz w:val="28"/>
          <w:szCs w:val="20"/>
        </w:rPr>
        <w:t xml:space="preserve"> </w:t>
      </w:r>
      <w:r w:rsidR="00833EC6">
        <w:rPr>
          <w:rStyle w:val="apple-style-span"/>
          <w:color w:val="000000"/>
          <w:sz w:val="28"/>
          <w:szCs w:val="20"/>
        </w:rPr>
        <w:t>Итак</w:t>
      </w:r>
      <w:proofErr w:type="gramStart"/>
      <w:r w:rsidR="00833EC6">
        <w:rPr>
          <w:rStyle w:val="apple-style-span"/>
          <w:color w:val="000000"/>
          <w:sz w:val="28"/>
          <w:szCs w:val="20"/>
        </w:rPr>
        <w:t xml:space="preserve"> ,</w:t>
      </w:r>
      <w:proofErr w:type="gramEnd"/>
      <w:r w:rsidR="00833EC6">
        <w:rPr>
          <w:rStyle w:val="apple-style-span"/>
          <w:color w:val="000000"/>
          <w:sz w:val="28"/>
          <w:szCs w:val="20"/>
        </w:rPr>
        <w:t xml:space="preserve"> подводя итог нашему занятию, скажите что вы сегодня узнали? С какими водными обитателями вы познакомились? </w:t>
      </w:r>
    </w:p>
    <w:p w:rsidR="007C6B41" w:rsidRPr="00DB5657" w:rsidRDefault="00DB5657" w:rsidP="00A571FE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DB5657">
        <w:rPr>
          <w:color w:val="555555"/>
          <w:sz w:val="28"/>
          <w:szCs w:val="28"/>
        </w:rPr>
        <w:t>А сейчас по желанию вы можете нарисовать ту рыбку</w:t>
      </w:r>
      <w:r>
        <w:rPr>
          <w:color w:val="555555"/>
          <w:sz w:val="28"/>
          <w:szCs w:val="28"/>
        </w:rPr>
        <w:t>,</w:t>
      </w:r>
      <w:r w:rsidRPr="00DB5657">
        <w:rPr>
          <w:color w:val="555555"/>
          <w:sz w:val="28"/>
          <w:szCs w:val="28"/>
        </w:rPr>
        <w:t xml:space="preserve"> которая вам больше всего понравилась</w:t>
      </w:r>
      <w:r>
        <w:rPr>
          <w:color w:val="555555"/>
          <w:sz w:val="28"/>
          <w:szCs w:val="28"/>
        </w:rPr>
        <w:t>. Дети рисуют.</w:t>
      </w:r>
    </w:p>
    <w:p w:rsidR="007C6B41" w:rsidRDefault="007C6B41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B4209" w:rsidRDefault="00FB4209" w:rsidP="00A571FE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2F32D7" w:rsidRPr="002F32D7" w:rsidRDefault="002F32D7" w:rsidP="002F32D7">
      <w:pPr>
        <w:tabs>
          <w:tab w:val="left" w:pos="3450"/>
        </w:tabs>
      </w:pPr>
    </w:p>
    <w:sectPr w:rsidR="002F32D7" w:rsidRPr="002F32D7" w:rsidSect="006B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1FE"/>
    <w:rsid w:val="00012812"/>
    <w:rsid w:val="000A7A42"/>
    <w:rsid w:val="001B7237"/>
    <w:rsid w:val="001F51B8"/>
    <w:rsid w:val="002472F5"/>
    <w:rsid w:val="00263645"/>
    <w:rsid w:val="002F32D7"/>
    <w:rsid w:val="003463E3"/>
    <w:rsid w:val="005543F4"/>
    <w:rsid w:val="006B69C4"/>
    <w:rsid w:val="00740080"/>
    <w:rsid w:val="007C6B41"/>
    <w:rsid w:val="00833EC6"/>
    <w:rsid w:val="00843A29"/>
    <w:rsid w:val="008D46EA"/>
    <w:rsid w:val="00902DAF"/>
    <w:rsid w:val="00A571FE"/>
    <w:rsid w:val="00AF002A"/>
    <w:rsid w:val="00BE7D61"/>
    <w:rsid w:val="00DB5657"/>
    <w:rsid w:val="00E36DD3"/>
    <w:rsid w:val="00FB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C4"/>
  </w:style>
  <w:style w:type="paragraph" w:styleId="3">
    <w:name w:val="heading 3"/>
    <w:basedOn w:val="a"/>
    <w:link w:val="30"/>
    <w:uiPriority w:val="9"/>
    <w:qFormat/>
    <w:rsid w:val="00346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1FE"/>
  </w:style>
  <w:style w:type="paragraph" w:styleId="a4">
    <w:name w:val="Balloon Text"/>
    <w:basedOn w:val="a"/>
    <w:link w:val="a5"/>
    <w:uiPriority w:val="99"/>
    <w:semiHidden/>
    <w:unhideWhenUsed/>
    <w:rsid w:val="002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D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F32D7"/>
  </w:style>
  <w:style w:type="character" w:customStyle="1" w:styleId="30">
    <w:name w:val="Заголовок 3 Знак"/>
    <w:basedOn w:val="a0"/>
    <w:link w:val="3"/>
    <w:uiPriority w:val="9"/>
    <w:rsid w:val="003463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2014-10-27T03:56:00Z</dcterms:created>
  <dcterms:modified xsi:type="dcterms:W3CDTF">2014-12-08T19:01:00Z</dcterms:modified>
</cp:coreProperties>
</file>