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E1" w:rsidRDefault="00C679E1" w:rsidP="00C679E1">
      <w:pPr>
        <w:pStyle w:val="a5"/>
        <w:shd w:val="clear" w:color="auto" w:fill="FFFFFF"/>
        <w:jc w:val="center"/>
        <w:rPr>
          <w:rStyle w:val="a4"/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i/>
          <w:iCs/>
          <w:color w:val="333333"/>
          <w:sz w:val="27"/>
          <w:szCs w:val="27"/>
          <w:shd w:val="clear" w:color="auto" w:fill="FFFFFF"/>
        </w:rPr>
        <w:t>Педагогические ситуации по речевому развитию детей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Задание: </w:t>
      </w:r>
      <w:r>
        <w:rPr>
          <w:rStyle w:val="a3"/>
          <w:rFonts w:ascii="Arial" w:hAnsi="Arial" w:cs="Arial"/>
          <w:color w:val="333333"/>
          <w:sz w:val="27"/>
          <w:szCs w:val="27"/>
        </w:rPr>
        <w:t>Прочитайте педагогические ситуации и ответьте на вопросы.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</w:t>
      </w:r>
      <w:r>
        <w:rPr>
          <w:rStyle w:val="a3"/>
          <w:rFonts w:ascii="Arial" w:hAnsi="Arial" w:cs="Arial"/>
          <w:color w:val="333333"/>
          <w:sz w:val="27"/>
          <w:szCs w:val="27"/>
        </w:rPr>
        <w:t xml:space="preserve"> «На занятии в старшей группе детского сада детям была предложена для рассматривания картинка «Защитник». На ней был изображен ослик, на спине которого кошка спасалась от трех лающих собак.</w:t>
      </w:r>
      <w:r>
        <w:rPr>
          <w:color w:val="333333"/>
          <w:sz w:val="21"/>
          <w:szCs w:val="21"/>
        </w:rPr>
        <w:br/>
      </w:r>
      <w:r>
        <w:rPr>
          <w:rStyle w:val="a3"/>
          <w:rFonts w:ascii="Arial" w:hAnsi="Arial" w:cs="Arial"/>
          <w:color w:val="333333"/>
          <w:sz w:val="27"/>
          <w:szCs w:val="27"/>
        </w:rPr>
        <w:t>Вот как воспитательница организовала рассматривание этой картинки.</w:t>
      </w:r>
      <w:r>
        <w:rPr>
          <w:color w:val="333333"/>
          <w:sz w:val="21"/>
          <w:szCs w:val="21"/>
        </w:rPr>
        <w:br/>
      </w:r>
      <w:r>
        <w:rPr>
          <w:rStyle w:val="a3"/>
          <w:rFonts w:ascii="Arial" w:hAnsi="Arial" w:cs="Arial"/>
          <w:color w:val="333333"/>
          <w:sz w:val="27"/>
          <w:szCs w:val="27"/>
        </w:rPr>
        <w:t>Она не стала по трафарету спрашивать детей: что вы видите? Еще что? Еще что? Обучая детей рассматривать картинку, воспитательница прежде всего направила их внимание на выделение главных фигур, а затем просила детей рассказать о ней.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Детям были заданы следующие вопросы: кто тут нарисован? Где находится кошка? Кто еще стоит около ослика? Что делают собаки? Как вы узнали, что они лают и бросаются к ослику? Почему вы думаете, что они злятся? Зачем кошка вскочила на спинку ослика? Расскажите теперь все про эту картинку. (Трое детей рассказали по картинке.)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«Как можно было бы назвать эту картинку одним-двумя словами, чтобы было ясно, что тут самое главное?» - спросила воспитательница. Дети дали следующие названия: «Верный друг», «Спасение», «Кошка и собаки», «Ослик-защитник». Воспитательница обсудила с детьми, почему не подходит третье название. Единодушно было выбрано первое и последнее названия как самые подходящие.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Когда через неделю воспитательница попросила детей рассказать о картине, дети обстоятельно и правильно рассказывали о виденном. Вот один из рассказов детей.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 xml:space="preserve">Женя (7 лет). Картина называлась «Верный друг». Один раз кошка Мурка вышла погулять около забора. Вдруг выскочили три собаки и побежали за кошкой. Во дворе стояла лошадь (забыл, что на картинке был изображен ослик). Она увидела кошку в беде, пригнула спину, чтобы кошка прыгнула на нее. Собаки лаяли, а лошадь лягнула их ногой. А кошка стояла на спине у лошади и злила собак. Собаки постояли и ушли. Лошадь защитила кошку. Кошка слезла со спины и сказал: «Спасибо». (А. А. </w:t>
      </w:r>
      <w:proofErr w:type="spellStart"/>
      <w:r>
        <w:rPr>
          <w:rStyle w:val="a3"/>
          <w:rFonts w:ascii="Arial" w:hAnsi="Arial" w:cs="Arial"/>
          <w:color w:val="333333"/>
          <w:sz w:val="27"/>
          <w:szCs w:val="27"/>
        </w:rPr>
        <w:t>Люблинская</w:t>
      </w:r>
      <w:proofErr w:type="spellEnd"/>
      <w:r>
        <w:rPr>
          <w:rStyle w:val="a3"/>
          <w:rFonts w:ascii="Arial" w:hAnsi="Arial" w:cs="Arial"/>
          <w:color w:val="333333"/>
          <w:sz w:val="27"/>
          <w:szCs w:val="27"/>
        </w:rPr>
        <w:t xml:space="preserve">. Беседы с воспитателем о развитии ребенка. М., </w:t>
      </w:r>
      <w:proofErr w:type="spellStart"/>
      <w:r>
        <w:rPr>
          <w:rStyle w:val="a3"/>
          <w:rFonts w:ascii="Arial" w:hAnsi="Arial" w:cs="Arial"/>
          <w:color w:val="333333"/>
          <w:sz w:val="27"/>
          <w:szCs w:val="27"/>
        </w:rPr>
        <w:t>Учпедгиз</w:t>
      </w:r>
      <w:proofErr w:type="spellEnd"/>
      <w:r>
        <w:rPr>
          <w:rStyle w:val="a3"/>
          <w:rFonts w:ascii="Arial" w:hAnsi="Arial" w:cs="Arial"/>
          <w:color w:val="333333"/>
          <w:sz w:val="27"/>
          <w:szCs w:val="27"/>
        </w:rPr>
        <w:t>, 1962, стр. 235—238.)</w:t>
      </w:r>
    </w:p>
    <w:p w:rsidR="005318C9" w:rsidRDefault="005318C9" w:rsidP="005318C9">
      <w:pPr>
        <w:pStyle w:val="a5"/>
        <w:shd w:val="clear" w:color="auto" w:fill="FFFFFF"/>
        <w:rPr>
          <w:rStyle w:val="a3"/>
          <w:rFonts w:ascii="Arial" w:hAnsi="Arial" w:cs="Arial"/>
          <w:color w:val="333333"/>
          <w:sz w:val="27"/>
          <w:szCs w:val="27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1. Какие приемы воспитателя обеспечили правильную и осмысленную передачу основного содержания картинки?</w:t>
      </w:r>
    </w:p>
    <w:p w:rsidR="00984AB9" w:rsidRPr="00984AB9" w:rsidRDefault="00984AB9" w:rsidP="005318C9">
      <w:pPr>
        <w:pStyle w:val="a5"/>
        <w:shd w:val="clear" w:color="auto" w:fill="FFFFFF"/>
        <w:rPr>
          <w:rFonts w:ascii="Times New Roman" w:hAnsi="Times New Roman" w:cs="Times New Roman"/>
          <w:i/>
        </w:rPr>
      </w:pPr>
      <w:r w:rsidRPr="00984AB9">
        <w:rPr>
          <w:rStyle w:val="a3"/>
          <w:rFonts w:ascii="Times New Roman" w:hAnsi="Times New Roman" w:cs="Times New Roman"/>
          <w:i w:val="0"/>
        </w:rPr>
        <w:lastRenderedPageBreak/>
        <w:t>Воспитательница обеспечила правильную и осмысленную передачу основного содержания картинки тем, что направила их внимание на выделение главных фигур и не стала действовать «по трафарету»</w:t>
      </w:r>
      <w:r>
        <w:rPr>
          <w:rStyle w:val="a3"/>
          <w:rFonts w:ascii="Times New Roman" w:hAnsi="Times New Roman" w:cs="Times New Roman"/>
          <w:i w:val="0"/>
        </w:rPr>
        <w:t>, задавала им наводящие вопросы, чтобы дети сами пришли к рассказу.</w:t>
      </w:r>
    </w:p>
    <w:p w:rsidR="005318C9" w:rsidRDefault="005318C9" w:rsidP="005318C9">
      <w:pPr>
        <w:pStyle w:val="a5"/>
        <w:shd w:val="clear" w:color="auto" w:fill="FFFFFF"/>
        <w:rPr>
          <w:rStyle w:val="a3"/>
          <w:rFonts w:ascii="Arial" w:hAnsi="Arial" w:cs="Arial"/>
          <w:color w:val="333333"/>
          <w:sz w:val="27"/>
          <w:szCs w:val="27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2. В каких речевых и мыслительных операциях упражняла детей воспитательница?</w:t>
      </w:r>
    </w:p>
    <w:p w:rsidR="00984AB9" w:rsidRPr="00984AB9" w:rsidRDefault="00984AB9" w:rsidP="005318C9">
      <w:pPr>
        <w:pStyle w:val="a5"/>
        <w:shd w:val="clear" w:color="auto" w:fill="FFFFFF"/>
        <w:rPr>
          <w:rFonts w:ascii="Times New Roman" w:hAnsi="Times New Roman" w:cs="Times New Roman"/>
          <w:i/>
        </w:rPr>
      </w:pPr>
      <w:r w:rsidRPr="00984AB9">
        <w:rPr>
          <w:rStyle w:val="a3"/>
          <w:rFonts w:ascii="Times New Roman" w:hAnsi="Times New Roman" w:cs="Times New Roman"/>
          <w:i w:val="0"/>
        </w:rPr>
        <w:t>Воспитательница упражняла детей в таких реч</w:t>
      </w:r>
      <w:r w:rsidRPr="0044008E">
        <w:rPr>
          <w:rStyle w:val="a3"/>
          <w:rFonts w:ascii="Times New Roman" w:hAnsi="Times New Roman" w:cs="Times New Roman"/>
          <w:i w:val="0"/>
        </w:rPr>
        <w:t xml:space="preserve">евых и мыслительных операциях как </w:t>
      </w:r>
      <w:r w:rsidR="0044008E" w:rsidRPr="0044008E">
        <w:rPr>
          <w:rStyle w:val="a3"/>
          <w:rFonts w:ascii="Times New Roman" w:hAnsi="Times New Roman" w:cs="Times New Roman"/>
          <w:i w:val="0"/>
        </w:rPr>
        <w:t xml:space="preserve"> рассуждение, обобщение, воображение, интеллект, </w:t>
      </w:r>
      <w:r w:rsidR="0044008E" w:rsidRPr="0044008E">
        <w:rPr>
          <w:rFonts w:ascii="Times New Roman" w:hAnsi="Times New Roman" w:cs="Times New Roman"/>
        </w:rPr>
        <w:t>умения и навыки связанной речи</w:t>
      </w:r>
      <w:r w:rsidR="0044008E">
        <w:rPr>
          <w:rFonts w:ascii="Times New Roman" w:hAnsi="Times New Roman" w:cs="Times New Roman"/>
        </w:rPr>
        <w:t>, формирование словарного запаса.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</w:t>
      </w:r>
      <w:r>
        <w:rPr>
          <w:rStyle w:val="a3"/>
          <w:rFonts w:ascii="Arial" w:hAnsi="Arial" w:cs="Arial"/>
          <w:color w:val="333333"/>
          <w:sz w:val="27"/>
          <w:szCs w:val="27"/>
        </w:rPr>
        <w:t xml:space="preserve"> «В средней группе на занятии воспитательница хотела познакомить детей с разными видами животных. Она показывала детям игрушечного мишку, зайку, лису, собаку, кошку. Каждая игрушка появлялась из двери «сарая», двигалась перед детьми по столу, а воспитательница говорила, что это за зверь, а иногда показывала, как он кричит. Детям было весело, они внимательно смотрели на игрушки и все время ждали появления нового зверя.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В другой средней группе такое же занятие воспитательница провела иначе. Детям показывали игрушечных животных, и воспитательница спрашивала ребят: «Кто это? Как вы узнали, что это лиса? Какая у лисы мордочка? Хвост? Лапки? Это кто?» — «Волк».— «Как узнали? Чем похож волк, на лису? А что у них разное?» и т. д.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 xml:space="preserve">На занятиях дети тоже были очень внимательны, активны; они узнавали известных им животных, сравнивали их и радовались своим маленьким открытиям». (А. А. </w:t>
      </w:r>
      <w:proofErr w:type="spellStart"/>
      <w:r>
        <w:rPr>
          <w:rStyle w:val="a3"/>
          <w:rFonts w:ascii="Arial" w:hAnsi="Arial" w:cs="Arial"/>
          <w:color w:val="333333"/>
          <w:sz w:val="27"/>
          <w:szCs w:val="27"/>
        </w:rPr>
        <w:t>Люблинская</w:t>
      </w:r>
      <w:proofErr w:type="spellEnd"/>
      <w:r>
        <w:rPr>
          <w:rStyle w:val="a3"/>
          <w:rFonts w:ascii="Arial" w:hAnsi="Arial" w:cs="Arial"/>
          <w:color w:val="333333"/>
          <w:sz w:val="27"/>
          <w:szCs w:val="27"/>
        </w:rPr>
        <w:t xml:space="preserve">. Беседы с воспитателем о развитии ребенка. М., </w:t>
      </w:r>
      <w:proofErr w:type="spellStart"/>
      <w:r>
        <w:rPr>
          <w:rStyle w:val="a3"/>
          <w:rFonts w:ascii="Arial" w:hAnsi="Arial" w:cs="Arial"/>
          <w:color w:val="333333"/>
          <w:sz w:val="27"/>
          <w:szCs w:val="27"/>
        </w:rPr>
        <w:t>Учпедгиз</w:t>
      </w:r>
      <w:proofErr w:type="spellEnd"/>
      <w:r>
        <w:rPr>
          <w:rStyle w:val="a3"/>
          <w:rFonts w:ascii="Arial" w:hAnsi="Arial" w:cs="Arial"/>
          <w:color w:val="333333"/>
          <w:sz w:val="27"/>
          <w:szCs w:val="27"/>
        </w:rPr>
        <w:t>, 1962, стр.168—170.)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1. Сравните оба занятия и дайте обоснование, какое из них более полезно для развития детей и почему.</w:t>
      </w:r>
    </w:p>
    <w:p w:rsidR="0044008E" w:rsidRPr="004A4C79" w:rsidRDefault="0044008E" w:rsidP="005318C9">
      <w:pPr>
        <w:pStyle w:val="a5"/>
        <w:shd w:val="clear" w:color="auto" w:fill="FFFFFF"/>
        <w:rPr>
          <w:rStyle w:val="a3"/>
          <w:rFonts w:ascii="Times New Roman" w:hAnsi="Times New Roman" w:cs="Times New Roman"/>
          <w:i w:val="0"/>
          <w:color w:val="333333"/>
        </w:rPr>
      </w:pPr>
      <w:r w:rsidRPr="004A4C79">
        <w:rPr>
          <w:rStyle w:val="a3"/>
          <w:rFonts w:ascii="Times New Roman" w:hAnsi="Times New Roman" w:cs="Times New Roman"/>
          <w:i w:val="0"/>
        </w:rPr>
        <w:t>По-моему мнению</w:t>
      </w:r>
      <w:r w:rsidRPr="004A4C79">
        <w:rPr>
          <w:rStyle w:val="a3"/>
          <w:rFonts w:ascii="Times New Roman" w:hAnsi="Times New Roman" w:cs="Times New Roman"/>
          <w:i w:val="0"/>
          <w:color w:val="333333"/>
        </w:rPr>
        <w:t xml:space="preserve">, второе занятие будет наиболее полезным для развития детей, так как они анализируют ситуацию, обобщают, мыслят, в какой </w:t>
      </w:r>
      <w:r w:rsidR="004A4C79" w:rsidRPr="004A4C79">
        <w:rPr>
          <w:rStyle w:val="a3"/>
          <w:rFonts w:ascii="Times New Roman" w:hAnsi="Times New Roman" w:cs="Times New Roman"/>
          <w:i w:val="0"/>
          <w:color w:val="333333"/>
        </w:rPr>
        <w:t xml:space="preserve">- </w:t>
      </w:r>
      <w:r w:rsidRPr="004A4C79">
        <w:rPr>
          <w:rStyle w:val="a3"/>
          <w:rFonts w:ascii="Times New Roman" w:hAnsi="Times New Roman" w:cs="Times New Roman"/>
          <w:i w:val="0"/>
          <w:color w:val="333333"/>
        </w:rPr>
        <w:t>то мере воображают</w:t>
      </w:r>
      <w:r w:rsidR="004A4C79" w:rsidRPr="004A4C79">
        <w:rPr>
          <w:rStyle w:val="a3"/>
          <w:rFonts w:ascii="Times New Roman" w:hAnsi="Times New Roman" w:cs="Times New Roman"/>
          <w:i w:val="0"/>
          <w:color w:val="333333"/>
        </w:rPr>
        <w:t>, сравнивают животных, то есть развивают свое мышление, тренируют память, вспоминая звуки, которые издают звери. Активизируют свой словарный запас, а значит происходит развитие речи.</w:t>
      </w:r>
      <w:r w:rsidRPr="004A4C79">
        <w:rPr>
          <w:rStyle w:val="a3"/>
          <w:rFonts w:ascii="Times New Roman" w:hAnsi="Times New Roman" w:cs="Times New Roman"/>
          <w:i w:val="0"/>
          <w:color w:val="333333"/>
        </w:rPr>
        <w:t xml:space="preserve"> 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2. Какие методы и приемы можно использовать для формирования словарного запаса и развития связанной речи у детей?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>Для развития словарного запаса важно постоянное общение взрослых с ребенком. Объем и качество (точность, образность) словаря дошкольника зависят от того, насколько полноценным является его общение. Важно беседовать с дошкольником, задавать вопросы, создавать ситуации, в которых раскроются вероятные недочеты понимания и употребления слов ребенком.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hAnsi="Times New Roman" w:cs="Times New Roman"/>
          <w:sz w:val="24"/>
          <w:szCs w:val="24"/>
        </w:rPr>
        <w:t>В использовании составленного комплекса коррекционных упражнений, направленных на развитие словарного запаса детей дошкольного возраста применяю различные методы.</w:t>
      </w:r>
    </w:p>
    <w:p w:rsidR="00E62D7C" w:rsidRPr="00E62D7C" w:rsidRDefault="00E62D7C" w:rsidP="00E62D7C">
      <w:pPr>
        <w:pStyle w:val="4"/>
        <w:rPr>
          <w:sz w:val="24"/>
          <w:szCs w:val="24"/>
        </w:rPr>
      </w:pPr>
      <w:r w:rsidRPr="00E62D7C">
        <w:rPr>
          <w:sz w:val="24"/>
          <w:szCs w:val="24"/>
        </w:rPr>
        <w:lastRenderedPageBreak/>
        <w:t xml:space="preserve"> - Наглядные. 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 xml:space="preserve">В качестве наглядных методов мною использовались наблюдение (например, в подборе антонимов применялось сравнительное наблюдение) и демонстрация наглядных пособий. </w:t>
      </w:r>
    </w:p>
    <w:p w:rsidR="00E62D7C" w:rsidRPr="00E62D7C" w:rsidRDefault="00E62D7C" w:rsidP="00E62D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Практические. 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>Ведущим практическим методам являлось упражнение. В применении упражнений учитывались некоторые правила (поставить перед детьми учебную задачу, рассказать, что им предстоит сделать; показать образец выполнения упражнения; помнить, что выполнение упражнений нуждается в поощрении и контроле со стороны взрослого, иначе могут закрепиться ошибочные приёмы, искажения в знаниях</w:t>
      </w:r>
      <w:bookmarkStart w:id="0" w:name="_GoBack"/>
      <w:bookmarkEnd w:id="0"/>
      <w:r w:rsidR="002F4644" w:rsidRPr="00E62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2D7C" w:rsidRPr="00E62D7C" w:rsidRDefault="00E62D7C" w:rsidP="00E62D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-Игровые. 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 xml:space="preserve">Достоинство игровых методов и приёмов заключалось в том, что они вызывали у детей повышенный интерес, положительные эмоции, помогали концентрировать внимание на учебной задаче, которая становилась не навязанной извне, а желанной личной целью. </w:t>
      </w:r>
    </w:p>
    <w:p w:rsidR="00E62D7C" w:rsidRPr="00E62D7C" w:rsidRDefault="00E62D7C" w:rsidP="00E62D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-Словесные. 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 xml:space="preserve">В качестве словесных методов, которые сочетались с наглядными, игровыми и практическими, использую беседу и чтение произведений разного жанра. 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>Учитывая основные недостатки лексической стороны речи детей дошкольного возраста, система работы основывалась на решении следующих задач: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>Для развития и обогащения словарного запаса детей мною разработан комплекс коррекционно-развивающих игр и упражнений, включающий иллюстративно - графический и игровой материал: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>-предметные картинки с изображением различных признаков предметов (цвет, форма, величина</w:t>
      </w:r>
      <w:r w:rsidR="002F4644" w:rsidRPr="00E62D7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>-сюжетные картинки с изображением действий;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>-коллекция предметов для ознакомления и обследования по цвету, форме, размеру, по -составным частям, по фактуре (на ощупь</w:t>
      </w:r>
      <w:r w:rsidR="002F4644" w:rsidRPr="00E62D7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 xml:space="preserve">-муляжи, игрушки, предметные картинки по </w:t>
      </w:r>
      <w:proofErr w:type="spellStart"/>
      <w:r w:rsidRPr="00E62D7C">
        <w:rPr>
          <w:rFonts w:ascii="Times New Roman" w:eastAsia="Times New Roman" w:hAnsi="Times New Roman" w:cs="Times New Roman"/>
          <w:sz w:val="24"/>
          <w:szCs w:val="24"/>
        </w:rPr>
        <w:t>лексико</w:t>
      </w:r>
      <w:proofErr w:type="spellEnd"/>
      <w:r w:rsidRPr="00E62D7C">
        <w:rPr>
          <w:rFonts w:ascii="Times New Roman" w:eastAsia="Times New Roman" w:hAnsi="Times New Roman" w:cs="Times New Roman"/>
          <w:sz w:val="24"/>
          <w:szCs w:val="24"/>
        </w:rPr>
        <w:t xml:space="preserve"> – тематическим циклам;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>-картотека игр и игровые упражнения на активизацию словаря и словообразования;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 xml:space="preserve">различные фигурные классификаторы: ваза (цветы, корзина (фрукты, овощи, грибы, ягоды) и т. д. </w:t>
      </w:r>
    </w:p>
    <w:p w:rsidR="00E62D7C" w:rsidRPr="00E62D7C" w:rsidRDefault="00E62D7C" w:rsidP="00E62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7C">
        <w:rPr>
          <w:rFonts w:ascii="Times New Roman" w:eastAsia="Times New Roman" w:hAnsi="Times New Roman" w:cs="Times New Roman"/>
          <w:sz w:val="24"/>
          <w:szCs w:val="24"/>
        </w:rPr>
        <w:t>-технические средства обучения (детский компьютер, аудиозаписи и т. д.</w:t>
      </w:r>
      <w:r w:rsidR="002F4644" w:rsidRPr="00E62D7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62D7C">
        <w:rPr>
          <w:rFonts w:ascii="Times New Roman" w:eastAsia="Times New Roman" w:hAnsi="Times New Roman" w:cs="Times New Roman"/>
          <w:sz w:val="24"/>
          <w:szCs w:val="24"/>
        </w:rPr>
        <w:t xml:space="preserve"> Например, использование метода </w:t>
      </w:r>
      <w:proofErr w:type="spellStart"/>
      <w:r w:rsidRPr="00E62D7C">
        <w:rPr>
          <w:rFonts w:ascii="Times New Roman" w:eastAsia="Times New Roman" w:hAnsi="Times New Roman" w:cs="Times New Roman"/>
          <w:sz w:val="24"/>
          <w:szCs w:val="24"/>
        </w:rPr>
        <w:t>Лозанова</w:t>
      </w:r>
      <w:proofErr w:type="spellEnd"/>
      <w:r w:rsidRPr="00E62D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3.</w:t>
      </w:r>
      <w:r>
        <w:rPr>
          <w:rStyle w:val="a3"/>
          <w:rFonts w:ascii="Arial" w:hAnsi="Arial" w:cs="Arial"/>
          <w:color w:val="333333"/>
          <w:sz w:val="27"/>
          <w:szCs w:val="27"/>
        </w:rPr>
        <w:t xml:space="preserve"> «Воспитательница просила детей передать родителям, чтобы они завтра пришли на собрание. Вова (5 лет), придя домой, забыл сразу сказать об этом маме, а вспомнил лишь тогда, когда ложился спать: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lastRenderedPageBreak/>
        <w:t>— Мама, тебе сказали, чтобы ты пришла в детский сад. </w:t>
      </w:r>
      <w:r>
        <w:rPr>
          <w:rFonts w:ascii="Arial" w:hAnsi="Arial" w:cs="Arial"/>
          <w:i/>
          <w:iCs/>
          <w:color w:val="333333"/>
          <w:sz w:val="27"/>
          <w:szCs w:val="27"/>
        </w:rPr>
        <w:br/>
      </w:r>
      <w:r>
        <w:rPr>
          <w:rStyle w:val="a3"/>
          <w:rFonts w:ascii="Arial" w:hAnsi="Arial" w:cs="Arial"/>
          <w:color w:val="333333"/>
          <w:sz w:val="27"/>
          <w:szCs w:val="27"/>
        </w:rPr>
        <w:t>Мать спросила: </w:t>
      </w:r>
      <w:r>
        <w:rPr>
          <w:rFonts w:ascii="Arial" w:hAnsi="Arial" w:cs="Arial"/>
          <w:i/>
          <w:iCs/>
          <w:color w:val="333333"/>
          <w:sz w:val="27"/>
          <w:szCs w:val="27"/>
        </w:rPr>
        <w:br/>
      </w:r>
      <w:r>
        <w:rPr>
          <w:rStyle w:val="a3"/>
          <w:rFonts w:ascii="Arial" w:hAnsi="Arial" w:cs="Arial"/>
          <w:color w:val="333333"/>
          <w:sz w:val="27"/>
          <w:szCs w:val="27"/>
        </w:rPr>
        <w:t>— Зачем надо идти, наверное, деньги принести? </w:t>
      </w:r>
      <w:r>
        <w:rPr>
          <w:rFonts w:ascii="Arial" w:hAnsi="Arial" w:cs="Arial"/>
          <w:i/>
          <w:iCs/>
          <w:color w:val="333333"/>
          <w:sz w:val="27"/>
          <w:szCs w:val="27"/>
        </w:rPr>
        <w:br/>
      </w:r>
      <w:r>
        <w:rPr>
          <w:rStyle w:val="a3"/>
          <w:rFonts w:ascii="Arial" w:hAnsi="Arial" w:cs="Arial"/>
          <w:color w:val="333333"/>
          <w:sz w:val="27"/>
          <w:szCs w:val="27"/>
        </w:rPr>
        <w:t>— Да, да, заведующая сказала: уже все принесли, а ты одна не несешь,— ответил Вова.</w:t>
      </w:r>
    </w:p>
    <w:p w:rsidR="005318C9" w:rsidRDefault="005318C9" w:rsidP="005318C9">
      <w:pPr>
        <w:pStyle w:val="a5"/>
        <w:shd w:val="clear" w:color="auto" w:fill="FFFFFF"/>
        <w:rPr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На другой день мать Вовы пришла к заведующей детским садом обиженная, что поручение о деньгах передали через ребенка, а не написали ей записку об этом. Оказалось, что никто ему об этом не говорил. Когда она вышла от заведующей, воспитательница спросила, почему она не пришла на собрание».</w:t>
      </w:r>
    </w:p>
    <w:p w:rsidR="005318C9" w:rsidRDefault="005318C9" w:rsidP="005318C9">
      <w:pPr>
        <w:pStyle w:val="a5"/>
        <w:shd w:val="clear" w:color="auto" w:fill="FFFFFF"/>
        <w:rPr>
          <w:rStyle w:val="a3"/>
          <w:rFonts w:ascii="Arial" w:hAnsi="Arial" w:cs="Arial"/>
          <w:color w:val="333333"/>
          <w:sz w:val="27"/>
          <w:szCs w:val="27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1. Объясните, почему Вова все перепутал: связано это с недостатком развития речи или памяти у детей этого возраста.</w:t>
      </w:r>
    </w:p>
    <w:p w:rsidR="00F13978" w:rsidRPr="00C64A4E" w:rsidRDefault="00F13978" w:rsidP="005318C9">
      <w:pPr>
        <w:pStyle w:val="a5"/>
        <w:shd w:val="clear" w:color="auto" w:fill="FFFFFF"/>
        <w:rPr>
          <w:rFonts w:ascii="Times New Roman" w:hAnsi="Times New Roman" w:cs="Times New Roman"/>
        </w:rPr>
      </w:pPr>
      <w:r w:rsidRPr="00C64A4E">
        <w:rPr>
          <w:rFonts w:ascii="Times New Roman" w:hAnsi="Times New Roman" w:cs="Times New Roman"/>
        </w:rPr>
        <w:t>По-моему мнению, это связано и с недостатком развития речи и памяти у Вовы.</w:t>
      </w:r>
      <w:r w:rsidR="00C64A4E" w:rsidRPr="00C64A4E">
        <w:rPr>
          <w:rFonts w:ascii="Times New Roman" w:hAnsi="Times New Roman" w:cs="Times New Roman"/>
        </w:rPr>
        <w:t xml:space="preserve"> Так как одновременно с развитием речи развивается мышление и воображение ребенка. Внимание, память, мышление - основы, на которых строится речь.</w:t>
      </w:r>
    </w:p>
    <w:p w:rsidR="00C64A4E" w:rsidRPr="00C64A4E" w:rsidRDefault="00C64A4E" w:rsidP="005318C9">
      <w:pPr>
        <w:pStyle w:val="a5"/>
        <w:shd w:val="clear" w:color="auto" w:fill="FFFFFF"/>
        <w:rPr>
          <w:rFonts w:ascii="Times New Roman" w:hAnsi="Times New Roman" w:cs="Times New Roman"/>
        </w:rPr>
      </w:pPr>
      <w:r w:rsidRPr="00C64A4E">
        <w:rPr>
          <w:rStyle w:val="c5"/>
          <w:rFonts w:ascii="Times New Roman" w:hAnsi="Times New Roman" w:cs="Times New Roman"/>
        </w:rPr>
        <w:t>В дошкольном возрасте особые формы ориентировочных действий непрерывно усложняются и совершенствуются, память долгое время не приобретает самостоятельности. Ребенок не владеет специальными  действиями, которые не дают возможность сосредоточить внимание на чём-либо, сохранить в памяти увиденное или услышанное, представить себе нечто. Такие действия в дошкольном возрасте начинают только складываться.</w:t>
      </w:r>
    </w:p>
    <w:p w:rsidR="007F7508" w:rsidRDefault="007F7508"/>
    <w:sectPr w:rsidR="007F7508" w:rsidSect="0085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9"/>
    <w:rsid w:val="002F4644"/>
    <w:rsid w:val="0044008E"/>
    <w:rsid w:val="004A4C79"/>
    <w:rsid w:val="005318C9"/>
    <w:rsid w:val="007F7508"/>
    <w:rsid w:val="00851A53"/>
    <w:rsid w:val="00984AB9"/>
    <w:rsid w:val="00C64A4E"/>
    <w:rsid w:val="00C679E1"/>
    <w:rsid w:val="00DC09F0"/>
    <w:rsid w:val="00E62D7C"/>
    <w:rsid w:val="00F1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8E9A7-39FD-45C1-8911-599EABF5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53"/>
  </w:style>
  <w:style w:type="paragraph" w:styleId="4">
    <w:name w:val="heading 4"/>
    <w:basedOn w:val="a"/>
    <w:link w:val="40"/>
    <w:uiPriority w:val="9"/>
    <w:qFormat/>
    <w:rsid w:val="00E62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18C9"/>
    <w:rPr>
      <w:b w:val="0"/>
      <w:bCs w:val="0"/>
      <w:i/>
      <w:iCs/>
    </w:rPr>
  </w:style>
  <w:style w:type="character" w:styleId="a4">
    <w:name w:val="Strong"/>
    <w:basedOn w:val="a0"/>
    <w:uiPriority w:val="22"/>
    <w:qFormat/>
    <w:rsid w:val="005318C9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5318C9"/>
    <w:pPr>
      <w:spacing w:after="240" w:line="240" w:lineRule="auto"/>
    </w:pPr>
    <w:rPr>
      <w:rFonts w:ascii="Helvetica" w:eastAsia="Times New Roman" w:hAnsi="Helvetica" w:cs="Helvetica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62D7C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c5">
    <w:name w:val="c5"/>
    <w:basedOn w:val="a0"/>
    <w:rsid w:val="00C6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0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2798">
                  <w:marLeft w:val="0"/>
                  <w:marRight w:val="0"/>
                  <w:marTop w:val="0"/>
                  <w:marBottom w:val="0"/>
                  <w:divBdr>
                    <w:top w:val="single" w:sz="6" w:space="6" w:color="DADADA"/>
                    <w:left w:val="single" w:sz="6" w:space="6" w:color="DADADA"/>
                    <w:bottom w:val="single" w:sz="6" w:space="6" w:color="DADADA"/>
                    <w:right w:val="single" w:sz="6" w:space="6" w:color="DADADA"/>
                  </w:divBdr>
                  <w:divsChild>
                    <w:div w:id="81194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1234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CC"/>
                                    <w:left w:val="single" w:sz="2" w:space="0" w:color="3333CC"/>
                                    <w:bottom w:val="single" w:sz="2" w:space="0" w:color="3333CC"/>
                                    <w:right w:val="single" w:sz="2" w:space="0" w:color="3333CC"/>
                                  </w:divBdr>
                                  <w:divsChild>
                                    <w:div w:id="23135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3333CC"/>
                                        <w:left w:val="single" w:sz="2" w:space="0" w:color="3333CC"/>
                                        <w:bottom w:val="single" w:sz="2" w:space="0" w:color="3333CC"/>
                                        <w:right w:val="single" w:sz="2" w:space="0" w:color="3333CC"/>
                                      </w:divBdr>
                                      <w:divsChild>
                                        <w:div w:id="26014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3333CC"/>
                                                    <w:left w:val="single" w:sz="2" w:space="0" w:color="3333CC"/>
                                                    <w:bottom w:val="single" w:sz="2" w:space="8" w:color="3333CC"/>
                                                    <w:right w:val="single" w:sz="2" w:space="0" w:color="3333CC"/>
                                                  </w:divBdr>
                                                  <w:divsChild>
                                                    <w:div w:id="901057586">
                                                      <w:marLeft w:val="10"/>
                                                      <w:marRight w:val="10"/>
                                                      <w:marTop w:val="2"/>
                                                      <w:marBottom w:val="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9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5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UserWin732</cp:lastModifiedBy>
  <cp:revision>4</cp:revision>
  <dcterms:created xsi:type="dcterms:W3CDTF">2014-10-31T10:23:00Z</dcterms:created>
  <dcterms:modified xsi:type="dcterms:W3CDTF">2014-12-10T19:35:00Z</dcterms:modified>
</cp:coreProperties>
</file>