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CF" w:rsidRDefault="00FB23CF" w:rsidP="00FB23CF">
      <w:pPr>
        <w:rPr>
          <w:rFonts w:ascii="Times New Roman" w:hAnsi="Times New Roman" w:cs="Times New Roman"/>
          <w:b/>
          <w:sz w:val="28"/>
          <w:szCs w:val="28"/>
        </w:rPr>
      </w:pPr>
    </w:p>
    <w:p w:rsidR="00FB23CF" w:rsidRPr="0027679C" w:rsidRDefault="00FB23CF" w:rsidP="00FB2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9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B23CF" w:rsidRDefault="00FB23CF" w:rsidP="00FB2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FB23CF" w:rsidRDefault="00FB23CF" w:rsidP="00FB2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группы раннего возраста</w:t>
      </w:r>
    </w:p>
    <w:p w:rsidR="00FB23CF" w:rsidRDefault="00FB23CF" w:rsidP="00FB2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EB2FA5">
        <w:rPr>
          <w:rFonts w:ascii="Times New Roman" w:hAnsi="Times New Roman" w:cs="Times New Roman"/>
          <w:b/>
          <w:bCs/>
          <w:sz w:val="28"/>
          <w:szCs w:val="28"/>
        </w:rPr>
        <w:t>«Наш друг – светофор»</w:t>
      </w:r>
    </w:p>
    <w:p w:rsidR="00FB23CF" w:rsidRDefault="00FB23CF" w:rsidP="00FB23CF">
      <w:pPr>
        <w:rPr>
          <w:rFonts w:ascii="Times New Roman" w:hAnsi="Times New Roman" w:cs="Times New Roman"/>
          <w:sz w:val="28"/>
          <w:szCs w:val="28"/>
        </w:rPr>
      </w:pPr>
    </w:p>
    <w:p w:rsidR="00FB23CF" w:rsidRDefault="00FB23CF" w:rsidP="00FB23C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D4F11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2-3 года</w:t>
      </w:r>
    </w:p>
    <w:p w:rsidR="00FB23CF" w:rsidRPr="00EB2FA5" w:rsidRDefault="00FB23CF" w:rsidP="00FB23C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B2FA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FA5">
        <w:rPr>
          <w:rFonts w:ascii="Times New Roman" w:hAnsi="Times New Roman" w:cs="Times New Roman"/>
          <w:sz w:val="28"/>
          <w:szCs w:val="28"/>
        </w:rPr>
        <w:t xml:space="preserve">ознакомление детей со светофором, закрепление знаний об основных цветах: красный, желтый, зеленый, формирование представления о безопасности пешеходов на дороге. </w:t>
      </w:r>
    </w:p>
    <w:p w:rsidR="00FB23CF" w:rsidRPr="006E021D" w:rsidRDefault="00FB23CF" w:rsidP="00FB23CF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E021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B23CF" w:rsidRPr="006E021D" w:rsidRDefault="00FB23CF" w:rsidP="00FB23CF">
      <w:pPr>
        <w:pStyle w:val="a4"/>
        <w:rPr>
          <w:sz w:val="28"/>
          <w:szCs w:val="28"/>
        </w:rPr>
      </w:pPr>
      <w:r w:rsidRPr="006E021D">
        <w:rPr>
          <w:sz w:val="28"/>
          <w:szCs w:val="28"/>
        </w:rPr>
        <w:t xml:space="preserve">- Образовательные: закрепить с детьми </w:t>
      </w:r>
      <w:r>
        <w:rPr>
          <w:sz w:val="28"/>
          <w:szCs w:val="28"/>
        </w:rPr>
        <w:t xml:space="preserve">простейшие </w:t>
      </w:r>
      <w:r w:rsidRPr="006E021D">
        <w:rPr>
          <w:sz w:val="28"/>
          <w:szCs w:val="28"/>
        </w:rPr>
        <w:t xml:space="preserve">правила поведения пешеходов на улице, закрепить представление детей о назначении светофора. </w:t>
      </w:r>
    </w:p>
    <w:p w:rsidR="00FB23CF" w:rsidRPr="006E021D" w:rsidRDefault="00FB23CF" w:rsidP="00FB23CF">
      <w:pPr>
        <w:pStyle w:val="a4"/>
        <w:rPr>
          <w:sz w:val="28"/>
          <w:szCs w:val="28"/>
        </w:rPr>
      </w:pPr>
      <w:r w:rsidRPr="006E021D">
        <w:rPr>
          <w:sz w:val="28"/>
          <w:szCs w:val="28"/>
        </w:rPr>
        <w:t>- Развивающие: развивать мелкую моторику</w:t>
      </w:r>
      <w:r>
        <w:rPr>
          <w:sz w:val="28"/>
          <w:szCs w:val="28"/>
        </w:rPr>
        <w:t xml:space="preserve"> и зрительно-моторную координацию</w:t>
      </w:r>
      <w:r w:rsidRPr="006E021D">
        <w:rPr>
          <w:sz w:val="28"/>
          <w:szCs w:val="28"/>
        </w:rPr>
        <w:t xml:space="preserve">, закрепить знания детей о сигналах светофора. </w:t>
      </w:r>
    </w:p>
    <w:p w:rsidR="00FB23CF" w:rsidRPr="006E021D" w:rsidRDefault="00FB23CF" w:rsidP="00FB23CF">
      <w:pPr>
        <w:pStyle w:val="a4"/>
        <w:rPr>
          <w:sz w:val="28"/>
          <w:szCs w:val="28"/>
        </w:rPr>
      </w:pPr>
      <w:r w:rsidRPr="006E021D">
        <w:rPr>
          <w:sz w:val="28"/>
          <w:szCs w:val="28"/>
        </w:rPr>
        <w:t xml:space="preserve">- Воспитательные: воспитывать культуру поведения пешеходов на улице, воспитывать ответственность в соблюдении правил дорожного движения. </w:t>
      </w:r>
    </w:p>
    <w:p w:rsidR="00FB23CF" w:rsidRPr="00216BBC" w:rsidRDefault="00FB23CF" w:rsidP="00FB23CF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16BBC">
        <w:rPr>
          <w:rFonts w:ascii="Times New Roman" w:hAnsi="Times New Roman" w:cs="Times New Roman"/>
          <w:b/>
          <w:sz w:val="28"/>
          <w:szCs w:val="28"/>
        </w:rPr>
        <w:t>Реализуемые образовательные области:</w:t>
      </w:r>
    </w:p>
    <w:p w:rsidR="00FB23CF" w:rsidRPr="00216BBC" w:rsidRDefault="00FB23CF" w:rsidP="00FB23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BBC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FB23CF" w:rsidRPr="00216BBC" w:rsidRDefault="00FB23CF" w:rsidP="00FB23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BBC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FB23CF" w:rsidRPr="00216BBC" w:rsidRDefault="00FB23CF" w:rsidP="00FB23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BBC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развитие.</w:t>
      </w:r>
    </w:p>
    <w:p w:rsidR="00FB23CF" w:rsidRPr="00216BBC" w:rsidRDefault="00FB23CF" w:rsidP="00FB23CF">
      <w:pPr>
        <w:ind w:left="644"/>
        <w:rPr>
          <w:rFonts w:ascii="Times New Roman" w:hAnsi="Times New Roman" w:cs="Times New Roman"/>
          <w:sz w:val="28"/>
          <w:szCs w:val="28"/>
        </w:rPr>
      </w:pPr>
    </w:p>
    <w:p w:rsidR="00FB23CF" w:rsidRPr="00216BBC" w:rsidRDefault="00FB23CF" w:rsidP="00FB23CF">
      <w:pPr>
        <w:rPr>
          <w:rFonts w:ascii="Times New Roman" w:hAnsi="Times New Roman" w:cs="Times New Roman"/>
          <w:b/>
          <w:sz w:val="28"/>
          <w:szCs w:val="28"/>
        </w:rPr>
      </w:pPr>
      <w:r w:rsidRPr="00216BB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B23CF" w:rsidRPr="006E021D" w:rsidRDefault="00FB23CF" w:rsidP="00FB23CF">
      <w:pPr>
        <w:pStyle w:val="a4"/>
        <w:rPr>
          <w:sz w:val="28"/>
          <w:szCs w:val="28"/>
        </w:rPr>
      </w:pPr>
      <w:r w:rsidRPr="00216BBC">
        <w:rPr>
          <w:sz w:val="28"/>
          <w:szCs w:val="28"/>
        </w:rPr>
        <w:t>1. макет светофора;</w:t>
      </w:r>
    </w:p>
    <w:p w:rsidR="00FB23CF" w:rsidRPr="006E021D" w:rsidRDefault="00FB23CF" w:rsidP="00FB23CF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Pr="006E021D">
        <w:rPr>
          <w:sz w:val="28"/>
          <w:szCs w:val="28"/>
        </w:rPr>
        <w:t>. го</w:t>
      </w:r>
      <w:r>
        <w:rPr>
          <w:sz w:val="28"/>
          <w:szCs w:val="28"/>
        </w:rPr>
        <w:t>товые формы светофора (шаблоны)</w:t>
      </w:r>
      <w:r w:rsidRPr="006E021D">
        <w:rPr>
          <w:sz w:val="28"/>
          <w:szCs w:val="28"/>
        </w:rPr>
        <w:t>;</w:t>
      </w:r>
    </w:p>
    <w:p w:rsidR="00FB23CF" w:rsidRPr="006E021D" w:rsidRDefault="00FB23CF" w:rsidP="00FB23CF">
      <w:pPr>
        <w:pStyle w:val="a4"/>
        <w:rPr>
          <w:sz w:val="28"/>
          <w:szCs w:val="28"/>
        </w:rPr>
      </w:pPr>
      <w:r>
        <w:rPr>
          <w:sz w:val="28"/>
          <w:szCs w:val="28"/>
        </w:rPr>
        <w:t>3. Набор винтиков и гаечек</w:t>
      </w:r>
      <w:r w:rsidRPr="006E021D">
        <w:rPr>
          <w:sz w:val="28"/>
          <w:szCs w:val="28"/>
        </w:rPr>
        <w:t>;</w:t>
      </w:r>
    </w:p>
    <w:p w:rsidR="00FB23CF" w:rsidRPr="006E021D" w:rsidRDefault="00FB23CF" w:rsidP="00FB23CF">
      <w:pPr>
        <w:pStyle w:val="a4"/>
        <w:rPr>
          <w:sz w:val="28"/>
          <w:szCs w:val="28"/>
        </w:rPr>
      </w:pPr>
      <w:r>
        <w:rPr>
          <w:sz w:val="28"/>
          <w:szCs w:val="28"/>
        </w:rPr>
        <w:t>4</w:t>
      </w:r>
      <w:r w:rsidRPr="006E021D">
        <w:rPr>
          <w:sz w:val="28"/>
          <w:szCs w:val="28"/>
        </w:rPr>
        <w:t xml:space="preserve">. Игрушка Мишка. </w:t>
      </w:r>
    </w:p>
    <w:p w:rsidR="00FB23CF" w:rsidRPr="006E021D" w:rsidRDefault="00FB23CF" w:rsidP="00FB23CF">
      <w:pPr>
        <w:rPr>
          <w:rFonts w:ascii="Times New Roman" w:hAnsi="Times New Roman" w:cs="Times New Roman"/>
          <w:b/>
          <w:sz w:val="28"/>
          <w:szCs w:val="28"/>
        </w:rPr>
      </w:pPr>
    </w:p>
    <w:p w:rsidR="00FB23CF" w:rsidRPr="006E021D" w:rsidRDefault="00FB23CF" w:rsidP="00FB23CF">
      <w:pPr>
        <w:rPr>
          <w:rFonts w:ascii="Times New Roman" w:hAnsi="Times New Roman" w:cs="Times New Roman"/>
          <w:b/>
          <w:sz w:val="28"/>
          <w:szCs w:val="28"/>
        </w:rPr>
      </w:pPr>
      <w:r w:rsidRPr="006E021D">
        <w:rPr>
          <w:rFonts w:ascii="Times New Roman" w:hAnsi="Times New Roman" w:cs="Times New Roman"/>
          <w:b/>
          <w:sz w:val="28"/>
          <w:szCs w:val="28"/>
        </w:rPr>
        <w:t>Проектирование:</w:t>
      </w:r>
    </w:p>
    <w:p w:rsidR="00FB23CF" w:rsidRDefault="00FB23CF" w:rsidP="00FB23CF">
      <w:pPr>
        <w:pStyle w:val="a4"/>
        <w:rPr>
          <w:sz w:val="28"/>
          <w:szCs w:val="28"/>
        </w:rPr>
      </w:pPr>
      <w:r w:rsidRPr="006E021D">
        <w:rPr>
          <w:sz w:val="28"/>
          <w:szCs w:val="28"/>
        </w:rPr>
        <w:t>- рассматривание иллюстраций</w:t>
      </w:r>
      <w:r>
        <w:rPr>
          <w:sz w:val="28"/>
          <w:szCs w:val="28"/>
        </w:rPr>
        <w:t xml:space="preserve"> со светофором</w:t>
      </w:r>
      <w:r w:rsidRPr="006E021D">
        <w:rPr>
          <w:sz w:val="28"/>
          <w:szCs w:val="28"/>
        </w:rPr>
        <w:t>;</w:t>
      </w:r>
    </w:p>
    <w:p w:rsidR="00FB23CF" w:rsidRDefault="00FB23CF" w:rsidP="00FB23CF">
      <w:pPr>
        <w:pStyle w:val="a4"/>
        <w:rPr>
          <w:sz w:val="28"/>
          <w:szCs w:val="28"/>
        </w:rPr>
      </w:pPr>
      <w:r>
        <w:rPr>
          <w:sz w:val="28"/>
          <w:szCs w:val="28"/>
        </w:rPr>
        <w:t>- рисование красных, желтых и зеленых кружков</w:t>
      </w:r>
      <w:r w:rsidRPr="006E021D">
        <w:rPr>
          <w:sz w:val="28"/>
          <w:szCs w:val="28"/>
        </w:rPr>
        <w:t>;</w:t>
      </w:r>
    </w:p>
    <w:p w:rsidR="00FB23CF" w:rsidRPr="006E021D" w:rsidRDefault="00FB23CF" w:rsidP="00FB23CF">
      <w:pPr>
        <w:pStyle w:val="a4"/>
        <w:rPr>
          <w:sz w:val="28"/>
          <w:szCs w:val="28"/>
        </w:rPr>
      </w:pPr>
      <w:r>
        <w:rPr>
          <w:sz w:val="28"/>
          <w:szCs w:val="28"/>
        </w:rPr>
        <w:t>- лепка красных, желтых и зеленых шариков</w:t>
      </w:r>
      <w:r w:rsidRPr="006E021D">
        <w:rPr>
          <w:sz w:val="28"/>
          <w:szCs w:val="28"/>
        </w:rPr>
        <w:t>;</w:t>
      </w:r>
    </w:p>
    <w:p w:rsidR="00FB23CF" w:rsidRPr="006E021D" w:rsidRDefault="00FB23CF" w:rsidP="00FB23CF">
      <w:pPr>
        <w:pStyle w:val="a4"/>
        <w:rPr>
          <w:sz w:val="28"/>
          <w:szCs w:val="28"/>
        </w:rPr>
      </w:pPr>
      <w:r w:rsidRPr="006E021D">
        <w:rPr>
          <w:sz w:val="28"/>
          <w:szCs w:val="28"/>
        </w:rPr>
        <w:t>- беседа: «Как вести себя на улице? »;</w:t>
      </w:r>
    </w:p>
    <w:p w:rsidR="00FB23CF" w:rsidRPr="006E021D" w:rsidRDefault="00FB23CF" w:rsidP="00FB23CF">
      <w:pPr>
        <w:pStyle w:val="a4"/>
        <w:rPr>
          <w:sz w:val="28"/>
          <w:szCs w:val="28"/>
        </w:rPr>
      </w:pPr>
      <w:r w:rsidRPr="006E021D">
        <w:rPr>
          <w:sz w:val="28"/>
          <w:szCs w:val="28"/>
        </w:rPr>
        <w:t>- постройки из конструктора</w:t>
      </w:r>
      <w:r>
        <w:rPr>
          <w:sz w:val="28"/>
          <w:szCs w:val="28"/>
        </w:rPr>
        <w:t>, кубиков - дорог, домов.</w:t>
      </w:r>
    </w:p>
    <w:p w:rsidR="00FB23CF" w:rsidRPr="006E021D" w:rsidRDefault="00FB23CF" w:rsidP="00FB2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21D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FB23CF" w:rsidRPr="006E021D" w:rsidRDefault="00FB23CF" w:rsidP="00FB23CF">
      <w:pPr>
        <w:pStyle w:val="a4"/>
        <w:rPr>
          <w:sz w:val="28"/>
          <w:szCs w:val="28"/>
        </w:rPr>
      </w:pPr>
      <w:r w:rsidRPr="006E021D">
        <w:rPr>
          <w:sz w:val="28"/>
          <w:szCs w:val="28"/>
        </w:rPr>
        <w:t xml:space="preserve">Воспитатель: читает стихотворение о сигналах светофора. </w:t>
      </w:r>
    </w:p>
    <w:p w:rsidR="00FB23CF" w:rsidRPr="006E021D" w:rsidRDefault="00FB23CF" w:rsidP="00FB23CF">
      <w:pPr>
        <w:pStyle w:val="a4"/>
        <w:rPr>
          <w:sz w:val="28"/>
          <w:szCs w:val="28"/>
        </w:rPr>
      </w:pPr>
      <w:r w:rsidRPr="006E021D">
        <w:rPr>
          <w:sz w:val="28"/>
          <w:szCs w:val="28"/>
        </w:rPr>
        <w:t xml:space="preserve">Если красный свет горит, </w:t>
      </w:r>
    </w:p>
    <w:p w:rsidR="00FB23CF" w:rsidRPr="006E021D" w:rsidRDefault="00FB23CF" w:rsidP="00FB23CF">
      <w:pPr>
        <w:pStyle w:val="a4"/>
        <w:rPr>
          <w:sz w:val="28"/>
          <w:szCs w:val="28"/>
        </w:rPr>
      </w:pPr>
      <w:r w:rsidRPr="006E021D">
        <w:rPr>
          <w:sz w:val="28"/>
          <w:szCs w:val="28"/>
        </w:rPr>
        <w:t xml:space="preserve">Это значит, путь закрыт! </w:t>
      </w:r>
    </w:p>
    <w:p w:rsidR="00FB23CF" w:rsidRPr="006E021D" w:rsidRDefault="00FB23CF" w:rsidP="00FB23CF">
      <w:pPr>
        <w:pStyle w:val="a4"/>
        <w:rPr>
          <w:sz w:val="28"/>
          <w:szCs w:val="28"/>
        </w:rPr>
      </w:pPr>
      <w:r w:rsidRPr="006E021D">
        <w:rPr>
          <w:sz w:val="28"/>
          <w:szCs w:val="28"/>
        </w:rPr>
        <w:t xml:space="preserve">Желтый – подожди чуть – чуть, </w:t>
      </w:r>
    </w:p>
    <w:p w:rsidR="00FB23CF" w:rsidRPr="006E021D" w:rsidRDefault="00FB23CF" w:rsidP="00FB23CF">
      <w:pPr>
        <w:pStyle w:val="a4"/>
        <w:rPr>
          <w:sz w:val="28"/>
          <w:szCs w:val="28"/>
        </w:rPr>
      </w:pPr>
      <w:r w:rsidRPr="006E021D">
        <w:rPr>
          <w:sz w:val="28"/>
          <w:szCs w:val="28"/>
        </w:rPr>
        <w:t xml:space="preserve">Будь готов продолжить путь! </w:t>
      </w:r>
    </w:p>
    <w:p w:rsidR="00FB23CF" w:rsidRPr="006E021D" w:rsidRDefault="00FB23CF" w:rsidP="00FB23CF">
      <w:pPr>
        <w:pStyle w:val="a4"/>
        <w:rPr>
          <w:sz w:val="28"/>
          <w:szCs w:val="28"/>
        </w:rPr>
      </w:pPr>
      <w:r w:rsidRPr="006E021D">
        <w:rPr>
          <w:sz w:val="28"/>
          <w:szCs w:val="28"/>
        </w:rPr>
        <w:t xml:space="preserve">А зеленый свет горит, </w:t>
      </w:r>
    </w:p>
    <w:p w:rsidR="00FB23CF" w:rsidRPr="006E021D" w:rsidRDefault="00FB23CF" w:rsidP="00FB23CF">
      <w:pPr>
        <w:pStyle w:val="a4"/>
        <w:rPr>
          <w:sz w:val="28"/>
          <w:szCs w:val="28"/>
        </w:rPr>
      </w:pPr>
      <w:r w:rsidRPr="006E021D">
        <w:rPr>
          <w:sz w:val="28"/>
          <w:szCs w:val="28"/>
        </w:rPr>
        <w:t xml:space="preserve">Это значит, путь открыт! </w:t>
      </w:r>
    </w:p>
    <w:p w:rsidR="00FB23CF" w:rsidRPr="006E021D" w:rsidRDefault="00FB23CF" w:rsidP="00FB23CF">
      <w:pPr>
        <w:pStyle w:val="a4"/>
        <w:rPr>
          <w:sz w:val="28"/>
          <w:szCs w:val="28"/>
        </w:rPr>
      </w:pPr>
      <w:r w:rsidRPr="006E021D">
        <w:rPr>
          <w:noProof/>
          <w:sz w:val="28"/>
          <w:szCs w:val="28"/>
        </w:rPr>
        <w:drawing>
          <wp:inline distT="0" distB="0" distL="0" distR="0" wp14:anchorId="36435885" wp14:editId="50A7C8EC">
            <wp:extent cx="4268565" cy="3009014"/>
            <wp:effectExtent l="0" t="0" r="0" b="1270"/>
            <wp:docPr id="1" name="Рисунок 1" descr="C:\Users\Гыук\Documents\все для дс\пдд\po-PD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ocuments\все для дс\пдд\po-PDD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468" cy="301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3CF" w:rsidRPr="006E021D" w:rsidRDefault="00FB23CF" w:rsidP="00FB23CF">
      <w:pPr>
        <w:pStyle w:val="a4"/>
        <w:rPr>
          <w:sz w:val="28"/>
          <w:szCs w:val="28"/>
        </w:rPr>
      </w:pPr>
      <w:r w:rsidRPr="006E021D">
        <w:rPr>
          <w:sz w:val="28"/>
          <w:szCs w:val="28"/>
        </w:rPr>
        <w:lastRenderedPageBreak/>
        <w:t xml:space="preserve">Воспитатель: показывает макет светофора, показывает цвета сигналов светофора (поясняя, что если горит красный цвет, стоим на месте, если горит зеленый цвет, можно переходить дорогу) </w:t>
      </w:r>
    </w:p>
    <w:p w:rsidR="00FB23CF" w:rsidRPr="006E021D" w:rsidRDefault="00FB23CF" w:rsidP="00FB23CF">
      <w:pPr>
        <w:pStyle w:val="a4"/>
        <w:rPr>
          <w:sz w:val="28"/>
          <w:szCs w:val="28"/>
        </w:rPr>
      </w:pPr>
      <w:r w:rsidRPr="006E021D">
        <w:rPr>
          <w:sz w:val="28"/>
          <w:szCs w:val="28"/>
        </w:rPr>
        <w:t>Игра «Перейди дорогу».</w:t>
      </w:r>
    </w:p>
    <w:p w:rsidR="00FB23CF" w:rsidRPr="006E021D" w:rsidRDefault="00FB23CF" w:rsidP="00FB23CF">
      <w:pPr>
        <w:pStyle w:val="a4"/>
        <w:rPr>
          <w:sz w:val="28"/>
          <w:szCs w:val="28"/>
        </w:rPr>
      </w:pPr>
      <w:r w:rsidRPr="006E021D">
        <w:rPr>
          <w:sz w:val="28"/>
          <w:szCs w:val="28"/>
        </w:rPr>
        <w:t xml:space="preserve">Раздается стук в дверь, воспитатель вносит в группу игрушку Мишку с перевязанной лапкой. </w:t>
      </w:r>
    </w:p>
    <w:p w:rsidR="00FB23CF" w:rsidRPr="006E021D" w:rsidRDefault="00FB23CF" w:rsidP="00FB23CF">
      <w:pPr>
        <w:pStyle w:val="a4"/>
        <w:rPr>
          <w:sz w:val="28"/>
          <w:szCs w:val="28"/>
        </w:rPr>
      </w:pPr>
      <w:r w:rsidRPr="006E021D">
        <w:rPr>
          <w:sz w:val="28"/>
          <w:szCs w:val="28"/>
        </w:rPr>
        <w:t xml:space="preserve">- Здравствуй, Миша! Что с тобой случилось? </w:t>
      </w:r>
    </w:p>
    <w:p w:rsidR="00FB23CF" w:rsidRPr="006E021D" w:rsidRDefault="00FB23CF" w:rsidP="00FB23CF">
      <w:pPr>
        <w:pStyle w:val="a4"/>
        <w:rPr>
          <w:sz w:val="28"/>
          <w:szCs w:val="28"/>
        </w:rPr>
      </w:pPr>
      <w:r w:rsidRPr="006E021D">
        <w:rPr>
          <w:sz w:val="28"/>
          <w:szCs w:val="28"/>
        </w:rPr>
        <w:t xml:space="preserve">- Ребята, Мишка говорит, что он так торопился к вам в гости, что не смотрел по сторонам, когда переходил через дорогу. </w:t>
      </w:r>
    </w:p>
    <w:p w:rsidR="00FB23CF" w:rsidRPr="006E021D" w:rsidRDefault="00FB23CF" w:rsidP="00FB23CF">
      <w:pPr>
        <w:pStyle w:val="a4"/>
        <w:rPr>
          <w:sz w:val="28"/>
          <w:szCs w:val="28"/>
        </w:rPr>
      </w:pPr>
      <w:r w:rsidRPr="006E021D">
        <w:rPr>
          <w:sz w:val="28"/>
          <w:szCs w:val="28"/>
        </w:rPr>
        <w:t xml:space="preserve">Воспитатель: показывает картинку, на котором изображен светофор. </w:t>
      </w:r>
    </w:p>
    <w:p w:rsidR="00FB23CF" w:rsidRPr="006E021D" w:rsidRDefault="00FB23CF" w:rsidP="00FB23CF">
      <w:pPr>
        <w:pStyle w:val="a4"/>
        <w:rPr>
          <w:sz w:val="28"/>
          <w:szCs w:val="28"/>
        </w:rPr>
      </w:pPr>
      <w:r w:rsidRPr="006E021D">
        <w:rPr>
          <w:sz w:val="28"/>
          <w:szCs w:val="28"/>
        </w:rPr>
        <w:t xml:space="preserve">- Мишка, а ты знаешь, что нарисовано на картинке? </w:t>
      </w:r>
    </w:p>
    <w:p w:rsidR="00FB23CF" w:rsidRPr="006E021D" w:rsidRDefault="00FB23CF" w:rsidP="00FB23CF">
      <w:pPr>
        <w:pStyle w:val="a4"/>
        <w:rPr>
          <w:sz w:val="28"/>
          <w:szCs w:val="28"/>
        </w:rPr>
      </w:pPr>
      <w:r w:rsidRPr="006E021D">
        <w:rPr>
          <w:sz w:val="28"/>
          <w:szCs w:val="28"/>
        </w:rPr>
        <w:t xml:space="preserve">- Ребята, Мишка говорит, что это просто красивые, разноцветные огоньки, так ли это? </w:t>
      </w:r>
    </w:p>
    <w:p w:rsidR="00FB23CF" w:rsidRPr="006E021D" w:rsidRDefault="00FB23CF" w:rsidP="00FB23CF">
      <w:pPr>
        <w:pStyle w:val="a4"/>
        <w:rPr>
          <w:sz w:val="28"/>
          <w:szCs w:val="28"/>
        </w:rPr>
      </w:pPr>
      <w:r w:rsidRPr="006E021D">
        <w:rPr>
          <w:sz w:val="28"/>
          <w:szCs w:val="28"/>
        </w:rPr>
        <w:t>- Ребята, как вы думаете, что это такое? (Светофор)</w:t>
      </w:r>
      <w:proofErr w:type="gramStart"/>
      <w:r w:rsidRPr="006E021D">
        <w:rPr>
          <w:sz w:val="28"/>
          <w:szCs w:val="28"/>
        </w:rPr>
        <w:t xml:space="preserve"> .</w:t>
      </w:r>
      <w:proofErr w:type="gramEnd"/>
    </w:p>
    <w:p w:rsidR="00FB23CF" w:rsidRPr="006E021D" w:rsidRDefault="00FB23CF" w:rsidP="00FB23CF">
      <w:pPr>
        <w:pStyle w:val="a4"/>
        <w:rPr>
          <w:sz w:val="28"/>
          <w:szCs w:val="28"/>
        </w:rPr>
      </w:pPr>
      <w:r w:rsidRPr="006E021D">
        <w:rPr>
          <w:sz w:val="28"/>
          <w:szCs w:val="28"/>
        </w:rPr>
        <w:t>- А вы видели светофор? (Да)</w:t>
      </w:r>
      <w:proofErr w:type="gramStart"/>
      <w:r w:rsidRPr="006E021D">
        <w:rPr>
          <w:sz w:val="28"/>
          <w:szCs w:val="28"/>
        </w:rPr>
        <w:t xml:space="preserve"> .</w:t>
      </w:r>
      <w:proofErr w:type="gramEnd"/>
    </w:p>
    <w:p w:rsidR="00FB23CF" w:rsidRPr="006E021D" w:rsidRDefault="00FB23CF" w:rsidP="00FB23CF">
      <w:pPr>
        <w:pStyle w:val="a4"/>
        <w:rPr>
          <w:sz w:val="28"/>
          <w:szCs w:val="28"/>
        </w:rPr>
      </w:pPr>
      <w:r w:rsidRPr="006E021D">
        <w:rPr>
          <w:sz w:val="28"/>
          <w:szCs w:val="28"/>
        </w:rPr>
        <w:t xml:space="preserve">- А вы знаете, зачем нужен светофор? </w:t>
      </w:r>
    </w:p>
    <w:p w:rsidR="00FB23CF" w:rsidRPr="006E021D" w:rsidRDefault="00FB23CF" w:rsidP="00FB23CF">
      <w:pPr>
        <w:pStyle w:val="a4"/>
        <w:rPr>
          <w:sz w:val="28"/>
          <w:szCs w:val="28"/>
        </w:rPr>
      </w:pPr>
      <w:r w:rsidRPr="006E021D">
        <w:rPr>
          <w:sz w:val="28"/>
          <w:szCs w:val="28"/>
        </w:rPr>
        <w:t>- Давай</w:t>
      </w:r>
      <w:r>
        <w:rPr>
          <w:sz w:val="28"/>
          <w:szCs w:val="28"/>
        </w:rPr>
        <w:t>,</w:t>
      </w:r>
      <w:r w:rsidRPr="006E021D">
        <w:rPr>
          <w:sz w:val="28"/>
          <w:szCs w:val="28"/>
        </w:rPr>
        <w:t xml:space="preserve"> Мишка</w:t>
      </w:r>
      <w:r>
        <w:rPr>
          <w:sz w:val="28"/>
          <w:szCs w:val="28"/>
        </w:rPr>
        <w:t>,</w:t>
      </w:r>
      <w:r w:rsidRPr="006E021D">
        <w:rPr>
          <w:sz w:val="28"/>
          <w:szCs w:val="28"/>
        </w:rPr>
        <w:t xml:space="preserve"> ты вместе с детьми послушаешь, зачем нам нужен светофор. </w:t>
      </w:r>
    </w:p>
    <w:p w:rsidR="00FB23CF" w:rsidRPr="006E021D" w:rsidRDefault="00FB23CF" w:rsidP="00FB23CF">
      <w:pPr>
        <w:pStyle w:val="a4"/>
        <w:rPr>
          <w:sz w:val="28"/>
          <w:szCs w:val="28"/>
        </w:rPr>
      </w:pPr>
      <w:r w:rsidRPr="006E021D">
        <w:rPr>
          <w:sz w:val="28"/>
          <w:szCs w:val="28"/>
        </w:rPr>
        <w:t>Воспитатель: читает о светофоре:</w:t>
      </w:r>
    </w:p>
    <w:p w:rsidR="00FB23CF" w:rsidRPr="006E021D" w:rsidRDefault="00FB23CF" w:rsidP="00FB23CF">
      <w:pPr>
        <w:pStyle w:val="a4"/>
        <w:contextualSpacing/>
        <w:rPr>
          <w:sz w:val="28"/>
          <w:szCs w:val="28"/>
        </w:rPr>
      </w:pPr>
      <w:r w:rsidRPr="006E021D">
        <w:rPr>
          <w:sz w:val="28"/>
          <w:szCs w:val="28"/>
        </w:rPr>
        <w:t xml:space="preserve">Светофор – большой помощник, </w:t>
      </w:r>
    </w:p>
    <w:p w:rsidR="00FB23CF" w:rsidRPr="006E021D" w:rsidRDefault="00FB23CF" w:rsidP="00FB23CF">
      <w:pPr>
        <w:pStyle w:val="a4"/>
        <w:contextualSpacing/>
        <w:rPr>
          <w:sz w:val="28"/>
          <w:szCs w:val="28"/>
        </w:rPr>
      </w:pPr>
      <w:r w:rsidRPr="006E021D">
        <w:rPr>
          <w:sz w:val="28"/>
          <w:szCs w:val="28"/>
        </w:rPr>
        <w:t xml:space="preserve">Лучший друг для всех в пути. </w:t>
      </w:r>
    </w:p>
    <w:p w:rsidR="00FB23CF" w:rsidRPr="006E021D" w:rsidRDefault="00FB23CF" w:rsidP="00FB23CF">
      <w:pPr>
        <w:pStyle w:val="a4"/>
        <w:contextualSpacing/>
        <w:rPr>
          <w:sz w:val="28"/>
          <w:szCs w:val="28"/>
        </w:rPr>
      </w:pPr>
      <w:r w:rsidRPr="006E021D">
        <w:rPr>
          <w:sz w:val="28"/>
          <w:szCs w:val="28"/>
        </w:rPr>
        <w:t xml:space="preserve">Он всегда предупреждает, </w:t>
      </w:r>
    </w:p>
    <w:p w:rsidR="00FB23CF" w:rsidRPr="006E021D" w:rsidRDefault="00FB23CF" w:rsidP="00FB23CF">
      <w:pPr>
        <w:pStyle w:val="a4"/>
        <w:contextualSpacing/>
        <w:rPr>
          <w:sz w:val="28"/>
          <w:szCs w:val="28"/>
        </w:rPr>
      </w:pPr>
      <w:r w:rsidRPr="006E021D">
        <w:rPr>
          <w:sz w:val="28"/>
          <w:szCs w:val="28"/>
        </w:rPr>
        <w:t xml:space="preserve">Цветом, можно ли идти. </w:t>
      </w:r>
    </w:p>
    <w:p w:rsidR="00FB23CF" w:rsidRPr="006E021D" w:rsidRDefault="00FB23CF" w:rsidP="00FB23CF">
      <w:pPr>
        <w:pStyle w:val="a4"/>
        <w:contextualSpacing/>
        <w:rPr>
          <w:sz w:val="28"/>
          <w:szCs w:val="28"/>
        </w:rPr>
      </w:pPr>
      <w:r w:rsidRPr="006E021D">
        <w:rPr>
          <w:sz w:val="28"/>
          <w:szCs w:val="28"/>
        </w:rPr>
        <w:t xml:space="preserve">Красный свет – опасность рядом, </w:t>
      </w:r>
    </w:p>
    <w:p w:rsidR="00FB23CF" w:rsidRPr="006E021D" w:rsidRDefault="00FB23CF" w:rsidP="00FB23CF">
      <w:pPr>
        <w:pStyle w:val="a4"/>
        <w:contextualSpacing/>
        <w:rPr>
          <w:sz w:val="28"/>
          <w:szCs w:val="28"/>
        </w:rPr>
      </w:pPr>
      <w:r w:rsidRPr="006E021D">
        <w:rPr>
          <w:sz w:val="28"/>
          <w:szCs w:val="28"/>
        </w:rPr>
        <w:t xml:space="preserve">Стой, не двигайся и жди, </w:t>
      </w:r>
    </w:p>
    <w:p w:rsidR="00FB23CF" w:rsidRPr="006E021D" w:rsidRDefault="00FB23CF" w:rsidP="00FB23CF">
      <w:pPr>
        <w:pStyle w:val="a4"/>
        <w:contextualSpacing/>
        <w:rPr>
          <w:sz w:val="28"/>
          <w:szCs w:val="28"/>
        </w:rPr>
      </w:pPr>
      <w:r w:rsidRPr="006E021D">
        <w:rPr>
          <w:sz w:val="28"/>
          <w:szCs w:val="28"/>
        </w:rPr>
        <w:t>Никогда под красным взглядом</w:t>
      </w:r>
    </w:p>
    <w:p w:rsidR="00FB23CF" w:rsidRPr="006E021D" w:rsidRDefault="00FB23CF" w:rsidP="00FB23CF">
      <w:pPr>
        <w:pStyle w:val="a4"/>
        <w:contextualSpacing/>
        <w:rPr>
          <w:sz w:val="28"/>
          <w:szCs w:val="28"/>
        </w:rPr>
      </w:pPr>
      <w:r w:rsidRPr="006E021D">
        <w:rPr>
          <w:sz w:val="28"/>
          <w:szCs w:val="28"/>
        </w:rPr>
        <w:t xml:space="preserve">На дорогу не иди! </w:t>
      </w:r>
    </w:p>
    <w:p w:rsidR="00FB23CF" w:rsidRPr="006E021D" w:rsidRDefault="00FB23CF" w:rsidP="00FB23CF">
      <w:pPr>
        <w:pStyle w:val="a4"/>
        <w:contextualSpacing/>
        <w:rPr>
          <w:sz w:val="28"/>
          <w:szCs w:val="28"/>
        </w:rPr>
      </w:pPr>
      <w:proofErr w:type="gramStart"/>
      <w:r w:rsidRPr="006E021D">
        <w:rPr>
          <w:sz w:val="28"/>
          <w:szCs w:val="28"/>
        </w:rPr>
        <w:t>Желтый</w:t>
      </w:r>
      <w:proofErr w:type="gramEnd"/>
      <w:r w:rsidRPr="006E021D">
        <w:rPr>
          <w:sz w:val="28"/>
          <w:szCs w:val="28"/>
        </w:rPr>
        <w:t xml:space="preserve"> светит к переменам, </w:t>
      </w:r>
    </w:p>
    <w:p w:rsidR="00FB23CF" w:rsidRPr="006E021D" w:rsidRDefault="00FB23CF" w:rsidP="00FB23CF">
      <w:pPr>
        <w:pStyle w:val="a4"/>
        <w:contextualSpacing/>
        <w:rPr>
          <w:sz w:val="28"/>
          <w:szCs w:val="28"/>
        </w:rPr>
      </w:pPr>
      <w:r w:rsidRPr="006E021D">
        <w:rPr>
          <w:sz w:val="28"/>
          <w:szCs w:val="28"/>
        </w:rPr>
        <w:t xml:space="preserve">Говорит: «Постой, сейчас, </w:t>
      </w:r>
    </w:p>
    <w:p w:rsidR="00FB23CF" w:rsidRPr="006E021D" w:rsidRDefault="00FB23CF" w:rsidP="00FB23CF">
      <w:pPr>
        <w:pStyle w:val="a4"/>
        <w:contextualSpacing/>
        <w:rPr>
          <w:sz w:val="28"/>
          <w:szCs w:val="28"/>
        </w:rPr>
      </w:pPr>
      <w:r w:rsidRPr="006E021D">
        <w:rPr>
          <w:sz w:val="28"/>
          <w:szCs w:val="28"/>
        </w:rPr>
        <w:t>Загорится очень скоро</w:t>
      </w:r>
    </w:p>
    <w:p w:rsidR="00FB23CF" w:rsidRPr="006E021D" w:rsidRDefault="00FB23CF" w:rsidP="00FB23CF">
      <w:pPr>
        <w:pStyle w:val="a4"/>
        <w:contextualSpacing/>
        <w:rPr>
          <w:sz w:val="28"/>
          <w:szCs w:val="28"/>
        </w:rPr>
      </w:pPr>
      <w:r w:rsidRPr="006E021D">
        <w:rPr>
          <w:sz w:val="28"/>
          <w:szCs w:val="28"/>
        </w:rPr>
        <w:t>Светофора новый глаз».</w:t>
      </w:r>
    </w:p>
    <w:p w:rsidR="00FB23CF" w:rsidRPr="006E021D" w:rsidRDefault="00FB23CF" w:rsidP="00FB23CF">
      <w:pPr>
        <w:pStyle w:val="a4"/>
        <w:contextualSpacing/>
        <w:rPr>
          <w:sz w:val="28"/>
          <w:szCs w:val="28"/>
        </w:rPr>
      </w:pPr>
      <w:r w:rsidRPr="006E021D">
        <w:rPr>
          <w:sz w:val="28"/>
          <w:szCs w:val="28"/>
        </w:rPr>
        <w:t>Перейти дорогу можно</w:t>
      </w:r>
    </w:p>
    <w:p w:rsidR="00FB23CF" w:rsidRPr="006E021D" w:rsidRDefault="00FB23CF" w:rsidP="00FB23CF">
      <w:pPr>
        <w:pStyle w:val="a4"/>
        <w:contextualSpacing/>
        <w:rPr>
          <w:sz w:val="28"/>
          <w:szCs w:val="28"/>
        </w:rPr>
      </w:pPr>
      <w:r w:rsidRPr="006E021D">
        <w:rPr>
          <w:sz w:val="28"/>
          <w:szCs w:val="28"/>
        </w:rPr>
        <w:t xml:space="preserve">Лишь когда зеленый свет, </w:t>
      </w:r>
    </w:p>
    <w:p w:rsidR="00FB23CF" w:rsidRPr="006E021D" w:rsidRDefault="00FB23CF" w:rsidP="00FB23CF">
      <w:pPr>
        <w:pStyle w:val="a4"/>
        <w:contextualSpacing/>
        <w:rPr>
          <w:sz w:val="28"/>
          <w:szCs w:val="28"/>
        </w:rPr>
      </w:pPr>
      <w:r w:rsidRPr="006E021D">
        <w:rPr>
          <w:sz w:val="28"/>
          <w:szCs w:val="28"/>
        </w:rPr>
        <w:t>Загорится, объясняя:</w:t>
      </w:r>
    </w:p>
    <w:p w:rsidR="00FB23CF" w:rsidRDefault="00FB23CF" w:rsidP="00FB23CF">
      <w:pPr>
        <w:pStyle w:val="a4"/>
        <w:contextualSpacing/>
        <w:rPr>
          <w:sz w:val="28"/>
          <w:szCs w:val="28"/>
        </w:rPr>
      </w:pPr>
      <w:r w:rsidRPr="006E021D">
        <w:rPr>
          <w:sz w:val="28"/>
          <w:szCs w:val="28"/>
        </w:rPr>
        <w:lastRenderedPageBreak/>
        <w:t>«Все, иди! Машин тут нет! »</w:t>
      </w:r>
    </w:p>
    <w:p w:rsidR="00FB23CF" w:rsidRPr="006E021D" w:rsidRDefault="00FB23CF" w:rsidP="00FB23CF">
      <w:pPr>
        <w:pStyle w:val="a4"/>
        <w:contextualSpacing/>
        <w:rPr>
          <w:sz w:val="28"/>
          <w:szCs w:val="28"/>
        </w:rPr>
      </w:pPr>
    </w:p>
    <w:p w:rsidR="00FB23CF" w:rsidRPr="006E021D" w:rsidRDefault="00FB23CF" w:rsidP="00FB23CF">
      <w:pPr>
        <w:pStyle w:val="a4"/>
        <w:rPr>
          <w:sz w:val="28"/>
          <w:szCs w:val="28"/>
        </w:rPr>
      </w:pPr>
      <w:r w:rsidRPr="006E021D">
        <w:rPr>
          <w:sz w:val="28"/>
          <w:szCs w:val="28"/>
        </w:rPr>
        <w:t xml:space="preserve">- Ребята, а давайте покажем Мишке, какие огоньки зажигает светофор. </w:t>
      </w:r>
    </w:p>
    <w:p w:rsidR="00FB23CF" w:rsidRPr="006E021D" w:rsidRDefault="00FB23CF" w:rsidP="00B76A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Игра</w:t>
      </w:r>
      <w:r w:rsidRPr="006E021D">
        <w:rPr>
          <w:sz w:val="28"/>
          <w:szCs w:val="28"/>
        </w:rPr>
        <w:t xml:space="preserve">: </w:t>
      </w:r>
      <w:proofErr w:type="gramStart"/>
      <w:r w:rsidRPr="00CB633F">
        <w:rPr>
          <w:sz w:val="28"/>
          <w:szCs w:val="28"/>
        </w:rPr>
        <w:t>«Сделаем светофор сами»</w:t>
      </w:r>
      <w:r>
        <w:rPr>
          <w:sz w:val="28"/>
          <w:szCs w:val="28"/>
        </w:rPr>
        <w:t xml:space="preserve"> (</w:t>
      </w:r>
      <w:r w:rsidRPr="006E021D">
        <w:rPr>
          <w:sz w:val="28"/>
          <w:szCs w:val="28"/>
        </w:rPr>
        <w:t>Набор винтиков и гаечек</w:t>
      </w:r>
      <w:r w:rsidR="00B76A8A">
        <w:rPr>
          <w:sz w:val="28"/>
          <w:szCs w:val="28"/>
        </w:rPr>
        <w:t>-</w:t>
      </w:r>
      <w:r w:rsidR="00B76A8A" w:rsidRPr="00B76A8A">
        <w:t xml:space="preserve"> </w:t>
      </w:r>
      <w:r w:rsidR="00B76A8A" w:rsidRPr="00B76A8A">
        <w:rPr>
          <w:sz w:val="28"/>
          <w:szCs w:val="28"/>
        </w:rPr>
        <w:t>24 винтика и 24 гаечки из твердой пластмассы, различающиеся формой шляпки (прямоугольная, квадратная, круглая), цветом (красный, желтый, синий, зеленый) и размерами (три типа размера диаметра винтиков).</w:t>
      </w:r>
      <w:r>
        <w:rPr>
          <w:sz w:val="28"/>
          <w:szCs w:val="28"/>
        </w:rPr>
        <w:t>)</w:t>
      </w:r>
      <w:proofErr w:type="gramEnd"/>
    </w:p>
    <w:p w:rsidR="00FB23CF" w:rsidRDefault="00FB23CF" w:rsidP="00FB23CF">
      <w:pPr>
        <w:pStyle w:val="a4"/>
        <w:rPr>
          <w:sz w:val="28"/>
          <w:szCs w:val="28"/>
        </w:rPr>
      </w:pPr>
      <w:r w:rsidRPr="006E021D">
        <w:rPr>
          <w:sz w:val="28"/>
          <w:szCs w:val="28"/>
        </w:rPr>
        <w:t xml:space="preserve">- Детям раздаются готовые шаблоны светофора, винтики и гаечки с круглой формой шляпки красного, желтого и зеленого цветов. </w:t>
      </w:r>
      <w:r>
        <w:rPr>
          <w:sz w:val="28"/>
          <w:szCs w:val="28"/>
        </w:rPr>
        <w:t>Д</w:t>
      </w:r>
      <w:r w:rsidRPr="006E021D">
        <w:rPr>
          <w:sz w:val="28"/>
          <w:szCs w:val="28"/>
        </w:rPr>
        <w:t xml:space="preserve">ети </w:t>
      </w:r>
      <w:r>
        <w:rPr>
          <w:sz w:val="28"/>
          <w:szCs w:val="28"/>
        </w:rPr>
        <w:t xml:space="preserve">закручивают гаечки и винтики </w:t>
      </w:r>
      <w:r w:rsidRPr="006E021D">
        <w:rPr>
          <w:sz w:val="28"/>
          <w:szCs w:val="28"/>
        </w:rPr>
        <w:t>на шаблоны, в той последовательности, в которо</w:t>
      </w:r>
      <w:r>
        <w:rPr>
          <w:sz w:val="28"/>
          <w:szCs w:val="28"/>
        </w:rPr>
        <w:t xml:space="preserve">й они расположены на светофоре </w:t>
      </w:r>
      <w:r w:rsidRPr="006E021D">
        <w:rPr>
          <w:sz w:val="28"/>
          <w:szCs w:val="28"/>
        </w:rPr>
        <w:t>(</w:t>
      </w:r>
      <w:r>
        <w:rPr>
          <w:sz w:val="28"/>
          <w:szCs w:val="28"/>
        </w:rPr>
        <w:t>при необходимости помощь воспитателя</w:t>
      </w:r>
      <w:r w:rsidRPr="006E021D">
        <w:rPr>
          <w:sz w:val="28"/>
          <w:szCs w:val="28"/>
        </w:rPr>
        <w:t xml:space="preserve">). </w:t>
      </w:r>
    </w:p>
    <w:p w:rsidR="00FB23CF" w:rsidRPr="006E021D" w:rsidRDefault="00FB23CF" w:rsidP="00FB23CF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A81182" wp14:editId="1BB44A3F">
            <wp:extent cx="606540" cy="1807535"/>
            <wp:effectExtent l="0" t="0" r="3175" b="2540"/>
            <wp:docPr id="3" name="Рисунок 3" descr="C:\Users\Гыук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49" cy="181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3CF" w:rsidRPr="006E021D" w:rsidRDefault="00FB23CF" w:rsidP="00FB23CF">
      <w:pPr>
        <w:pStyle w:val="a4"/>
        <w:rPr>
          <w:sz w:val="28"/>
          <w:szCs w:val="28"/>
        </w:rPr>
      </w:pPr>
      <w:r w:rsidRPr="006E021D">
        <w:rPr>
          <w:sz w:val="28"/>
          <w:szCs w:val="28"/>
        </w:rPr>
        <w:t xml:space="preserve">Воспитатель: ребята, Мишка говорит нам спасибо, за то, что мы рассказали ему про светофор, и он теперь знает, как нужно правильно переходить дорогу, и будет соблюдать правила дорожного движения. А теперь, Мишка уходит к своим друзьям и говорит нам до свидания. </w:t>
      </w:r>
    </w:p>
    <w:p w:rsidR="00FB23CF" w:rsidRDefault="00FB23CF" w:rsidP="00FB23CF">
      <w:pPr>
        <w:pStyle w:val="a4"/>
        <w:rPr>
          <w:sz w:val="28"/>
          <w:szCs w:val="28"/>
        </w:rPr>
      </w:pPr>
      <w:r w:rsidRPr="006E021D">
        <w:rPr>
          <w:sz w:val="28"/>
          <w:szCs w:val="28"/>
        </w:rPr>
        <w:t>Воспитатель: Молодцы ребята! Теперь вы тоже знаете, зачем нужен светофор и как нужно вести себя на дорогах нашего города. За это я хочу вам подарить подарки (зеленые шары), теперь вы запомнили, на какой сигнал светофора нужно переходить дорогу».</w:t>
      </w:r>
    </w:p>
    <w:p w:rsidR="00FB23CF" w:rsidRPr="006E021D" w:rsidRDefault="00FB23CF" w:rsidP="00FB23CF">
      <w:pPr>
        <w:pStyle w:val="a4"/>
        <w:rPr>
          <w:sz w:val="28"/>
          <w:szCs w:val="28"/>
        </w:rPr>
      </w:pPr>
    </w:p>
    <w:p w:rsidR="00FB23CF" w:rsidRPr="006E021D" w:rsidRDefault="00FB23CF" w:rsidP="00FB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3CF" w:rsidRPr="006E021D" w:rsidRDefault="00FB23CF" w:rsidP="00FB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3CF" w:rsidRPr="006E021D" w:rsidRDefault="00FB23CF" w:rsidP="00FB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3CF" w:rsidRPr="006E021D" w:rsidRDefault="00FB23CF" w:rsidP="00FB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65A" w:rsidRDefault="00D1265A">
      <w:bookmarkStart w:id="0" w:name="_GoBack"/>
      <w:bookmarkEnd w:id="0"/>
    </w:p>
    <w:sectPr w:rsidR="00D1265A" w:rsidSect="009E3157">
      <w:pgSz w:w="11906" w:h="16838"/>
      <w:pgMar w:top="1134" w:right="850" w:bottom="1134" w:left="1276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538B"/>
    <w:multiLevelType w:val="hybridMultilevel"/>
    <w:tmpl w:val="8070B1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CF"/>
    <w:rsid w:val="00B76A8A"/>
    <w:rsid w:val="00D1265A"/>
    <w:rsid w:val="00FB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3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3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3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3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1</cp:revision>
  <dcterms:created xsi:type="dcterms:W3CDTF">2015-02-18T13:31:00Z</dcterms:created>
  <dcterms:modified xsi:type="dcterms:W3CDTF">2015-02-18T13:45:00Z</dcterms:modified>
</cp:coreProperties>
</file>