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739" w:rsidRPr="00BA5739" w:rsidRDefault="00BA5739" w:rsidP="00D25133">
      <w:pPr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 w:rsidRPr="00BA5739">
        <w:rPr>
          <w:rFonts w:ascii="Times New Roman" w:hAnsi="Times New Roman" w:cs="Times New Roman"/>
          <w:b/>
          <w:i/>
          <w:sz w:val="32"/>
          <w:szCs w:val="32"/>
        </w:rPr>
        <w:t>«Добрые слова – волшебные слова».</w:t>
      </w:r>
    </w:p>
    <w:p w:rsidR="00D25133" w:rsidRPr="00D25133" w:rsidRDefault="008B182A" w:rsidP="00BA57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25133" w:rsidRPr="00D25133">
        <w:rPr>
          <w:rFonts w:ascii="Times New Roman" w:hAnsi="Times New Roman" w:cs="Times New Roman"/>
          <w:sz w:val="28"/>
          <w:szCs w:val="28"/>
        </w:rPr>
        <w:t xml:space="preserve"> нашей группе прошел проект на тему:  «Добрые слова – волшебные </w:t>
      </w:r>
      <w:r w:rsidR="006B6941">
        <w:rPr>
          <w:rFonts w:ascii="Times New Roman" w:hAnsi="Times New Roman" w:cs="Times New Roman"/>
          <w:sz w:val="28"/>
          <w:szCs w:val="28"/>
        </w:rPr>
        <w:t>слова</w:t>
      </w:r>
      <w:r w:rsidR="00D25133" w:rsidRPr="00D25133">
        <w:rPr>
          <w:rFonts w:ascii="Times New Roman" w:hAnsi="Times New Roman" w:cs="Times New Roman"/>
          <w:sz w:val="28"/>
          <w:szCs w:val="28"/>
        </w:rPr>
        <w:t>».</w:t>
      </w:r>
    </w:p>
    <w:p w:rsidR="005906BB" w:rsidRDefault="00D25133" w:rsidP="00BA573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пришла в детский сад и </w:t>
      </w:r>
      <w:r w:rsidR="005906BB">
        <w:rPr>
          <w:rFonts w:ascii="Times New Roman" w:hAnsi="Times New Roman" w:cs="Times New Roman"/>
          <w:sz w:val="28"/>
          <w:szCs w:val="28"/>
        </w:rPr>
        <w:t>рассказала,</w:t>
      </w:r>
      <w:r>
        <w:rPr>
          <w:rFonts w:ascii="Times New Roman" w:hAnsi="Times New Roman" w:cs="Times New Roman"/>
          <w:sz w:val="28"/>
          <w:szCs w:val="28"/>
        </w:rPr>
        <w:t xml:space="preserve"> что была в гостях, и  увидела очень красивый цветок точно такой </w:t>
      </w:r>
      <w:r w:rsidR="005906BB">
        <w:rPr>
          <w:rFonts w:ascii="Times New Roman" w:hAnsi="Times New Roman" w:cs="Times New Roman"/>
          <w:sz w:val="28"/>
          <w:szCs w:val="28"/>
        </w:rPr>
        <w:t>же,</w:t>
      </w:r>
      <w:r>
        <w:rPr>
          <w:rFonts w:ascii="Times New Roman" w:hAnsi="Times New Roman" w:cs="Times New Roman"/>
          <w:sz w:val="28"/>
          <w:szCs w:val="28"/>
        </w:rPr>
        <w:t xml:space="preserve"> как и у н</w:t>
      </w:r>
      <w:r w:rsidR="005906BB">
        <w:rPr>
          <w:rFonts w:ascii="Times New Roman" w:hAnsi="Times New Roman" w:cs="Times New Roman"/>
          <w:sz w:val="28"/>
          <w:szCs w:val="28"/>
        </w:rPr>
        <w:t>ее дома. Но цветок был</w:t>
      </w:r>
      <w:r>
        <w:rPr>
          <w:rFonts w:ascii="Times New Roman" w:hAnsi="Times New Roman" w:cs="Times New Roman"/>
          <w:sz w:val="28"/>
          <w:szCs w:val="28"/>
        </w:rPr>
        <w:t xml:space="preserve"> большой и красивый, а у н</w:t>
      </w:r>
      <w:r w:rsidR="005906BB">
        <w:rPr>
          <w:rFonts w:ascii="Times New Roman" w:hAnsi="Times New Roman" w:cs="Times New Roman"/>
          <w:sz w:val="28"/>
          <w:szCs w:val="28"/>
        </w:rPr>
        <w:t>ее маленький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5906BB">
        <w:rPr>
          <w:rFonts w:ascii="Times New Roman" w:hAnsi="Times New Roman" w:cs="Times New Roman"/>
          <w:sz w:val="28"/>
          <w:szCs w:val="28"/>
        </w:rPr>
        <w:t xml:space="preserve"> Девочка рассказала, что</w:t>
      </w:r>
      <w:r w:rsidR="00071BE5">
        <w:rPr>
          <w:rFonts w:ascii="Times New Roman" w:hAnsi="Times New Roman" w:cs="Times New Roman"/>
          <w:sz w:val="28"/>
          <w:szCs w:val="28"/>
        </w:rPr>
        <w:t xml:space="preserve"> подружка</w:t>
      </w:r>
      <w:r w:rsidR="005906BB">
        <w:rPr>
          <w:rFonts w:ascii="Times New Roman" w:hAnsi="Times New Roman" w:cs="Times New Roman"/>
          <w:sz w:val="28"/>
          <w:szCs w:val="28"/>
        </w:rPr>
        <w:t xml:space="preserve"> каждый день разговаривает с цветком</w:t>
      </w:r>
      <w:r w:rsidR="006B6941">
        <w:rPr>
          <w:rFonts w:ascii="Times New Roman" w:hAnsi="Times New Roman" w:cs="Times New Roman"/>
          <w:sz w:val="28"/>
          <w:szCs w:val="28"/>
        </w:rPr>
        <w:t xml:space="preserve"> и г</w:t>
      </w:r>
      <w:r w:rsidR="005906BB">
        <w:rPr>
          <w:rFonts w:ascii="Times New Roman" w:hAnsi="Times New Roman" w:cs="Times New Roman"/>
          <w:sz w:val="28"/>
          <w:szCs w:val="28"/>
        </w:rPr>
        <w:t xml:space="preserve">оворит ему добрые слова. </w:t>
      </w:r>
    </w:p>
    <w:p w:rsidR="001970D3" w:rsidRDefault="005906BB" w:rsidP="006B69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мы и решили </w:t>
      </w:r>
      <w:r w:rsidR="0048359E">
        <w:rPr>
          <w:rFonts w:ascii="Times New Roman" w:hAnsi="Times New Roman" w:cs="Times New Roman"/>
          <w:sz w:val="28"/>
          <w:szCs w:val="28"/>
        </w:rPr>
        <w:t>проверить,</w:t>
      </w:r>
      <w:r w:rsidR="006B6941">
        <w:rPr>
          <w:rFonts w:ascii="Times New Roman" w:hAnsi="Times New Roman" w:cs="Times New Roman"/>
          <w:sz w:val="28"/>
          <w:szCs w:val="28"/>
        </w:rPr>
        <w:t xml:space="preserve"> </w:t>
      </w:r>
      <w:r w:rsidR="0048359E">
        <w:rPr>
          <w:rFonts w:ascii="Times New Roman" w:hAnsi="Times New Roman" w:cs="Times New Roman"/>
          <w:sz w:val="28"/>
          <w:szCs w:val="28"/>
        </w:rPr>
        <w:t>правда,</w:t>
      </w:r>
      <w:r w:rsidR="006B6941">
        <w:rPr>
          <w:rFonts w:ascii="Times New Roman" w:hAnsi="Times New Roman" w:cs="Times New Roman"/>
          <w:sz w:val="28"/>
          <w:szCs w:val="28"/>
        </w:rPr>
        <w:t xml:space="preserve"> что добрые слова помогают растениям расти.</w:t>
      </w:r>
    </w:p>
    <w:p w:rsidR="0048359E" w:rsidRPr="0048359E" w:rsidRDefault="0048359E" w:rsidP="004835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59E">
        <w:rPr>
          <w:rFonts w:ascii="Times New Roman" w:hAnsi="Times New Roman" w:cs="Times New Roman"/>
          <w:sz w:val="28"/>
          <w:szCs w:val="28"/>
        </w:rPr>
        <w:t>Выдвинули гипотезу:</w:t>
      </w:r>
    </w:p>
    <w:p w:rsidR="0048359E" w:rsidRPr="0048359E" w:rsidRDefault="0048359E" w:rsidP="0048359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8359E">
        <w:rPr>
          <w:rFonts w:ascii="Times New Roman" w:hAnsi="Times New Roman" w:cs="Times New Roman"/>
          <w:i/>
          <w:sz w:val="28"/>
          <w:szCs w:val="28"/>
        </w:rPr>
        <w:t xml:space="preserve">Слова - это не пустой звук, они обладают особой силой, </w:t>
      </w:r>
    </w:p>
    <w:p w:rsidR="0048359E" w:rsidRPr="0048359E" w:rsidRDefault="0048359E" w:rsidP="0048359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8359E">
        <w:rPr>
          <w:rFonts w:ascii="Times New Roman" w:hAnsi="Times New Roman" w:cs="Times New Roman"/>
          <w:i/>
          <w:sz w:val="28"/>
          <w:szCs w:val="28"/>
        </w:rPr>
        <w:t>име</w:t>
      </w:r>
      <w:r w:rsidR="008B182A">
        <w:rPr>
          <w:rFonts w:ascii="Times New Roman" w:hAnsi="Times New Roman" w:cs="Times New Roman"/>
          <w:i/>
          <w:sz w:val="28"/>
          <w:szCs w:val="28"/>
        </w:rPr>
        <w:t>ет</w:t>
      </w:r>
      <w:r w:rsidRPr="0048359E">
        <w:rPr>
          <w:rFonts w:ascii="Times New Roman" w:hAnsi="Times New Roman" w:cs="Times New Roman"/>
          <w:i/>
          <w:sz w:val="28"/>
          <w:szCs w:val="28"/>
        </w:rPr>
        <w:t xml:space="preserve"> огромное  значение для всех живых организмов.</w:t>
      </w:r>
    </w:p>
    <w:p w:rsidR="0048359E" w:rsidRPr="00386D85" w:rsidRDefault="0048359E" w:rsidP="0048359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86D85">
        <w:rPr>
          <w:rFonts w:ascii="Times New Roman" w:hAnsi="Times New Roman" w:cs="Times New Roman"/>
          <w:sz w:val="28"/>
          <w:szCs w:val="28"/>
        </w:rPr>
        <w:t xml:space="preserve">Мы решили </w:t>
      </w:r>
      <w:r w:rsidRPr="00386D85">
        <w:rPr>
          <w:rFonts w:ascii="Times New Roman" w:hAnsi="Times New Roman" w:cs="Times New Roman"/>
          <w:color w:val="000000"/>
          <w:sz w:val="28"/>
          <w:szCs w:val="28"/>
        </w:rPr>
        <w:t xml:space="preserve">в ходе исследовательской деятельности выяснить: </w:t>
      </w:r>
    </w:p>
    <w:p w:rsidR="002105E1" w:rsidRPr="002105E1" w:rsidRDefault="002105E1" w:rsidP="002105E1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</w:t>
      </w:r>
      <w:r w:rsidRPr="002105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ак влияют плохие и хорошие слова на рост и развитие </w:t>
      </w:r>
    </w:p>
    <w:p w:rsidR="002105E1" w:rsidRPr="002105E1" w:rsidRDefault="002105E1" w:rsidP="002105E1">
      <w:pPr>
        <w:spacing w:after="0"/>
        <w:ind w:left="708" w:hanging="70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105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растений.</w:t>
      </w:r>
    </w:p>
    <w:p w:rsidR="002105E1" w:rsidRPr="007218AC" w:rsidRDefault="002105E1" w:rsidP="00BA573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218AC">
        <w:rPr>
          <w:rFonts w:ascii="Times New Roman" w:hAnsi="Times New Roman" w:cs="Times New Roman"/>
          <w:color w:val="000000"/>
          <w:sz w:val="28"/>
          <w:szCs w:val="28"/>
        </w:rPr>
        <w:t xml:space="preserve">Чтобы провести эксперимент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мы в детском саду </w:t>
      </w:r>
      <w:r w:rsidRPr="007218AC">
        <w:rPr>
          <w:rFonts w:ascii="Times New Roman" w:hAnsi="Times New Roman" w:cs="Times New Roman"/>
          <w:color w:val="000000"/>
          <w:sz w:val="28"/>
          <w:szCs w:val="28"/>
        </w:rPr>
        <w:t>взял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218AC">
        <w:rPr>
          <w:rFonts w:ascii="Times New Roman" w:hAnsi="Times New Roman" w:cs="Times New Roman"/>
          <w:color w:val="000000"/>
          <w:sz w:val="28"/>
          <w:szCs w:val="28"/>
        </w:rPr>
        <w:t xml:space="preserve"> семена </w:t>
      </w:r>
      <w:r>
        <w:rPr>
          <w:rFonts w:ascii="Times New Roman" w:hAnsi="Times New Roman" w:cs="Times New Roman"/>
          <w:color w:val="000000"/>
          <w:sz w:val="28"/>
          <w:szCs w:val="28"/>
        </w:rPr>
        <w:t>бобов</w:t>
      </w:r>
      <w:r w:rsidRPr="007218AC">
        <w:rPr>
          <w:rFonts w:ascii="Times New Roman" w:hAnsi="Times New Roman" w:cs="Times New Roman"/>
          <w:color w:val="000000"/>
          <w:sz w:val="28"/>
          <w:szCs w:val="28"/>
        </w:rPr>
        <w:t xml:space="preserve">, дренаж, землю, удобрение, три одинаковых горшка. </w:t>
      </w:r>
      <w:r>
        <w:rPr>
          <w:rFonts w:ascii="Times New Roman" w:hAnsi="Times New Roman" w:cs="Times New Roman"/>
          <w:color w:val="000000"/>
          <w:sz w:val="28"/>
          <w:szCs w:val="28"/>
        </w:rPr>
        <w:t>На каждый горшок наклеили три разных смайлика.</w:t>
      </w:r>
    </w:p>
    <w:p w:rsidR="002105E1" w:rsidRPr="007218AC" w:rsidRDefault="002105E1" w:rsidP="00BA5739">
      <w:pPr>
        <w:spacing w:before="12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218AC">
        <w:rPr>
          <w:rFonts w:ascii="Times New Roman" w:hAnsi="Times New Roman" w:cs="Times New Roman"/>
          <w:color w:val="000000"/>
          <w:sz w:val="28"/>
          <w:szCs w:val="28"/>
        </w:rPr>
        <w:t xml:space="preserve">Начать эксперимент над растениями </w:t>
      </w:r>
      <w:r>
        <w:rPr>
          <w:rFonts w:ascii="Times New Roman" w:hAnsi="Times New Roman" w:cs="Times New Roman"/>
          <w:color w:val="000000"/>
          <w:sz w:val="28"/>
          <w:szCs w:val="28"/>
        </w:rPr>
        <w:t>мы</w:t>
      </w:r>
      <w:r w:rsidRPr="007218AC">
        <w:rPr>
          <w:rFonts w:ascii="Times New Roman" w:hAnsi="Times New Roman" w:cs="Times New Roman"/>
          <w:color w:val="000000"/>
          <w:sz w:val="28"/>
          <w:szCs w:val="28"/>
        </w:rPr>
        <w:t xml:space="preserve"> решил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7218AC">
        <w:rPr>
          <w:rFonts w:ascii="Times New Roman" w:hAnsi="Times New Roman" w:cs="Times New Roman"/>
          <w:color w:val="000000"/>
          <w:sz w:val="28"/>
          <w:szCs w:val="28"/>
        </w:rPr>
        <w:t xml:space="preserve"> с семян. Поделил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218AC">
        <w:rPr>
          <w:rFonts w:ascii="Times New Roman" w:hAnsi="Times New Roman" w:cs="Times New Roman"/>
          <w:color w:val="000000"/>
          <w:sz w:val="28"/>
          <w:szCs w:val="28"/>
        </w:rPr>
        <w:t xml:space="preserve"> их на три группы по 3 </w:t>
      </w:r>
      <w:r>
        <w:rPr>
          <w:rFonts w:ascii="Times New Roman" w:hAnsi="Times New Roman" w:cs="Times New Roman"/>
          <w:color w:val="000000"/>
          <w:sz w:val="28"/>
          <w:szCs w:val="28"/>
        </w:rPr>
        <w:t>боба</w:t>
      </w:r>
      <w:r w:rsidRPr="007218AC">
        <w:rPr>
          <w:rFonts w:ascii="Times New Roman" w:hAnsi="Times New Roman" w:cs="Times New Roman"/>
          <w:color w:val="000000"/>
          <w:sz w:val="28"/>
          <w:szCs w:val="28"/>
        </w:rPr>
        <w:t xml:space="preserve"> в каждой. </w:t>
      </w:r>
    </w:p>
    <w:p w:rsidR="002105E1" w:rsidRPr="007218AC" w:rsidRDefault="002105E1" w:rsidP="00BA5739">
      <w:pPr>
        <w:spacing w:before="12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218AC">
        <w:rPr>
          <w:rFonts w:ascii="Times New Roman" w:hAnsi="Times New Roman" w:cs="Times New Roman"/>
          <w:color w:val="000000"/>
          <w:sz w:val="28"/>
          <w:szCs w:val="28"/>
        </w:rPr>
        <w:t>Перв</w:t>
      </w:r>
      <w:r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Pr="007218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бобы</w:t>
      </w:r>
      <w:r w:rsidRPr="007218AC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посадили</w:t>
      </w:r>
      <w:r w:rsidRPr="007218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горшок</w:t>
      </w:r>
      <w:r w:rsidRPr="007218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237530" cy="200025"/>
            <wp:effectExtent l="19050" t="0" r="0" b="0"/>
            <wp:docPr id="224" name="Рисунок 31" descr="Началка. День за днем Time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Началка. День за днем Time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18AC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7218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мы</w:t>
      </w:r>
      <w:r w:rsidRPr="007218AC">
        <w:rPr>
          <w:rFonts w:ascii="Times New Roman" w:hAnsi="Times New Roman" w:cs="Times New Roman"/>
          <w:color w:val="000000"/>
          <w:sz w:val="28"/>
          <w:szCs w:val="28"/>
        </w:rPr>
        <w:t xml:space="preserve"> говорил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218AC">
        <w:rPr>
          <w:rFonts w:ascii="Times New Roman" w:hAnsi="Times New Roman" w:cs="Times New Roman"/>
          <w:color w:val="000000"/>
          <w:sz w:val="28"/>
          <w:szCs w:val="28"/>
        </w:rPr>
        <w:t xml:space="preserve"> приятные слова.</w:t>
      </w:r>
    </w:p>
    <w:p w:rsidR="002105E1" w:rsidRPr="007218AC" w:rsidRDefault="002105E1" w:rsidP="00BA5739">
      <w:pPr>
        <w:spacing w:before="12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218AC">
        <w:rPr>
          <w:rFonts w:ascii="Times New Roman" w:hAnsi="Times New Roman" w:cs="Times New Roman"/>
          <w:color w:val="000000"/>
          <w:sz w:val="28"/>
          <w:szCs w:val="28"/>
        </w:rPr>
        <w:t>Втор</w:t>
      </w:r>
      <w:r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Pr="007218A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бобы</w:t>
      </w:r>
      <w:r w:rsidRPr="007218AC">
        <w:rPr>
          <w:rFonts w:ascii="Times New Roman" w:hAnsi="Times New Roman" w:cs="Times New Roman"/>
          <w:color w:val="000000"/>
          <w:sz w:val="28"/>
          <w:szCs w:val="28"/>
        </w:rPr>
        <w:t xml:space="preserve"> (по</w:t>
      </w:r>
      <w:r>
        <w:rPr>
          <w:rFonts w:ascii="Times New Roman" w:hAnsi="Times New Roman" w:cs="Times New Roman"/>
          <w:color w:val="000000"/>
          <w:sz w:val="28"/>
          <w:szCs w:val="28"/>
        </w:rPr>
        <w:t>садили</w:t>
      </w:r>
      <w:r w:rsidRPr="007218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218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6954" w:rsidRPr="00ED6954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0500" cy="190500"/>
            <wp:effectExtent l="19050" t="0" r="0" b="0"/>
            <wp:docPr id="24" name="Рисунок 4" descr="Permanent Dece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rmanent Decemb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18AC">
        <w:rPr>
          <w:rFonts w:ascii="Times New Roman" w:hAnsi="Times New Roman" w:cs="Times New Roman"/>
          <w:color w:val="000000"/>
          <w:sz w:val="28"/>
          <w:szCs w:val="28"/>
        </w:rPr>
        <w:t>)  – говорил неприятные слова.</w:t>
      </w:r>
    </w:p>
    <w:p w:rsidR="002105E1" w:rsidRPr="007218AC" w:rsidRDefault="00FE4E9B" w:rsidP="00BA5739">
      <w:pPr>
        <w:spacing w:before="12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Последние</w:t>
      </w:r>
      <w:r w:rsidR="002105E1" w:rsidRPr="007218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бобы</w:t>
      </w:r>
      <w:r w:rsidR="002105E1" w:rsidRPr="007218AC">
        <w:rPr>
          <w:rFonts w:ascii="Times New Roman" w:hAnsi="Times New Roman" w:cs="Times New Roman"/>
          <w:color w:val="000000"/>
          <w:sz w:val="28"/>
          <w:szCs w:val="28"/>
        </w:rPr>
        <w:t xml:space="preserve"> (пометил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105E1" w:rsidRPr="007218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6954" w:rsidRPr="00ED6954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4076" cy="161925"/>
            <wp:effectExtent l="19050" t="0" r="0" b="0"/>
            <wp:docPr id="21" name="Рисунок 7" descr="Прикольные смайлики для вас))) ВКонтак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икольные смайлики для вас))) ВКонтакт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87" cy="167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05E1" w:rsidRPr="007218AC">
        <w:rPr>
          <w:rFonts w:ascii="Times New Roman" w:hAnsi="Times New Roman" w:cs="Times New Roman"/>
          <w:color w:val="000000"/>
          <w:sz w:val="28"/>
          <w:szCs w:val="28"/>
        </w:rPr>
        <w:t>) – ничего не говорил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105E1" w:rsidRPr="007218A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105E1" w:rsidRDefault="002105E1" w:rsidP="00BA573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218AC">
        <w:rPr>
          <w:rFonts w:ascii="Times New Roman" w:hAnsi="Times New Roman" w:cs="Times New Roman"/>
          <w:color w:val="000000"/>
          <w:sz w:val="28"/>
          <w:szCs w:val="28"/>
        </w:rPr>
        <w:t xml:space="preserve">Слова </w:t>
      </w:r>
      <w:r w:rsidR="00FE4E9B">
        <w:rPr>
          <w:rFonts w:ascii="Times New Roman" w:hAnsi="Times New Roman" w:cs="Times New Roman"/>
          <w:color w:val="000000"/>
          <w:sz w:val="28"/>
          <w:szCs w:val="28"/>
        </w:rPr>
        <w:t>дети</w:t>
      </w:r>
      <w:r w:rsidRPr="007218AC">
        <w:rPr>
          <w:rFonts w:ascii="Times New Roman" w:hAnsi="Times New Roman" w:cs="Times New Roman"/>
          <w:color w:val="000000"/>
          <w:sz w:val="28"/>
          <w:szCs w:val="28"/>
        </w:rPr>
        <w:t xml:space="preserve"> говорил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218AC">
        <w:rPr>
          <w:rFonts w:ascii="Times New Roman" w:hAnsi="Times New Roman" w:cs="Times New Roman"/>
          <w:color w:val="000000"/>
          <w:sz w:val="28"/>
          <w:szCs w:val="28"/>
        </w:rPr>
        <w:t>, уход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218AC">
        <w:rPr>
          <w:rFonts w:ascii="Times New Roman" w:hAnsi="Times New Roman" w:cs="Times New Roman"/>
          <w:color w:val="000000"/>
          <w:sz w:val="28"/>
          <w:szCs w:val="28"/>
        </w:rPr>
        <w:t xml:space="preserve"> в другую комнату с </w:t>
      </w:r>
      <w:r w:rsidR="00FE4E9B">
        <w:rPr>
          <w:rFonts w:ascii="Times New Roman" w:hAnsi="Times New Roman" w:cs="Times New Roman"/>
          <w:color w:val="000000"/>
          <w:sz w:val="28"/>
          <w:szCs w:val="28"/>
        </w:rPr>
        <w:t>горшком</w:t>
      </w:r>
      <w:r w:rsidRPr="007218AC">
        <w:rPr>
          <w:rFonts w:ascii="Times New Roman" w:hAnsi="Times New Roman" w:cs="Times New Roman"/>
          <w:color w:val="000000"/>
          <w:sz w:val="28"/>
          <w:szCs w:val="28"/>
        </w:rPr>
        <w:t xml:space="preserve">. Так же </w:t>
      </w:r>
      <w:r>
        <w:rPr>
          <w:rFonts w:ascii="Times New Roman" w:hAnsi="Times New Roman" w:cs="Times New Roman"/>
          <w:color w:val="000000"/>
          <w:sz w:val="28"/>
          <w:szCs w:val="28"/>
        </w:rPr>
        <w:t>мы</w:t>
      </w:r>
      <w:r w:rsidRPr="007218AC">
        <w:rPr>
          <w:rFonts w:ascii="Times New Roman" w:hAnsi="Times New Roman" w:cs="Times New Roman"/>
          <w:color w:val="000000"/>
          <w:sz w:val="28"/>
          <w:szCs w:val="28"/>
        </w:rPr>
        <w:t xml:space="preserve"> поступал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218AC">
        <w:rPr>
          <w:rFonts w:ascii="Times New Roman" w:hAnsi="Times New Roman" w:cs="Times New Roman"/>
          <w:color w:val="000000"/>
          <w:sz w:val="28"/>
          <w:szCs w:val="28"/>
        </w:rPr>
        <w:t xml:space="preserve"> в дальнейшем и с растениями. </w:t>
      </w:r>
      <w:r w:rsidR="00FE4E9B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p w:rsidR="00FE4E9B" w:rsidRDefault="00FE4E9B" w:rsidP="002105E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E4E9B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29553" cy="1590675"/>
            <wp:effectExtent l="19050" t="0" r="0" b="0"/>
            <wp:docPr id="9" name="Рисунок 1" descr="C:\Documents and Settings\Admin\Рабочий стол\фото\PICT2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фото\PICT22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553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3234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314575" cy="1586394"/>
            <wp:effectExtent l="19050" t="0" r="9525" b="0"/>
            <wp:docPr id="4" name="Рисунок 2" descr="C:\Documents and Settings\Admin\Рабочий стол\фото\PICT2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фото\PICT22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586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234" w:rsidRDefault="00EE3234" w:rsidP="002105E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E3234" w:rsidRDefault="00EE3234" w:rsidP="002105E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E3234" w:rsidRDefault="00EE3234" w:rsidP="002105E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E3234" w:rsidRDefault="00EE3234" w:rsidP="002105E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E3234" w:rsidRDefault="00EE3234" w:rsidP="002105E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E3234" w:rsidRPr="007218AC" w:rsidRDefault="00EE3234" w:rsidP="002105E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105E1" w:rsidRPr="007218AC" w:rsidRDefault="002105E1" w:rsidP="002105E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8AC">
        <w:rPr>
          <w:rFonts w:ascii="Times New Roman" w:hAnsi="Times New Roman" w:cs="Times New Roman"/>
          <w:color w:val="000000"/>
          <w:sz w:val="28"/>
          <w:szCs w:val="28"/>
        </w:rPr>
        <w:lastRenderedPageBreak/>
        <w:t> </w:t>
      </w:r>
      <w:r w:rsidR="00FE4E9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218AC">
        <w:rPr>
          <w:rFonts w:ascii="Times New Roman" w:hAnsi="Times New Roman" w:cs="Times New Roman"/>
          <w:color w:val="000000"/>
          <w:sz w:val="28"/>
          <w:szCs w:val="28"/>
        </w:rPr>
        <w:t xml:space="preserve"> горшки</w:t>
      </w:r>
      <w:proofErr w:type="gramStart"/>
      <w:r w:rsidRPr="007218AC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4A218B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61950" cy="304800"/>
            <wp:effectExtent l="19050" t="0" r="0" b="0"/>
            <wp:docPr id="30" name="Рисунок 31" descr="Началка. День за днем Time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Началка. День за днем Time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18A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D6954">
        <w:rPr>
          <w:noProof/>
          <w:lang w:eastAsia="ru-RU"/>
        </w:rPr>
        <w:drawing>
          <wp:inline distT="0" distB="0" distL="0" distR="0">
            <wp:extent cx="361950" cy="361950"/>
            <wp:effectExtent l="19050" t="0" r="0" b="0"/>
            <wp:docPr id="7" name="Рисунок 4" descr="Permanent Dece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rmanent Decemb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18A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D6954">
        <w:rPr>
          <w:noProof/>
          <w:lang w:eastAsia="ru-RU"/>
        </w:rPr>
        <w:drawing>
          <wp:inline distT="0" distB="0" distL="0" distR="0">
            <wp:extent cx="299090" cy="314325"/>
            <wp:effectExtent l="19050" t="0" r="5710" b="0"/>
            <wp:docPr id="8" name="Рисунок 7" descr="Прикольные смайлики для вас))) ВКонтак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икольные смайлики для вас))) ВКонтакте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85" cy="313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18AC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proofErr w:type="gramEnd"/>
      <w:r w:rsidRPr="007218AC">
        <w:rPr>
          <w:rFonts w:ascii="Times New Roman" w:hAnsi="Times New Roman" w:cs="Times New Roman"/>
          <w:color w:val="000000"/>
          <w:sz w:val="28"/>
          <w:szCs w:val="28"/>
        </w:rPr>
        <w:t>посадил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218AC">
        <w:rPr>
          <w:rFonts w:ascii="Times New Roman" w:hAnsi="Times New Roman" w:cs="Times New Roman"/>
          <w:color w:val="000000"/>
          <w:sz w:val="28"/>
          <w:szCs w:val="28"/>
        </w:rPr>
        <w:t xml:space="preserve"> семена, полил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218AC">
        <w:rPr>
          <w:rFonts w:ascii="Times New Roman" w:hAnsi="Times New Roman" w:cs="Times New Roman"/>
          <w:color w:val="000000"/>
          <w:sz w:val="28"/>
          <w:szCs w:val="28"/>
        </w:rPr>
        <w:t xml:space="preserve">, поставил на светлый подоконник. </w:t>
      </w:r>
      <w:r>
        <w:rPr>
          <w:rFonts w:ascii="Times New Roman" w:hAnsi="Times New Roman" w:cs="Times New Roman"/>
          <w:color w:val="000000"/>
          <w:sz w:val="28"/>
          <w:szCs w:val="28"/>
        </w:rPr>
        <w:t>Через 2</w:t>
      </w:r>
      <w:r w:rsidRPr="007218AC">
        <w:rPr>
          <w:rFonts w:ascii="Times New Roman" w:hAnsi="Times New Roman" w:cs="Times New Roman"/>
          <w:color w:val="000000"/>
          <w:sz w:val="28"/>
          <w:szCs w:val="28"/>
        </w:rPr>
        <w:t xml:space="preserve"> дн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218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мы</w:t>
      </w:r>
      <w:r w:rsidRPr="007218AC">
        <w:rPr>
          <w:rFonts w:ascii="Times New Roman" w:hAnsi="Times New Roman" w:cs="Times New Roman"/>
          <w:color w:val="000000"/>
          <w:sz w:val="28"/>
          <w:szCs w:val="28"/>
        </w:rPr>
        <w:t xml:space="preserve"> поливал</w:t>
      </w:r>
      <w:r w:rsidR="00FE4E9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218AC">
        <w:rPr>
          <w:rFonts w:ascii="Times New Roman" w:hAnsi="Times New Roman" w:cs="Times New Roman"/>
          <w:color w:val="000000"/>
          <w:sz w:val="28"/>
          <w:szCs w:val="28"/>
        </w:rPr>
        <w:t xml:space="preserve"> землю небольшим количеством воды. </w:t>
      </w:r>
    </w:p>
    <w:p w:rsidR="002105E1" w:rsidRDefault="002105E1" w:rsidP="002105E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8AC">
        <w:rPr>
          <w:rFonts w:ascii="Times New Roman" w:hAnsi="Times New Roman" w:cs="Times New Roman"/>
          <w:color w:val="000000"/>
          <w:sz w:val="28"/>
          <w:szCs w:val="28"/>
        </w:rPr>
        <w:t xml:space="preserve">Через 5 дней появились первые ростки. </w:t>
      </w:r>
    </w:p>
    <w:p w:rsidR="00FE4E9B" w:rsidRPr="007218AC" w:rsidRDefault="00ED6954" w:rsidP="002105E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65023" cy="1407319"/>
            <wp:effectExtent l="19050" t="0" r="6627" b="0"/>
            <wp:docPr id="10" name="Рисунок 10" descr="C:\Documents and Settings\Admin\Рабочий стол\фото\PICT2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Рабочий стол\фото\PICT227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023" cy="1407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182A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76425" cy="1407319"/>
            <wp:effectExtent l="19050" t="0" r="9525" b="0"/>
            <wp:docPr id="15" name="Рисунок 11" descr="C:\Documents and Settings\Admin\Рабочий стол\фото\PICT2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\Рабочий стол\фото\PICT226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969" cy="1404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182A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76425" cy="1407319"/>
            <wp:effectExtent l="19050" t="0" r="9525" b="0"/>
            <wp:docPr id="16" name="Рисунок 12" descr="C:\Documents and Settings\Admin\Рабочий стол\фото\PICT2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n\Рабочий стол\фото\PICT227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07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5E1" w:rsidRPr="007218AC" w:rsidRDefault="002105E1" w:rsidP="002105E1">
      <w:pPr>
        <w:spacing w:after="0"/>
        <w:ind w:left="2832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7218AC">
        <w:rPr>
          <w:rFonts w:ascii="Times New Roman" w:hAnsi="Times New Roman" w:cs="Times New Roman"/>
          <w:b/>
          <w:bCs/>
          <w:sz w:val="28"/>
          <w:szCs w:val="28"/>
        </w:rPr>
        <w:t>6 день.</w:t>
      </w:r>
    </w:p>
    <w:p w:rsidR="002105E1" w:rsidRPr="007218AC" w:rsidRDefault="002105E1" w:rsidP="002105E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8AC">
        <w:rPr>
          <w:rFonts w:ascii="Times New Roman" w:hAnsi="Times New Roman" w:cs="Times New Roman"/>
          <w:color w:val="000000"/>
          <w:sz w:val="28"/>
          <w:szCs w:val="28"/>
        </w:rPr>
        <w:t xml:space="preserve">В горшке </w:t>
      </w:r>
      <w:r w:rsidRPr="004A218B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6219" cy="190500"/>
            <wp:effectExtent l="19050" t="0" r="2381" b="0"/>
            <wp:docPr id="227" name="Рисунок 31" descr="Началка. День за днем Time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Началка. День за днем Time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19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18AC">
        <w:rPr>
          <w:rFonts w:ascii="Times New Roman" w:hAnsi="Times New Roman" w:cs="Times New Roman"/>
          <w:color w:val="000000"/>
          <w:sz w:val="28"/>
          <w:szCs w:val="28"/>
        </w:rPr>
        <w:t xml:space="preserve"> ростки длиннее остальных.</w:t>
      </w:r>
    </w:p>
    <w:p w:rsidR="002105E1" w:rsidRPr="007218AC" w:rsidRDefault="002105E1" w:rsidP="002105E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8AC">
        <w:rPr>
          <w:rFonts w:ascii="Times New Roman" w:hAnsi="Times New Roman" w:cs="Times New Roman"/>
          <w:color w:val="000000"/>
          <w:sz w:val="28"/>
          <w:szCs w:val="28"/>
        </w:rPr>
        <w:t xml:space="preserve">В горшке </w:t>
      </w:r>
      <w:r w:rsidR="00ED6954" w:rsidRPr="00ED6954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6695" cy="226695"/>
            <wp:effectExtent l="19050" t="0" r="1905" b="0"/>
            <wp:docPr id="26" name="Рисунок 4" descr="Permanent Dece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rmanent Decemb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18AC">
        <w:rPr>
          <w:rFonts w:ascii="Times New Roman" w:hAnsi="Times New Roman" w:cs="Times New Roman"/>
          <w:color w:val="000000"/>
          <w:sz w:val="28"/>
          <w:szCs w:val="28"/>
        </w:rPr>
        <w:t xml:space="preserve"> ростки среднего размера.</w:t>
      </w:r>
    </w:p>
    <w:p w:rsidR="002105E1" w:rsidRDefault="002105E1" w:rsidP="002105E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8AC">
        <w:rPr>
          <w:rFonts w:ascii="Times New Roman" w:hAnsi="Times New Roman" w:cs="Times New Roman"/>
          <w:color w:val="000000"/>
          <w:sz w:val="28"/>
          <w:szCs w:val="28"/>
        </w:rPr>
        <w:t xml:space="preserve">В горшке </w:t>
      </w:r>
      <w:r w:rsidRPr="004A218B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61925" cy="170172"/>
            <wp:effectExtent l="19050" t="0" r="9525" b="0"/>
            <wp:docPr id="229" name="Рисунок 19" descr="Прикольные смайлики для вас))) ВКонтак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рикольные смайлики для вас))) ВКонтакте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13" cy="172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18AC">
        <w:rPr>
          <w:rFonts w:ascii="Times New Roman" w:hAnsi="Times New Roman" w:cs="Times New Roman"/>
          <w:color w:val="000000"/>
          <w:sz w:val="28"/>
          <w:szCs w:val="28"/>
        </w:rPr>
        <w:t>ростки самые маленькие.</w:t>
      </w:r>
    </w:p>
    <w:p w:rsidR="00EE3234" w:rsidRDefault="00EE3234" w:rsidP="00EE323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Мы</w:t>
      </w:r>
      <w:r w:rsidRPr="007218AC">
        <w:rPr>
          <w:rFonts w:ascii="Times New Roman" w:hAnsi="Times New Roman" w:cs="Times New Roman"/>
          <w:color w:val="000000"/>
          <w:sz w:val="28"/>
          <w:szCs w:val="28"/>
        </w:rPr>
        <w:t xml:space="preserve"> наблюдал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218AC">
        <w:rPr>
          <w:rFonts w:ascii="Times New Roman" w:hAnsi="Times New Roman" w:cs="Times New Roman"/>
          <w:color w:val="000000"/>
          <w:sz w:val="28"/>
          <w:szCs w:val="28"/>
        </w:rPr>
        <w:t xml:space="preserve"> за растениями ещё 4 дня. </w:t>
      </w:r>
    </w:p>
    <w:p w:rsidR="00ED6954" w:rsidRPr="007218AC" w:rsidRDefault="00ED6954" w:rsidP="00EE323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6954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57375" cy="1393032"/>
            <wp:effectExtent l="19050" t="0" r="9525" b="0"/>
            <wp:docPr id="238" name="Рисунок 3" descr="C:\Documents and Settings\Admin\Рабочий стол\фото\PICT2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фото\PICT227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6" cy="1395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234" w:rsidRPr="007218AC" w:rsidRDefault="00EE3234" w:rsidP="008B182A">
      <w:pPr>
        <w:spacing w:after="0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7218AC">
        <w:rPr>
          <w:rFonts w:ascii="Times New Roman" w:hAnsi="Times New Roman" w:cs="Times New Roman"/>
          <w:b/>
          <w:bCs/>
          <w:sz w:val="28"/>
          <w:szCs w:val="28"/>
        </w:rPr>
        <w:t>10  день</w:t>
      </w:r>
      <w:r w:rsidRPr="007218AC">
        <w:rPr>
          <w:rFonts w:ascii="Times New Roman" w:hAnsi="Times New Roman" w:cs="Times New Roman"/>
          <w:sz w:val="32"/>
          <w:szCs w:val="32"/>
        </w:rPr>
        <w:t>.</w:t>
      </w:r>
    </w:p>
    <w:p w:rsidR="00EE3234" w:rsidRPr="007218AC" w:rsidRDefault="00EE3234" w:rsidP="008B182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8AC">
        <w:rPr>
          <w:rFonts w:ascii="Times New Roman" w:hAnsi="Times New Roman" w:cs="Times New Roman"/>
          <w:color w:val="000000"/>
          <w:sz w:val="28"/>
          <w:szCs w:val="28"/>
        </w:rPr>
        <w:t xml:space="preserve">В горшке </w:t>
      </w:r>
      <w:r w:rsidRPr="004A218B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0975" cy="152400"/>
            <wp:effectExtent l="19050" t="0" r="9525" b="0"/>
            <wp:docPr id="11" name="Рисунок 31" descr="Началка. День за днем Time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Началка. День за днем Time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18AC">
        <w:rPr>
          <w:rFonts w:ascii="Times New Roman" w:hAnsi="Times New Roman" w:cs="Times New Roman"/>
          <w:color w:val="000000"/>
          <w:sz w:val="28"/>
          <w:szCs w:val="28"/>
        </w:rPr>
        <w:t xml:space="preserve"> растения самые высокие</w:t>
      </w:r>
    </w:p>
    <w:p w:rsidR="00EE3234" w:rsidRPr="007218AC" w:rsidRDefault="00EE3234" w:rsidP="008B182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8AC">
        <w:rPr>
          <w:rFonts w:ascii="Times New Roman" w:hAnsi="Times New Roman" w:cs="Times New Roman"/>
          <w:color w:val="000000"/>
          <w:sz w:val="28"/>
          <w:szCs w:val="28"/>
        </w:rPr>
        <w:t>В горшке</w:t>
      </w:r>
      <w:r w:rsidR="00ED6954" w:rsidRPr="00ED6954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4795" cy="264795"/>
            <wp:effectExtent l="19050" t="0" r="1905" b="0"/>
            <wp:docPr id="234" name="Рисунок 4" descr="Permanent Dece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rmanent Decemb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" cy="26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18AC">
        <w:rPr>
          <w:rFonts w:ascii="Times New Roman" w:hAnsi="Times New Roman" w:cs="Times New Roman"/>
          <w:color w:val="000000"/>
          <w:sz w:val="28"/>
          <w:szCs w:val="28"/>
        </w:rPr>
        <w:t xml:space="preserve"> растения поменьше, один росток развивается совсем плохо.</w:t>
      </w:r>
    </w:p>
    <w:p w:rsidR="002105E1" w:rsidRPr="007218AC" w:rsidRDefault="00EE3234" w:rsidP="008B182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8AC">
        <w:rPr>
          <w:rFonts w:ascii="Times New Roman" w:hAnsi="Times New Roman" w:cs="Times New Roman"/>
          <w:color w:val="000000"/>
          <w:sz w:val="28"/>
          <w:szCs w:val="28"/>
        </w:rPr>
        <w:t xml:space="preserve">В горшке </w:t>
      </w:r>
      <w:r w:rsidRPr="004A218B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1267" cy="190500"/>
            <wp:effectExtent l="19050" t="0" r="9233" b="0"/>
            <wp:docPr id="13" name="Рисунок 19" descr="Прикольные смайлики для вас))) ВКонтак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рикольные смайлики для вас))) ВКонтакте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87" cy="190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18AC">
        <w:rPr>
          <w:rFonts w:ascii="Times New Roman" w:hAnsi="Times New Roman" w:cs="Times New Roman"/>
          <w:color w:val="000000"/>
          <w:sz w:val="28"/>
          <w:szCs w:val="28"/>
        </w:rPr>
        <w:t xml:space="preserve">растения такие же, как в </w:t>
      </w:r>
      <w:r w:rsidR="00ED6954" w:rsidRPr="00ED6954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19050" t="0" r="0" b="0"/>
            <wp:docPr id="236" name="Рисунок 4" descr="Permanent Dece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rmanent Decemb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18AC">
        <w:rPr>
          <w:rFonts w:ascii="Times New Roman" w:hAnsi="Times New Roman" w:cs="Times New Roman"/>
          <w:color w:val="000000"/>
          <w:sz w:val="28"/>
          <w:szCs w:val="28"/>
        </w:rPr>
        <w:t>, только все одинаковые.</w:t>
      </w:r>
    </w:p>
    <w:p w:rsidR="005906BB" w:rsidRDefault="008B182A" w:rsidP="002105E1">
      <w:r>
        <w:rPr>
          <w:noProof/>
          <w:lang w:eastAsia="ru-RU"/>
        </w:rPr>
        <w:drawing>
          <wp:inline distT="0" distB="0" distL="0" distR="0">
            <wp:extent cx="1714500" cy="1285875"/>
            <wp:effectExtent l="19050" t="0" r="0" b="0"/>
            <wp:docPr id="17" name="Рисунок 13" descr="C:\Documents and Settings\Admin\Рабочий стол\фото\PICT2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\Рабочий стол\фото\PICT227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82A" w:rsidRPr="008B182A" w:rsidRDefault="008B182A" w:rsidP="002105E1">
      <w:pPr>
        <w:rPr>
          <w:i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Мы с детьми сделали вывод: </w:t>
      </w:r>
      <w:r w:rsidRPr="008B182A">
        <w:rPr>
          <w:rFonts w:ascii="Times New Roman" w:hAnsi="Times New Roman" w:cs="Times New Roman"/>
          <w:i/>
          <w:color w:val="000000"/>
          <w:sz w:val="28"/>
          <w:szCs w:val="28"/>
        </w:rPr>
        <w:t>добрые слова положительно влияют на всхожесть семян, на рост и развитие растений. Плохое и равнодушное отношение к растениям, на всхожесть семян почти не влияет, но рост растений замедляется. </w:t>
      </w:r>
    </w:p>
    <w:sectPr w:rsidR="008B182A" w:rsidRPr="008B182A" w:rsidSect="00197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133"/>
    <w:rsid w:val="00071BE5"/>
    <w:rsid w:val="001970D3"/>
    <w:rsid w:val="002105E1"/>
    <w:rsid w:val="002578AF"/>
    <w:rsid w:val="0048359E"/>
    <w:rsid w:val="005906BB"/>
    <w:rsid w:val="006B6941"/>
    <w:rsid w:val="008B182A"/>
    <w:rsid w:val="00BA5739"/>
    <w:rsid w:val="00D25133"/>
    <w:rsid w:val="00ED6954"/>
    <w:rsid w:val="00EE3234"/>
    <w:rsid w:val="00FE4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5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59BE5-51A7-4764-86BD-6DD5B2D9F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2014-12-05T16:00:00Z</dcterms:created>
  <dcterms:modified xsi:type="dcterms:W3CDTF">2015-02-08T06:09:00Z</dcterms:modified>
</cp:coreProperties>
</file>