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829" w:rsidRPr="00551AAE" w:rsidRDefault="004672B9" w:rsidP="00CA4829">
      <w:pPr>
        <w:pStyle w:val="2"/>
        <w:rPr>
          <w:b/>
          <w:lang w:val="ru-RU"/>
        </w:rPr>
      </w:pPr>
      <w:r>
        <w:rPr>
          <w:b/>
          <w:lang w:val="ru-RU"/>
        </w:rPr>
        <w:t xml:space="preserve">                                                     </w:t>
      </w:r>
      <w:r w:rsidR="00CA4829">
        <w:rPr>
          <w:b/>
          <w:lang w:val="ru-RU"/>
        </w:rPr>
        <w:t xml:space="preserve">                                 </w:t>
      </w:r>
      <w:r w:rsidR="00CA4829" w:rsidRPr="00551AAE">
        <w:rPr>
          <w:b/>
          <w:lang w:val="ru-RU"/>
        </w:rPr>
        <w:t>Календарно-тематическое планирование</w:t>
      </w:r>
    </w:p>
    <w:p w:rsidR="00CA4829" w:rsidRPr="00551AAE" w:rsidRDefault="00CA4829" w:rsidP="00CA4829">
      <w:pPr>
        <w:pStyle w:val="2"/>
        <w:jc w:val="center"/>
        <w:rPr>
          <w:b/>
          <w:lang w:val="ru-RU"/>
        </w:rPr>
      </w:pPr>
      <w:r w:rsidRPr="00551AAE">
        <w:rPr>
          <w:b/>
          <w:lang w:val="ru-RU"/>
        </w:rPr>
        <w:t>(16.02.-20.02.2015)</w:t>
      </w:r>
    </w:p>
    <w:p w:rsidR="00CA4829" w:rsidRPr="00551AAE" w:rsidRDefault="00CA4829" w:rsidP="00CA4829">
      <w:pPr>
        <w:pStyle w:val="2"/>
        <w:jc w:val="center"/>
        <w:rPr>
          <w:b/>
          <w:lang w:val="ru-RU"/>
        </w:rPr>
      </w:pPr>
      <w:r w:rsidRPr="00551AAE">
        <w:rPr>
          <w:b/>
          <w:lang w:val="ru-RU"/>
        </w:rPr>
        <w:t>19 февраля</w:t>
      </w:r>
    </w:p>
    <w:p w:rsidR="00CA4829" w:rsidRPr="00551AAE" w:rsidRDefault="00CA4829" w:rsidP="00CA48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1AAE">
        <w:rPr>
          <w:rFonts w:ascii="Times New Roman" w:hAnsi="Times New Roman" w:cs="Times New Roman"/>
          <w:b/>
          <w:sz w:val="24"/>
          <w:szCs w:val="24"/>
        </w:rPr>
        <w:t xml:space="preserve">Четверг </w:t>
      </w:r>
    </w:p>
    <w:p w:rsidR="00CA4829" w:rsidRPr="00551AAE" w:rsidRDefault="00CA4829" w:rsidP="00CA48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1AAE">
        <w:rPr>
          <w:rFonts w:ascii="Times New Roman" w:hAnsi="Times New Roman" w:cs="Times New Roman"/>
          <w:b/>
          <w:sz w:val="24"/>
          <w:szCs w:val="24"/>
        </w:rPr>
        <w:t>Тема недели: «Славный праздник февраля»                    Тема дня</w:t>
      </w:r>
      <w:proofErr w:type="gramStart"/>
      <w:r w:rsidRPr="00551AAE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551AAE">
        <w:rPr>
          <w:rFonts w:ascii="Times New Roman" w:hAnsi="Times New Roman" w:cs="Times New Roman"/>
          <w:b/>
          <w:sz w:val="24"/>
          <w:szCs w:val="24"/>
        </w:rPr>
        <w:t xml:space="preserve"> «У наших пап сегодня праздник!»</w:t>
      </w:r>
    </w:p>
    <w:p w:rsidR="00CA4829" w:rsidRPr="00551AAE" w:rsidRDefault="00CA4829" w:rsidP="00CA4829">
      <w:pPr>
        <w:pStyle w:val="2"/>
        <w:rPr>
          <w:lang w:val="ru-RU" w:eastAsia="ru-RU"/>
        </w:rPr>
      </w:pPr>
      <w:r w:rsidRPr="00551AAE">
        <w:rPr>
          <w:b/>
          <w:lang w:val="ru-RU"/>
        </w:rPr>
        <w:t>Материально-техническое обеспечение:</w:t>
      </w:r>
      <w:r w:rsidRPr="00551AAE">
        <w:rPr>
          <w:lang w:val="ru-RU"/>
        </w:rPr>
        <w:t xml:space="preserve"> картины,  книги, предметные картинки и иллюстрации </w:t>
      </w:r>
      <w:r w:rsidRPr="00551AAE">
        <w:rPr>
          <w:rFonts w:eastAsia="Calibri"/>
          <w:lang w:val="ru-RU"/>
        </w:rPr>
        <w:t>о  солдатах, военной  технике, презентация «Армия наша родная»</w:t>
      </w:r>
      <w:proofErr w:type="gramStart"/>
      <w:r w:rsidRPr="00551AAE">
        <w:rPr>
          <w:lang w:val="ru-RU" w:eastAsia="ru-RU"/>
        </w:rPr>
        <w:t xml:space="preserve"> ,</w:t>
      </w:r>
      <w:proofErr w:type="gramEnd"/>
      <w:r w:rsidRPr="00551AAE">
        <w:rPr>
          <w:lang w:val="ru-RU" w:eastAsia="ru-RU"/>
        </w:rPr>
        <w:t>выставка игрушек военной техники», наглядное пособие «Воины Отечества»</w:t>
      </w:r>
    </w:p>
    <w:p w:rsidR="00CA4829" w:rsidRPr="00551AAE" w:rsidRDefault="00CA4829" w:rsidP="00CA4829">
      <w:pPr>
        <w:pStyle w:val="2"/>
        <w:rPr>
          <w:lang w:val="ru-RU" w:eastAsia="ru-RU"/>
        </w:rPr>
      </w:pPr>
    </w:p>
    <w:tbl>
      <w:tblPr>
        <w:tblStyle w:val="a4"/>
        <w:tblW w:w="0" w:type="auto"/>
        <w:tblLook w:val="04A0"/>
      </w:tblPr>
      <w:tblGrid>
        <w:gridCol w:w="4928"/>
        <w:gridCol w:w="5386"/>
        <w:gridCol w:w="4472"/>
      </w:tblGrid>
      <w:tr w:rsidR="00CA4829" w:rsidRPr="00551AAE" w:rsidTr="00CA4829">
        <w:tc>
          <w:tcPr>
            <w:tcW w:w="4928" w:type="dxa"/>
          </w:tcPr>
          <w:p w:rsidR="00CA4829" w:rsidRPr="00551AAE" w:rsidRDefault="00CA4829" w:rsidP="00CA4829">
            <w:pPr>
              <w:ind w:left="-426" w:firstLine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A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НОД</w:t>
            </w:r>
          </w:p>
        </w:tc>
        <w:tc>
          <w:tcPr>
            <w:tcW w:w="5386" w:type="dxa"/>
          </w:tcPr>
          <w:p w:rsidR="00CA4829" w:rsidRPr="00551AAE" w:rsidRDefault="00CA4829" w:rsidP="00CA4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A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4472" w:type="dxa"/>
          </w:tcPr>
          <w:p w:rsidR="00CA4829" w:rsidRPr="00551AAE" w:rsidRDefault="00CA4829" w:rsidP="00CA4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A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ВЗАИМОДЕЙСТВИЕ С СЕМЬЯМИ ВОСПИТАННИКОВ</w:t>
            </w:r>
          </w:p>
        </w:tc>
      </w:tr>
      <w:tr w:rsidR="00CA4829" w:rsidRPr="00551AAE" w:rsidTr="00CA4829">
        <w:tc>
          <w:tcPr>
            <w:tcW w:w="4928" w:type="dxa"/>
          </w:tcPr>
          <w:p w:rsidR="00CA4829" w:rsidRPr="00551AAE" w:rsidRDefault="00CA4829" w:rsidP="00CA4829">
            <w:pPr>
              <w:pStyle w:val="2"/>
              <w:rPr>
                <w:lang w:val="ru-RU" w:eastAsia="ru-RU"/>
              </w:rPr>
            </w:pPr>
            <w:r w:rsidRPr="00551AAE">
              <w:rPr>
                <w:lang w:val="ru-RU" w:eastAsia="ru-RU"/>
              </w:rPr>
              <w:t>Аппликация  Тема: «Поздравительная открытка для папы»</w:t>
            </w:r>
          </w:p>
          <w:p w:rsidR="00CA4829" w:rsidRPr="00551AAE" w:rsidRDefault="00CA4829" w:rsidP="00CA482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51AAE">
              <w:rPr>
                <w:rFonts w:ascii="Times New Roman" w:hAnsi="Times New Roman" w:cs="Times New Roman"/>
                <w:spacing w:val="45"/>
              </w:rPr>
              <w:t>Закреплять</w:t>
            </w:r>
            <w:r w:rsidRPr="00551AAE">
              <w:rPr>
                <w:rFonts w:ascii="Times New Roman" w:hAnsi="Times New Roman" w:cs="Times New Roman"/>
              </w:rPr>
              <w:t>:</w:t>
            </w:r>
          </w:p>
          <w:p w:rsidR="00CA4829" w:rsidRPr="00551AAE" w:rsidRDefault="00CA4829" w:rsidP="00CA482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51AAE">
              <w:rPr>
                <w:rFonts w:ascii="Times New Roman" w:hAnsi="Times New Roman" w:cs="Times New Roman"/>
              </w:rPr>
              <w:t>– представление о семье;</w:t>
            </w:r>
          </w:p>
          <w:p w:rsidR="00CA4829" w:rsidRPr="00551AAE" w:rsidRDefault="00CA4829" w:rsidP="00CA482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51AAE">
              <w:rPr>
                <w:rFonts w:ascii="Times New Roman" w:hAnsi="Times New Roman" w:cs="Times New Roman"/>
              </w:rPr>
              <w:t xml:space="preserve">– уважительное отношение к своим родным </w:t>
            </w:r>
            <w:r w:rsidRPr="00551AAE">
              <w:rPr>
                <w:rFonts w:ascii="Times New Roman" w:hAnsi="Times New Roman" w:cs="Times New Roman"/>
              </w:rPr>
              <w:br/>
              <w:t>и близким.</w:t>
            </w:r>
          </w:p>
          <w:p w:rsidR="00CA4829" w:rsidRPr="00551AAE" w:rsidRDefault="00CA4829" w:rsidP="00CA482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51AAE">
              <w:rPr>
                <w:rFonts w:ascii="Times New Roman" w:hAnsi="Times New Roman" w:cs="Times New Roman"/>
                <w:spacing w:val="45"/>
              </w:rPr>
              <w:t>Развивать</w:t>
            </w:r>
            <w:r w:rsidRPr="00551AAE">
              <w:rPr>
                <w:rFonts w:ascii="Times New Roman" w:hAnsi="Times New Roman" w:cs="Times New Roman"/>
              </w:rPr>
              <w:t xml:space="preserve"> изобразительное творчество.</w:t>
            </w:r>
          </w:p>
          <w:p w:rsidR="00CA4829" w:rsidRPr="00551AAE" w:rsidRDefault="00CA4829" w:rsidP="00CA4829">
            <w:pPr>
              <w:pStyle w:val="2"/>
              <w:rPr>
                <w:lang w:val="ru-RU" w:eastAsia="ru-RU"/>
              </w:rPr>
            </w:pPr>
            <w:r w:rsidRPr="00551AAE">
              <w:rPr>
                <w:spacing w:val="45"/>
                <w:lang w:val="ru-RU"/>
              </w:rPr>
              <w:t>Учить</w:t>
            </w:r>
            <w:r w:rsidRPr="00551AAE">
              <w:rPr>
                <w:lang w:val="ru-RU"/>
              </w:rPr>
              <w:t xml:space="preserve"> доводить начатую работу до конца</w:t>
            </w:r>
          </w:p>
        </w:tc>
        <w:tc>
          <w:tcPr>
            <w:tcW w:w="5386" w:type="dxa"/>
          </w:tcPr>
          <w:p w:rsidR="006109D4" w:rsidRPr="00551AAE" w:rsidRDefault="006109D4" w:rsidP="006109D4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AAE">
              <w:rPr>
                <w:rFonts w:ascii="Times New Roman" w:hAnsi="Times New Roman" w:cs="Times New Roman"/>
                <w:b/>
                <w:sz w:val="24"/>
                <w:szCs w:val="24"/>
              </w:rPr>
              <w:t>Дежурство по подготовке к занятиям.</w:t>
            </w:r>
          </w:p>
          <w:p w:rsidR="006109D4" w:rsidRPr="00551AAE" w:rsidRDefault="006109D4" w:rsidP="006109D4">
            <w:pPr>
              <w:shd w:val="clear" w:color="auto" w:fill="FFFFFF"/>
              <w:ind w:firstLine="2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AAE">
              <w:rPr>
                <w:rFonts w:ascii="Times New Roman" w:hAnsi="Times New Roman" w:cs="Times New Roman"/>
                <w:sz w:val="24"/>
                <w:szCs w:val="24"/>
              </w:rPr>
              <w:t>Задачи. Формировать умение детей организовывать дежурство, стрем</w:t>
            </w:r>
            <w:r w:rsidRPr="00551AAE">
              <w:rPr>
                <w:rFonts w:ascii="Times New Roman" w:hAnsi="Times New Roman" w:cs="Times New Roman"/>
                <w:sz w:val="24"/>
                <w:szCs w:val="24"/>
              </w:rPr>
              <w:softHyphen/>
              <w:t>ление к самообслуживанию. Воспитание ответственности, развитие ком</w:t>
            </w:r>
            <w:r w:rsidRPr="00551AAE">
              <w:rPr>
                <w:rFonts w:ascii="Times New Roman" w:hAnsi="Times New Roman" w:cs="Times New Roman"/>
                <w:sz w:val="24"/>
                <w:szCs w:val="24"/>
              </w:rPr>
              <w:softHyphen/>
              <w:t>муникативных и регулятивных функций речи.</w:t>
            </w:r>
          </w:p>
          <w:p w:rsidR="006109D4" w:rsidRPr="00551AAE" w:rsidRDefault="006109D4" w:rsidP="006109D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AAE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Ознакомление с художественной литературой:</w:t>
            </w:r>
            <w:r w:rsidRPr="00551AAE">
              <w:rPr>
                <w:rFonts w:ascii="Times New Roman" w:hAnsi="Times New Roman" w:cs="Times New Roman"/>
                <w:sz w:val="24"/>
                <w:szCs w:val="24"/>
              </w:rPr>
              <w:t xml:space="preserve"> заучивание стихотворений, посвященных 23 февраля.</w:t>
            </w:r>
          </w:p>
          <w:p w:rsidR="006109D4" w:rsidRPr="00551AAE" w:rsidRDefault="006109D4" w:rsidP="006109D4">
            <w:pPr>
              <w:shd w:val="clear" w:color="auto" w:fill="FFFFFF"/>
              <w:ind w:firstLine="2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AAE">
              <w:rPr>
                <w:rFonts w:ascii="Times New Roman" w:hAnsi="Times New Roman" w:cs="Times New Roman"/>
                <w:sz w:val="24"/>
                <w:szCs w:val="24"/>
              </w:rPr>
              <w:t>Задачи, Работать над повышением выразительности речи детей. Раз</w:t>
            </w:r>
            <w:r w:rsidRPr="00551AAE">
              <w:rPr>
                <w:rFonts w:ascii="Times New Roman" w:hAnsi="Times New Roman" w:cs="Times New Roman"/>
                <w:sz w:val="24"/>
                <w:szCs w:val="24"/>
              </w:rPr>
              <w:softHyphen/>
              <w:t>вивать память, артистические способности.</w:t>
            </w:r>
          </w:p>
          <w:p w:rsidR="006109D4" w:rsidRPr="00551AAE" w:rsidRDefault="006109D4" w:rsidP="006109D4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AAE">
              <w:rPr>
                <w:rFonts w:ascii="Times New Roman" w:hAnsi="Times New Roman" w:cs="Times New Roman"/>
                <w:b/>
                <w:sz w:val="24"/>
                <w:szCs w:val="24"/>
              </w:rPr>
              <w:t>Подвижная игра «Лётчики».</w:t>
            </w:r>
          </w:p>
          <w:p w:rsidR="006109D4" w:rsidRPr="00551AAE" w:rsidRDefault="006109D4" w:rsidP="006109D4">
            <w:pPr>
              <w:shd w:val="clear" w:color="auto" w:fill="FFFFFF"/>
              <w:ind w:firstLine="2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AAE">
              <w:rPr>
                <w:rFonts w:ascii="Times New Roman" w:hAnsi="Times New Roman" w:cs="Times New Roman"/>
                <w:sz w:val="24"/>
                <w:szCs w:val="24"/>
              </w:rPr>
              <w:t>Задачи. Развитие внимания, мышления, умение на ощупь узнавать друг друга.</w:t>
            </w:r>
          </w:p>
          <w:p w:rsidR="006109D4" w:rsidRPr="00551AAE" w:rsidRDefault="006109D4" w:rsidP="006109D4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AAE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Дидактическая игра «Угадай профессию военных».</w:t>
            </w:r>
          </w:p>
          <w:p w:rsidR="006109D4" w:rsidRPr="00551AAE" w:rsidRDefault="006109D4" w:rsidP="006109D4">
            <w:pPr>
              <w:shd w:val="clear" w:color="auto" w:fill="FFFFFF"/>
              <w:ind w:firstLine="2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AAE">
              <w:rPr>
                <w:rFonts w:ascii="Times New Roman" w:hAnsi="Times New Roman" w:cs="Times New Roman"/>
                <w:sz w:val="24"/>
                <w:szCs w:val="24"/>
              </w:rPr>
              <w:t xml:space="preserve">Задачи. Учить детей </w:t>
            </w:r>
            <w:r w:rsidR="00925108" w:rsidRPr="00551AAE">
              <w:rPr>
                <w:rFonts w:ascii="Times New Roman" w:hAnsi="Times New Roman" w:cs="Times New Roman"/>
                <w:sz w:val="24"/>
                <w:szCs w:val="24"/>
              </w:rPr>
              <w:t xml:space="preserve">отгадывать профессии </w:t>
            </w:r>
            <w:r w:rsidRPr="00551AAE">
              <w:rPr>
                <w:rFonts w:ascii="Times New Roman" w:hAnsi="Times New Roman" w:cs="Times New Roman"/>
                <w:sz w:val="24"/>
                <w:szCs w:val="24"/>
              </w:rPr>
              <w:t>по их словесному описа</w:t>
            </w:r>
            <w:r w:rsidRPr="00551AA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551AA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нию, составлять описание по плану. Развивать вербаль</w:t>
            </w:r>
            <w:r w:rsidRPr="00551AA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551AAE">
              <w:rPr>
                <w:rFonts w:ascii="Times New Roman" w:hAnsi="Times New Roman" w:cs="Times New Roman"/>
                <w:sz w:val="24"/>
                <w:szCs w:val="24"/>
              </w:rPr>
              <w:t>ное и невербальное воображение.</w:t>
            </w:r>
          </w:p>
          <w:p w:rsidR="006109D4" w:rsidRPr="00551AAE" w:rsidRDefault="006109D4" w:rsidP="006109D4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A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Игра с пением песни </w:t>
            </w:r>
            <w:r w:rsidR="00925108" w:rsidRPr="00551AAE">
              <w:rPr>
                <w:rFonts w:ascii="Times New Roman" w:hAnsi="Times New Roman" w:cs="Times New Roman"/>
                <w:b/>
                <w:sz w:val="24"/>
                <w:szCs w:val="24"/>
              </w:rPr>
              <w:t>«Если хочешь быть военным</w:t>
            </w:r>
            <w:r w:rsidRPr="00551AAE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  <w:p w:rsidR="006109D4" w:rsidRPr="00551AAE" w:rsidRDefault="006109D4" w:rsidP="006109D4">
            <w:pPr>
              <w:shd w:val="clear" w:color="auto" w:fill="FFFFFF"/>
              <w:ind w:firstLine="2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AAE">
              <w:rPr>
                <w:rFonts w:ascii="Times New Roman" w:hAnsi="Times New Roman" w:cs="Times New Roman"/>
                <w:sz w:val="24"/>
                <w:szCs w:val="24"/>
              </w:rPr>
              <w:t>Задачи. Учить детей самостоятельно придумывать движения, инсцени</w:t>
            </w:r>
            <w:r w:rsidRPr="00551AA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рующие содержание песен, использовать свой </w:t>
            </w:r>
            <w:r w:rsidRPr="00551A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двигательный опыт.</w:t>
            </w:r>
          </w:p>
          <w:p w:rsidR="006109D4" w:rsidRPr="00551AAE" w:rsidRDefault="006109D4" w:rsidP="006109D4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AAE">
              <w:rPr>
                <w:rFonts w:ascii="Times New Roman" w:hAnsi="Times New Roman" w:cs="Times New Roman"/>
                <w:b/>
                <w:sz w:val="24"/>
                <w:szCs w:val="24"/>
              </w:rPr>
              <w:t>Игры со строительным материалом; «</w:t>
            </w:r>
            <w:r w:rsidR="00925108" w:rsidRPr="00551A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Что нам стоит </w:t>
            </w:r>
            <w:proofErr w:type="spellStart"/>
            <w:r w:rsidR="00925108" w:rsidRPr="00551AAE">
              <w:rPr>
                <w:rFonts w:ascii="Times New Roman" w:hAnsi="Times New Roman" w:cs="Times New Roman"/>
                <w:b/>
                <w:sz w:val="24"/>
                <w:szCs w:val="24"/>
              </w:rPr>
              <w:t>танкондром</w:t>
            </w:r>
            <w:proofErr w:type="spellEnd"/>
            <w:r w:rsidR="00925108" w:rsidRPr="00551A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построить»</w:t>
            </w:r>
          </w:p>
          <w:p w:rsidR="006109D4" w:rsidRPr="00551AAE" w:rsidRDefault="006109D4" w:rsidP="006109D4">
            <w:pPr>
              <w:shd w:val="clear" w:color="auto" w:fill="FFFFFF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AAE">
              <w:rPr>
                <w:rFonts w:ascii="Times New Roman" w:hAnsi="Times New Roman" w:cs="Times New Roman"/>
                <w:sz w:val="24"/>
                <w:szCs w:val="24"/>
              </w:rPr>
              <w:t>Задачи. Учить детей самостоятельно находить конструктивное реше</w:t>
            </w:r>
            <w:r w:rsidRPr="00551AAE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постройки в зависимости от ее назначения, планировать этапы пост</w:t>
            </w:r>
            <w:r w:rsidRPr="00551AAE">
              <w:rPr>
                <w:rFonts w:ascii="Times New Roman" w:hAnsi="Times New Roman" w:cs="Times New Roman"/>
                <w:sz w:val="24"/>
                <w:szCs w:val="24"/>
              </w:rPr>
              <w:softHyphen/>
              <w:t>ройки, работать коллективно.</w:t>
            </w:r>
          </w:p>
          <w:p w:rsidR="006109D4" w:rsidRPr="00551AAE" w:rsidRDefault="006109D4" w:rsidP="006109D4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AAE">
              <w:rPr>
                <w:rFonts w:ascii="Times New Roman" w:hAnsi="Times New Roman" w:cs="Times New Roman"/>
                <w:b/>
                <w:sz w:val="24"/>
                <w:szCs w:val="24"/>
              </w:rPr>
              <w:t>Настольная игра «</w:t>
            </w:r>
            <w:r w:rsidR="00925108" w:rsidRPr="00551AAE">
              <w:rPr>
                <w:rFonts w:ascii="Times New Roman" w:hAnsi="Times New Roman" w:cs="Times New Roman"/>
                <w:b/>
                <w:sz w:val="24"/>
                <w:szCs w:val="24"/>
              </w:rPr>
              <w:t>Сложи картинку</w:t>
            </w:r>
            <w:r w:rsidRPr="00551AAE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  <w:p w:rsidR="006109D4" w:rsidRPr="00551AAE" w:rsidRDefault="006109D4" w:rsidP="006109D4">
            <w:pPr>
              <w:shd w:val="clear" w:color="auto" w:fill="FFFFFF"/>
              <w:ind w:firstLine="2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AAE">
              <w:rPr>
                <w:rFonts w:ascii="Times New Roman" w:hAnsi="Times New Roman" w:cs="Times New Roman"/>
                <w:sz w:val="24"/>
                <w:szCs w:val="24"/>
              </w:rPr>
              <w:t>Задачи. Учить детей действовать согласно правилам игры, воспиты</w:t>
            </w:r>
            <w:r w:rsidRPr="00551AAE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чувство товарищества, коллективизма.</w:t>
            </w:r>
          </w:p>
          <w:p w:rsidR="00CA4829" w:rsidRPr="00551AAE" w:rsidRDefault="00925108" w:rsidP="00925108">
            <w:pPr>
              <w:shd w:val="clear" w:color="auto" w:fill="FFFFFF"/>
              <w:ind w:firstLine="27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A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Индивидуальная работа с Олей по ФЭМП.</w:t>
            </w:r>
          </w:p>
          <w:p w:rsidR="00925108" w:rsidRPr="00551AAE" w:rsidRDefault="00925108" w:rsidP="00925108">
            <w:pPr>
              <w:shd w:val="clear" w:color="auto" w:fill="FFFFFF"/>
              <w:ind w:firstLine="27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A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Цель: закрепление счёта в пределах 8.</w:t>
            </w:r>
          </w:p>
        </w:tc>
        <w:tc>
          <w:tcPr>
            <w:tcW w:w="4472" w:type="dxa"/>
          </w:tcPr>
          <w:p w:rsidR="00CA4829" w:rsidRPr="00551AAE" w:rsidRDefault="00551AAE" w:rsidP="00CA4829">
            <w:pPr>
              <w:pStyle w:val="2"/>
              <w:rPr>
                <w:lang w:val="ru-RU" w:eastAsia="ru-RU"/>
              </w:rPr>
            </w:pPr>
            <w:r w:rsidRPr="00551AAE">
              <w:rPr>
                <w:lang w:val="ru-RU" w:eastAsia="ru-RU"/>
              </w:rPr>
              <w:lastRenderedPageBreak/>
              <w:t>Рекомендовано: принять участие в праздничном утреннике</w:t>
            </w:r>
          </w:p>
        </w:tc>
      </w:tr>
      <w:tr w:rsidR="00CA4829" w:rsidRPr="00551AAE" w:rsidTr="00CA4829">
        <w:tc>
          <w:tcPr>
            <w:tcW w:w="4928" w:type="dxa"/>
          </w:tcPr>
          <w:p w:rsidR="00CA4829" w:rsidRPr="00551AAE" w:rsidRDefault="00CA4829" w:rsidP="00CA4829">
            <w:pPr>
              <w:pStyle w:val="2"/>
              <w:rPr>
                <w:lang w:val="ru-RU" w:eastAsia="ru-RU"/>
              </w:rPr>
            </w:pPr>
          </w:p>
        </w:tc>
        <w:tc>
          <w:tcPr>
            <w:tcW w:w="5386" w:type="dxa"/>
          </w:tcPr>
          <w:p w:rsidR="00925108" w:rsidRPr="00551AAE" w:rsidRDefault="00925108" w:rsidP="00925108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AAE">
              <w:rPr>
                <w:rFonts w:ascii="Times New Roman" w:hAnsi="Times New Roman" w:cs="Times New Roman"/>
                <w:b/>
                <w:sz w:val="24"/>
                <w:szCs w:val="24"/>
              </w:rPr>
              <w:t>Наблюдение «Свойства снежинки».</w:t>
            </w:r>
          </w:p>
          <w:p w:rsidR="00925108" w:rsidRPr="00551AAE" w:rsidRDefault="00925108" w:rsidP="00925108">
            <w:pPr>
              <w:shd w:val="clear" w:color="auto" w:fill="FFFFFF"/>
              <w:ind w:firstLine="2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AAE">
              <w:rPr>
                <w:rFonts w:ascii="Times New Roman" w:hAnsi="Times New Roman" w:cs="Times New Roman"/>
                <w:sz w:val="24"/>
                <w:szCs w:val="24"/>
              </w:rPr>
              <w:t>Задачи. Предложить детям поймать снежинку на лист черной бумаги, рассмотреть, попытаться зарисовать ее форму. Предложить поймать сне</w:t>
            </w:r>
            <w:r w:rsidRPr="00551AAE">
              <w:rPr>
                <w:rFonts w:ascii="Times New Roman" w:hAnsi="Times New Roman" w:cs="Times New Roman"/>
                <w:sz w:val="24"/>
                <w:szCs w:val="24"/>
              </w:rPr>
              <w:softHyphen/>
              <w:t>жинку на варежку, а затем на ладошку, высказать предположение о том, где быстрее растает снежинка, выяснить, кто оказался прав.</w:t>
            </w:r>
          </w:p>
          <w:p w:rsidR="00925108" w:rsidRPr="00551AAE" w:rsidRDefault="00925108" w:rsidP="00925108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AAE">
              <w:rPr>
                <w:rFonts w:ascii="Times New Roman" w:hAnsi="Times New Roman" w:cs="Times New Roman"/>
                <w:b/>
                <w:sz w:val="24"/>
                <w:szCs w:val="24"/>
              </w:rPr>
              <w:t>Подвижная игра «Встречные перебежки».</w:t>
            </w:r>
          </w:p>
          <w:p w:rsidR="00925108" w:rsidRPr="00551AAE" w:rsidRDefault="00925108" w:rsidP="00925108">
            <w:pPr>
              <w:shd w:val="clear" w:color="auto" w:fill="FFFFFF"/>
              <w:ind w:firstLine="2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AAE">
              <w:rPr>
                <w:rFonts w:ascii="Times New Roman" w:hAnsi="Times New Roman" w:cs="Times New Roman"/>
                <w:sz w:val="24"/>
                <w:szCs w:val="24"/>
              </w:rPr>
              <w:t>Задачи. Продолжать знакомить детей с правилами игры, учить пере</w:t>
            </w:r>
            <w:r w:rsidRPr="00551AAE">
              <w:rPr>
                <w:rFonts w:ascii="Times New Roman" w:hAnsi="Times New Roman" w:cs="Times New Roman"/>
                <w:sz w:val="24"/>
                <w:szCs w:val="24"/>
              </w:rPr>
              <w:softHyphen/>
              <w:t>мещаться командами на встречу друг другу, избегать столкновений. Раз</w:t>
            </w:r>
            <w:r w:rsidRPr="00551AAE">
              <w:rPr>
                <w:rFonts w:ascii="Times New Roman" w:hAnsi="Times New Roman" w:cs="Times New Roman"/>
                <w:sz w:val="24"/>
                <w:szCs w:val="24"/>
              </w:rPr>
              <w:softHyphen/>
              <w:t>вивать скорость, внимание, ловкость. Повышать двигательную активность детей.</w:t>
            </w:r>
          </w:p>
          <w:p w:rsidR="00925108" w:rsidRPr="00551AAE" w:rsidRDefault="00925108" w:rsidP="00925108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AAE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Спортивные упражнения: скольжение по ледяным дорожкам.</w:t>
            </w:r>
          </w:p>
          <w:p w:rsidR="00925108" w:rsidRPr="00551AAE" w:rsidRDefault="00925108" w:rsidP="00925108">
            <w:pPr>
              <w:shd w:val="clear" w:color="auto" w:fill="FFFFFF"/>
              <w:ind w:firstLine="2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AAE">
              <w:rPr>
                <w:rFonts w:ascii="Times New Roman" w:hAnsi="Times New Roman" w:cs="Times New Roman"/>
                <w:sz w:val="24"/>
                <w:szCs w:val="24"/>
              </w:rPr>
              <w:t>Задачи. Учить детей правильно выполнять элементы упражнения. Раз</w:t>
            </w:r>
            <w:r w:rsidRPr="00551AAE">
              <w:rPr>
                <w:rFonts w:ascii="Times New Roman" w:hAnsi="Times New Roman" w:cs="Times New Roman"/>
                <w:sz w:val="24"/>
                <w:szCs w:val="24"/>
              </w:rPr>
              <w:softHyphen/>
              <w:t>вивать координацию движений, чувство равновесия, воспитывать упор</w:t>
            </w:r>
            <w:r w:rsidRPr="00551AAE">
              <w:rPr>
                <w:rFonts w:ascii="Times New Roman" w:hAnsi="Times New Roman" w:cs="Times New Roman"/>
                <w:sz w:val="24"/>
                <w:szCs w:val="24"/>
              </w:rPr>
              <w:softHyphen/>
              <w:t>ство, целеустремленность.</w:t>
            </w:r>
          </w:p>
          <w:p w:rsidR="00925108" w:rsidRPr="00551AAE" w:rsidRDefault="00925108" w:rsidP="00925108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AAE">
              <w:rPr>
                <w:rFonts w:ascii="Times New Roman" w:hAnsi="Times New Roman" w:cs="Times New Roman"/>
                <w:b/>
                <w:sz w:val="24"/>
                <w:szCs w:val="24"/>
              </w:rPr>
              <w:t>Сюжетно-ролевая игра «Пограничники».</w:t>
            </w:r>
          </w:p>
          <w:p w:rsidR="00925108" w:rsidRPr="00551AAE" w:rsidRDefault="00925108" w:rsidP="00925108">
            <w:pPr>
              <w:shd w:val="clear" w:color="auto" w:fill="FFFFFF"/>
              <w:ind w:firstLine="2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AAE">
              <w:rPr>
                <w:rFonts w:ascii="Times New Roman" w:hAnsi="Times New Roman" w:cs="Times New Roman"/>
                <w:sz w:val="24"/>
                <w:szCs w:val="24"/>
              </w:rPr>
              <w:t xml:space="preserve">Задачи. Учить детей организовывать совместные действия в ходе игры, воспитывать уважительное отношение друг к другу и </w:t>
            </w:r>
            <w:r w:rsidRPr="00551A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взрослым. </w:t>
            </w:r>
          </w:p>
          <w:p w:rsidR="00CA4829" w:rsidRPr="00551AAE" w:rsidRDefault="00CA4829" w:rsidP="00CA4829">
            <w:pPr>
              <w:pStyle w:val="2"/>
              <w:rPr>
                <w:lang w:val="ru-RU" w:eastAsia="ru-RU"/>
              </w:rPr>
            </w:pPr>
          </w:p>
        </w:tc>
        <w:tc>
          <w:tcPr>
            <w:tcW w:w="4472" w:type="dxa"/>
          </w:tcPr>
          <w:p w:rsidR="00CA4829" w:rsidRPr="00551AAE" w:rsidRDefault="00CA4829" w:rsidP="00CA4829">
            <w:pPr>
              <w:pStyle w:val="2"/>
              <w:rPr>
                <w:lang w:val="ru-RU" w:eastAsia="ru-RU"/>
              </w:rPr>
            </w:pPr>
          </w:p>
        </w:tc>
      </w:tr>
      <w:tr w:rsidR="00CA4829" w:rsidRPr="00551AAE" w:rsidTr="00CA4829">
        <w:tc>
          <w:tcPr>
            <w:tcW w:w="4928" w:type="dxa"/>
          </w:tcPr>
          <w:p w:rsidR="00CA4829" w:rsidRPr="00551AAE" w:rsidRDefault="00CA4829" w:rsidP="00CA4829">
            <w:pPr>
              <w:pStyle w:val="2"/>
              <w:rPr>
                <w:lang w:val="ru-RU" w:eastAsia="ru-RU"/>
              </w:rPr>
            </w:pPr>
          </w:p>
        </w:tc>
        <w:tc>
          <w:tcPr>
            <w:tcW w:w="5386" w:type="dxa"/>
          </w:tcPr>
          <w:p w:rsidR="00551AAE" w:rsidRPr="00551AAE" w:rsidRDefault="00551AAE" w:rsidP="00551AAE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AAE">
              <w:rPr>
                <w:rFonts w:ascii="Times New Roman" w:hAnsi="Times New Roman" w:cs="Times New Roman"/>
                <w:b/>
                <w:sz w:val="24"/>
                <w:szCs w:val="24"/>
              </w:rPr>
              <w:t>Беседа на тему «День защитника Отечества».</w:t>
            </w:r>
          </w:p>
          <w:p w:rsidR="00551AAE" w:rsidRPr="00551AAE" w:rsidRDefault="00551AAE" w:rsidP="00551AAE">
            <w:pPr>
              <w:shd w:val="clear" w:color="auto" w:fill="FFFFFF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AAE">
              <w:rPr>
                <w:rFonts w:ascii="Times New Roman" w:hAnsi="Times New Roman" w:cs="Times New Roman"/>
                <w:sz w:val="24"/>
                <w:szCs w:val="24"/>
              </w:rPr>
              <w:t>Задачи. Актуализировать, систематизировать и дополнить знания детей о том, как приспосабливаются к неблагоприятным условиям жизни зимой звери. Предложить рассмотреть кошку, проанализировать ее поведение зимой и в другие периоды года, сделать соответствующие выводы.</w:t>
            </w:r>
          </w:p>
          <w:p w:rsidR="00551AAE" w:rsidRPr="00551AAE" w:rsidRDefault="00551AAE" w:rsidP="00551AAE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AAE">
              <w:rPr>
                <w:rFonts w:ascii="Times New Roman" w:hAnsi="Times New Roman" w:cs="Times New Roman"/>
                <w:b/>
                <w:sz w:val="24"/>
                <w:szCs w:val="24"/>
              </w:rPr>
              <w:t>Сюжетно-ролевая игра «Моряки».</w:t>
            </w:r>
          </w:p>
          <w:p w:rsidR="00551AAE" w:rsidRPr="00551AAE" w:rsidRDefault="00551AAE" w:rsidP="00551AAE">
            <w:pPr>
              <w:shd w:val="clear" w:color="auto" w:fill="FFFFFF"/>
              <w:ind w:firstLine="2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AA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Задачи. Учить детей самостоятельно распределять роли, выполнять иг</w:t>
            </w:r>
            <w:r w:rsidRPr="00551AA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551AAE">
              <w:rPr>
                <w:rFonts w:ascii="Times New Roman" w:hAnsi="Times New Roman" w:cs="Times New Roman"/>
                <w:sz w:val="24"/>
                <w:szCs w:val="24"/>
              </w:rPr>
              <w:t>ровые действия в соответствии с выбранной ролью, обогащать знания де</w:t>
            </w:r>
            <w:r w:rsidRPr="00551AAE">
              <w:rPr>
                <w:rFonts w:ascii="Times New Roman" w:hAnsi="Times New Roman" w:cs="Times New Roman"/>
                <w:sz w:val="24"/>
                <w:szCs w:val="24"/>
              </w:rPr>
              <w:softHyphen/>
              <w:t>тей о профессии моряка.</w:t>
            </w:r>
          </w:p>
          <w:p w:rsidR="00551AAE" w:rsidRPr="00551AAE" w:rsidRDefault="00551AAE" w:rsidP="00551AAE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AAE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двигательная деятельность.</w:t>
            </w:r>
          </w:p>
          <w:p w:rsidR="00551AAE" w:rsidRPr="00551AAE" w:rsidRDefault="00551AAE" w:rsidP="00551AAE">
            <w:pPr>
              <w:shd w:val="clear" w:color="auto" w:fill="FFFFFF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AAE">
              <w:rPr>
                <w:rFonts w:ascii="Times New Roman" w:hAnsi="Times New Roman" w:cs="Times New Roman"/>
                <w:sz w:val="24"/>
                <w:szCs w:val="24"/>
              </w:rPr>
              <w:t>Задачи. Расширять представления детей о продуктивных и интерес</w:t>
            </w:r>
            <w:r w:rsidRPr="00551AAE">
              <w:rPr>
                <w:rFonts w:ascii="Times New Roman" w:hAnsi="Times New Roman" w:cs="Times New Roman"/>
                <w:sz w:val="24"/>
                <w:szCs w:val="24"/>
              </w:rPr>
              <w:softHyphen/>
              <w:t>ных способах проведения досуга, формировать умения организовывать игры. Учить детей находить атрибуты для подвижной игры, использовать их по назначению; развивать самостоятельность, повышать двигательную активность детей.</w:t>
            </w:r>
          </w:p>
          <w:p w:rsidR="00551AAE" w:rsidRPr="00551AAE" w:rsidRDefault="00551AAE" w:rsidP="00551AAE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AAE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работа по развитию речи.</w:t>
            </w:r>
          </w:p>
          <w:p w:rsidR="00551AAE" w:rsidRPr="00551AAE" w:rsidRDefault="00551AAE" w:rsidP="00551AAE">
            <w:pPr>
              <w:shd w:val="clear" w:color="auto" w:fill="FFFFFF"/>
              <w:ind w:firstLine="2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AAE">
              <w:rPr>
                <w:rFonts w:ascii="Times New Roman" w:hAnsi="Times New Roman" w:cs="Times New Roman"/>
                <w:sz w:val="24"/>
                <w:szCs w:val="24"/>
              </w:rPr>
              <w:t>Задачи. Уточнять и закреплять правильное произнесение звуков «ч» и «</w:t>
            </w:r>
            <w:proofErr w:type="spellStart"/>
            <w:r w:rsidRPr="00551AAE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  <w:r w:rsidRPr="00551AAE">
              <w:rPr>
                <w:rFonts w:ascii="Times New Roman" w:hAnsi="Times New Roman" w:cs="Times New Roman"/>
                <w:sz w:val="24"/>
                <w:szCs w:val="24"/>
              </w:rPr>
              <w:t>», упражнять в различии этих звуков, отчетливом и внятном произношений слов с этими звуками.</w:t>
            </w:r>
          </w:p>
          <w:p w:rsidR="00CA4829" w:rsidRPr="00551AAE" w:rsidRDefault="00CA4829" w:rsidP="0036500E">
            <w:pPr>
              <w:shd w:val="clear" w:color="auto" w:fill="FFFFFF"/>
              <w:ind w:firstLine="27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2" w:type="dxa"/>
          </w:tcPr>
          <w:p w:rsidR="00CA4829" w:rsidRPr="00551AAE" w:rsidRDefault="00CA4829" w:rsidP="00CA4829">
            <w:pPr>
              <w:pStyle w:val="2"/>
              <w:rPr>
                <w:lang w:val="ru-RU" w:eastAsia="ru-RU"/>
              </w:rPr>
            </w:pPr>
          </w:p>
        </w:tc>
      </w:tr>
    </w:tbl>
    <w:p w:rsidR="00CA4829" w:rsidRDefault="00CA4829" w:rsidP="00CA4829">
      <w:pPr>
        <w:pStyle w:val="2"/>
        <w:rPr>
          <w:lang w:val="ru-RU" w:eastAsia="ru-RU"/>
        </w:rPr>
      </w:pPr>
    </w:p>
    <w:p w:rsidR="00CA4829" w:rsidRDefault="00CA4829" w:rsidP="004672B9">
      <w:pPr>
        <w:pStyle w:val="2"/>
        <w:rPr>
          <w:b/>
          <w:lang w:val="ru-RU"/>
        </w:rPr>
      </w:pPr>
    </w:p>
    <w:p w:rsidR="00520DEF" w:rsidRDefault="00520DEF" w:rsidP="004672B9">
      <w:pPr>
        <w:jc w:val="center"/>
      </w:pPr>
    </w:p>
    <w:sectPr w:rsidR="00520DEF" w:rsidSect="00551AAE">
      <w:pgSz w:w="16838" w:h="11906" w:orient="landscape"/>
      <w:pgMar w:top="993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singleLevel"/>
    <w:tmpl w:val="00000008"/>
    <w:lvl w:ilvl="0">
      <w:numFmt w:val="bullet"/>
      <w:lvlText w:val="♦"/>
      <w:lvlJc w:val="left"/>
      <w:pPr>
        <w:tabs>
          <w:tab w:val="num" w:pos="0"/>
        </w:tabs>
        <w:ind w:left="0" w:firstLine="0"/>
      </w:pPr>
      <w:rPr>
        <w:rFonts w:ascii="Century Schoolbook" w:hAnsi="Century Schoolbook" w:cs="Century Schoolbook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4672B9"/>
    <w:rsid w:val="00000073"/>
    <w:rsid w:val="00000E89"/>
    <w:rsid w:val="000038DF"/>
    <w:rsid w:val="0000454F"/>
    <w:rsid w:val="000050EB"/>
    <w:rsid w:val="00012D9B"/>
    <w:rsid w:val="0001421F"/>
    <w:rsid w:val="000210A8"/>
    <w:rsid w:val="000259F8"/>
    <w:rsid w:val="00026CAC"/>
    <w:rsid w:val="00031148"/>
    <w:rsid w:val="00032C61"/>
    <w:rsid w:val="0003403D"/>
    <w:rsid w:val="000342BC"/>
    <w:rsid w:val="000347CF"/>
    <w:rsid w:val="00035CC4"/>
    <w:rsid w:val="00043CE2"/>
    <w:rsid w:val="00051B2B"/>
    <w:rsid w:val="00056AA8"/>
    <w:rsid w:val="00066CAB"/>
    <w:rsid w:val="00073549"/>
    <w:rsid w:val="00074A60"/>
    <w:rsid w:val="0007666E"/>
    <w:rsid w:val="000817BD"/>
    <w:rsid w:val="0008402F"/>
    <w:rsid w:val="00086885"/>
    <w:rsid w:val="00090290"/>
    <w:rsid w:val="00090462"/>
    <w:rsid w:val="000921DF"/>
    <w:rsid w:val="00093CEB"/>
    <w:rsid w:val="00097CCA"/>
    <w:rsid w:val="000A0607"/>
    <w:rsid w:val="000A06E1"/>
    <w:rsid w:val="000A22DD"/>
    <w:rsid w:val="000A53F3"/>
    <w:rsid w:val="000B7B2D"/>
    <w:rsid w:val="000C02BD"/>
    <w:rsid w:val="000C1218"/>
    <w:rsid w:val="000C5CB4"/>
    <w:rsid w:val="000C6731"/>
    <w:rsid w:val="000D18E3"/>
    <w:rsid w:val="000D4315"/>
    <w:rsid w:val="000D4A26"/>
    <w:rsid w:val="000E0D5C"/>
    <w:rsid w:val="000E1534"/>
    <w:rsid w:val="000F103E"/>
    <w:rsid w:val="000F22DB"/>
    <w:rsid w:val="000F4D85"/>
    <w:rsid w:val="000F73FE"/>
    <w:rsid w:val="001023F6"/>
    <w:rsid w:val="00103699"/>
    <w:rsid w:val="00105FA8"/>
    <w:rsid w:val="0011240C"/>
    <w:rsid w:val="001275A2"/>
    <w:rsid w:val="00137537"/>
    <w:rsid w:val="00137B8C"/>
    <w:rsid w:val="00137D46"/>
    <w:rsid w:val="001418E1"/>
    <w:rsid w:val="00143DAB"/>
    <w:rsid w:val="0014640D"/>
    <w:rsid w:val="001506D2"/>
    <w:rsid w:val="0015201A"/>
    <w:rsid w:val="00155219"/>
    <w:rsid w:val="00156009"/>
    <w:rsid w:val="00161815"/>
    <w:rsid w:val="001646BB"/>
    <w:rsid w:val="001649A3"/>
    <w:rsid w:val="0016507E"/>
    <w:rsid w:val="001652F4"/>
    <w:rsid w:val="0016544D"/>
    <w:rsid w:val="00167673"/>
    <w:rsid w:val="00172494"/>
    <w:rsid w:val="00172729"/>
    <w:rsid w:val="0017685C"/>
    <w:rsid w:val="00182E7B"/>
    <w:rsid w:val="00184956"/>
    <w:rsid w:val="00184F38"/>
    <w:rsid w:val="001864D4"/>
    <w:rsid w:val="0019016F"/>
    <w:rsid w:val="0019647F"/>
    <w:rsid w:val="001968FA"/>
    <w:rsid w:val="00197432"/>
    <w:rsid w:val="001A097D"/>
    <w:rsid w:val="001A5EBD"/>
    <w:rsid w:val="001A76A2"/>
    <w:rsid w:val="001B73F5"/>
    <w:rsid w:val="001C00E1"/>
    <w:rsid w:val="001C0BE0"/>
    <w:rsid w:val="001C4896"/>
    <w:rsid w:val="001C6360"/>
    <w:rsid w:val="001D73DC"/>
    <w:rsid w:val="001E11C3"/>
    <w:rsid w:val="001E391B"/>
    <w:rsid w:val="001E43A2"/>
    <w:rsid w:val="001E4463"/>
    <w:rsid w:val="001E5EFD"/>
    <w:rsid w:val="001E6698"/>
    <w:rsid w:val="001F0C88"/>
    <w:rsid w:val="001F19BD"/>
    <w:rsid w:val="001F360D"/>
    <w:rsid w:val="001F48D1"/>
    <w:rsid w:val="001F500B"/>
    <w:rsid w:val="001F703D"/>
    <w:rsid w:val="00200809"/>
    <w:rsid w:val="002022F2"/>
    <w:rsid w:val="0020282B"/>
    <w:rsid w:val="00205EB7"/>
    <w:rsid w:val="002119D4"/>
    <w:rsid w:val="00211C06"/>
    <w:rsid w:val="00220A6F"/>
    <w:rsid w:val="0022268D"/>
    <w:rsid w:val="00222690"/>
    <w:rsid w:val="00227533"/>
    <w:rsid w:val="00227AA6"/>
    <w:rsid w:val="00230F34"/>
    <w:rsid w:val="002320F6"/>
    <w:rsid w:val="0023330C"/>
    <w:rsid w:val="002350DA"/>
    <w:rsid w:val="00236BE5"/>
    <w:rsid w:val="00240185"/>
    <w:rsid w:val="0024454B"/>
    <w:rsid w:val="00247764"/>
    <w:rsid w:val="00251CEC"/>
    <w:rsid w:val="0025312E"/>
    <w:rsid w:val="0025795C"/>
    <w:rsid w:val="00261622"/>
    <w:rsid w:val="00266A58"/>
    <w:rsid w:val="00267BD1"/>
    <w:rsid w:val="002701D1"/>
    <w:rsid w:val="002739A1"/>
    <w:rsid w:val="00273A6E"/>
    <w:rsid w:val="00273C8C"/>
    <w:rsid w:val="00274BC0"/>
    <w:rsid w:val="0028011B"/>
    <w:rsid w:val="002804A8"/>
    <w:rsid w:val="00281A1D"/>
    <w:rsid w:val="00282A4A"/>
    <w:rsid w:val="00286729"/>
    <w:rsid w:val="00290D94"/>
    <w:rsid w:val="00291796"/>
    <w:rsid w:val="002A3719"/>
    <w:rsid w:val="002A7B10"/>
    <w:rsid w:val="002B13AE"/>
    <w:rsid w:val="002B304C"/>
    <w:rsid w:val="002B3590"/>
    <w:rsid w:val="002B382D"/>
    <w:rsid w:val="002B3E43"/>
    <w:rsid w:val="002B6B02"/>
    <w:rsid w:val="002C1240"/>
    <w:rsid w:val="002D0DED"/>
    <w:rsid w:val="002D5497"/>
    <w:rsid w:val="002E1E70"/>
    <w:rsid w:val="002E2736"/>
    <w:rsid w:val="002E710D"/>
    <w:rsid w:val="002F415B"/>
    <w:rsid w:val="002F6195"/>
    <w:rsid w:val="002F6FAD"/>
    <w:rsid w:val="002F712D"/>
    <w:rsid w:val="00300A78"/>
    <w:rsid w:val="0030239C"/>
    <w:rsid w:val="003062DE"/>
    <w:rsid w:val="00306737"/>
    <w:rsid w:val="0031084A"/>
    <w:rsid w:val="00315326"/>
    <w:rsid w:val="0031650A"/>
    <w:rsid w:val="00320920"/>
    <w:rsid w:val="00321111"/>
    <w:rsid w:val="0032323E"/>
    <w:rsid w:val="00324216"/>
    <w:rsid w:val="00330AC2"/>
    <w:rsid w:val="00334DEE"/>
    <w:rsid w:val="0033660B"/>
    <w:rsid w:val="003402E1"/>
    <w:rsid w:val="00343251"/>
    <w:rsid w:val="00343961"/>
    <w:rsid w:val="00343C0D"/>
    <w:rsid w:val="00345B7F"/>
    <w:rsid w:val="00346074"/>
    <w:rsid w:val="0035056F"/>
    <w:rsid w:val="00351D12"/>
    <w:rsid w:val="00352627"/>
    <w:rsid w:val="0035296A"/>
    <w:rsid w:val="003547F7"/>
    <w:rsid w:val="003548DF"/>
    <w:rsid w:val="00361AAA"/>
    <w:rsid w:val="00362318"/>
    <w:rsid w:val="0036500E"/>
    <w:rsid w:val="0036573C"/>
    <w:rsid w:val="003662EA"/>
    <w:rsid w:val="0036745E"/>
    <w:rsid w:val="00370A4C"/>
    <w:rsid w:val="00371009"/>
    <w:rsid w:val="00372CB7"/>
    <w:rsid w:val="00375D1B"/>
    <w:rsid w:val="00377C05"/>
    <w:rsid w:val="00377C7B"/>
    <w:rsid w:val="003801C8"/>
    <w:rsid w:val="00381919"/>
    <w:rsid w:val="00386C66"/>
    <w:rsid w:val="00387640"/>
    <w:rsid w:val="00390BA9"/>
    <w:rsid w:val="00391CEB"/>
    <w:rsid w:val="00395DEF"/>
    <w:rsid w:val="003A3CB1"/>
    <w:rsid w:val="003A6E1F"/>
    <w:rsid w:val="003B0309"/>
    <w:rsid w:val="003B0457"/>
    <w:rsid w:val="003B4F25"/>
    <w:rsid w:val="003C0C9E"/>
    <w:rsid w:val="003C74CE"/>
    <w:rsid w:val="003D009A"/>
    <w:rsid w:val="003D28F8"/>
    <w:rsid w:val="003D4D77"/>
    <w:rsid w:val="003E513D"/>
    <w:rsid w:val="003F0426"/>
    <w:rsid w:val="003F1F17"/>
    <w:rsid w:val="003F5E8A"/>
    <w:rsid w:val="003F7F24"/>
    <w:rsid w:val="003F7F9D"/>
    <w:rsid w:val="0040228E"/>
    <w:rsid w:val="00402318"/>
    <w:rsid w:val="004045A4"/>
    <w:rsid w:val="00405C75"/>
    <w:rsid w:val="00407AAB"/>
    <w:rsid w:val="00411D0F"/>
    <w:rsid w:val="00414CCE"/>
    <w:rsid w:val="00416A5C"/>
    <w:rsid w:val="0042279A"/>
    <w:rsid w:val="00424952"/>
    <w:rsid w:val="004278D7"/>
    <w:rsid w:val="0043623E"/>
    <w:rsid w:val="004372D9"/>
    <w:rsid w:val="0043742D"/>
    <w:rsid w:val="00440378"/>
    <w:rsid w:val="00440B70"/>
    <w:rsid w:val="00442F35"/>
    <w:rsid w:val="004438FB"/>
    <w:rsid w:val="00443F17"/>
    <w:rsid w:val="004445D1"/>
    <w:rsid w:val="004463C9"/>
    <w:rsid w:val="00446813"/>
    <w:rsid w:val="00446EAA"/>
    <w:rsid w:val="00450FDC"/>
    <w:rsid w:val="0045633F"/>
    <w:rsid w:val="00460FB0"/>
    <w:rsid w:val="00464055"/>
    <w:rsid w:val="00466445"/>
    <w:rsid w:val="0046692F"/>
    <w:rsid w:val="00466D25"/>
    <w:rsid w:val="00467041"/>
    <w:rsid w:val="004672B9"/>
    <w:rsid w:val="00467822"/>
    <w:rsid w:val="004713F7"/>
    <w:rsid w:val="00471553"/>
    <w:rsid w:val="00471C66"/>
    <w:rsid w:val="00471E76"/>
    <w:rsid w:val="0047620E"/>
    <w:rsid w:val="00480DFF"/>
    <w:rsid w:val="0048183D"/>
    <w:rsid w:val="00481E6B"/>
    <w:rsid w:val="00485FFC"/>
    <w:rsid w:val="00492408"/>
    <w:rsid w:val="00496CA1"/>
    <w:rsid w:val="0049775E"/>
    <w:rsid w:val="004A5614"/>
    <w:rsid w:val="004A5DD2"/>
    <w:rsid w:val="004A74A7"/>
    <w:rsid w:val="004B0DF8"/>
    <w:rsid w:val="004B4C92"/>
    <w:rsid w:val="004C151C"/>
    <w:rsid w:val="004D30AD"/>
    <w:rsid w:val="004D61A9"/>
    <w:rsid w:val="004D7B3F"/>
    <w:rsid w:val="004E7D6D"/>
    <w:rsid w:val="004F6371"/>
    <w:rsid w:val="005036A8"/>
    <w:rsid w:val="00505DC3"/>
    <w:rsid w:val="00506E5A"/>
    <w:rsid w:val="005075A0"/>
    <w:rsid w:val="0051171A"/>
    <w:rsid w:val="005165C9"/>
    <w:rsid w:val="005177D5"/>
    <w:rsid w:val="0051799B"/>
    <w:rsid w:val="00517B5D"/>
    <w:rsid w:val="00520C83"/>
    <w:rsid w:val="00520DEF"/>
    <w:rsid w:val="005241B0"/>
    <w:rsid w:val="00530CF8"/>
    <w:rsid w:val="00531CCC"/>
    <w:rsid w:val="00531FD1"/>
    <w:rsid w:val="00534CFA"/>
    <w:rsid w:val="005402BB"/>
    <w:rsid w:val="00544450"/>
    <w:rsid w:val="00544B30"/>
    <w:rsid w:val="00551AAE"/>
    <w:rsid w:val="0055280F"/>
    <w:rsid w:val="00553F02"/>
    <w:rsid w:val="005549E8"/>
    <w:rsid w:val="005603B5"/>
    <w:rsid w:val="005624AF"/>
    <w:rsid w:val="00570502"/>
    <w:rsid w:val="00574EE7"/>
    <w:rsid w:val="005836B2"/>
    <w:rsid w:val="00596E89"/>
    <w:rsid w:val="005A2F90"/>
    <w:rsid w:val="005A5B21"/>
    <w:rsid w:val="005B4C80"/>
    <w:rsid w:val="005C0EE0"/>
    <w:rsid w:val="005D03C0"/>
    <w:rsid w:val="005D3D16"/>
    <w:rsid w:val="005D5304"/>
    <w:rsid w:val="005D5E6B"/>
    <w:rsid w:val="005D708F"/>
    <w:rsid w:val="005E0026"/>
    <w:rsid w:val="005E03D5"/>
    <w:rsid w:val="005E14FD"/>
    <w:rsid w:val="005E1FC8"/>
    <w:rsid w:val="005F0AC5"/>
    <w:rsid w:val="005F493A"/>
    <w:rsid w:val="005F5E93"/>
    <w:rsid w:val="005F77D1"/>
    <w:rsid w:val="005F7BC1"/>
    <w:rsid w:val="0060030A"/>
    <w:rsid w:val="006025A0"/>
    <w:rsid w:val="0060440B"/>
    <w:rsid w:val="0060505D"/>
    <w:rsid w:val="0060645A"/>
    <w:rsid w:val="00607162"/>
    <w:rsid w:val="006109D4"/>
    <w:rsid w:val="00610E13"/>
    <w:rsid w:val="006112BB"/>
    <w:rsid w:val="00614039"/>
    <w:rsid w:val="00614EAC"/>
    <w:rsid w:val="00615283"/>
    <w:rsid w:val="00616648"/>
    <w:rsid w:val="00626A99"/>
    <w:rsid w:val="00630979"/>
    <w:rsid w:val="0063147F"/>
    <w:rsid w:val="00642FDC"/>
    <w:rsid w:val="00643E03"/>
    <w:rsid w:val="0064419F"/>
    <w:rsid w:val="006566F3"/>
    <w:rsid w:val="00656723"/>
    <w:rsid w:val="006635B4"/>
    <w:rsid w:val="0067719A"/>
    <w:rsid w:val="0068422C"/>
    <w:rsid w:val="00691159"/>
    <w:rsid w:val="00692FEF"/>
    <w:rsid w:val="006931C2"/>
    <w:rsid w:val="006A27A5"/>
    <w:rsid w:val="006A301B"/>
    <w:rsid w:val="006A38D2"/>
    <w:rsid w:val="006B101A"/>
    <w:rsid w:val="006B20DE"/>
    <w:rsid w:val="006B38B0"/>
    <w:rsid w:val="006C3590"/>
    <w:rsid w:val="006C4BFE"/>
    <w:rsid w:val="006D5263"/>
    <w:rsid w:val="006E1017"/>
    <w:rsid w:val="006F1140"/>
    <w:rsid w:val="006F11A1"/>
    <w:rsid w:val="006F6CF0"/>
    <w:rsid w:val="006F7754"/>
    <w:rsid w:val="007012F1"/>
    <w:rsid w:val="0070223F"/>
    <w:rsid w:val="007022EB"/>
    <w:rsid w:val="007109EC"/>
    <w:rsid w:val="00712E40"/>
    <w:rsid w:val="00713E12"/>
    <w:rsid w:val="007163BF"/>
    <w:rsid w:val="007211DC"/>
    <w:rsid w:val="00722B28"/>
    <w:rsid w:val="007251A8"/>
    <w:rsid w:val="0072686E"/>
    <w:rsid w:val="00730DC8"/>
    <w:rsid w:val="007314DA"/>
    <w:rsid w:val="00732EA2"/>
    <w:rsid w:val="00733E03"/>
    <w:rsid w:val="007358C0"/>
    <w:rsid w:val="00736F8C"/>
    <w:rsid w:val="0074024A"/>
    <w:rsid w:val="007421CC"/>
    <w:rsid w:val="007424CB"/>
    <w:rsid w:val="00745ADE"/>
    <w:rsid w:val="00747DB5"/>
    <w:rsid w:val="00751B04"/>
    <w:rsid w:val="00754E91"/>
    <w:rsid w:val="00770284"/>
    <w:rsid w:val="007713D8"/>
    <w:rsid w:val="0077563F"/>
    <w:rsid w:val="00776A50"/>
    <w:rsid w:val="00777B99"/>
    <w:rsid w:val="007816D1"/>
    <w:rsid w:val="0078186E"/>
    <w:rsid w:val="007855BA"/>
    <w:rsid w:val="00794DB0"/>
    <w:rsid w:val="00794FC3"/>
    <w:rsid w:val="00795971"/>
    <w:rsid w:val="007971A4"/>
    <w:rsid w:val="007A0C3D"/>
    <w:rsid w:val="007A1EC9"/>
    <w:rsid w:val="007A375C"/>
    <w:rsid w:val="007A5840"/>
    <w:rsid w:val="007A6CB8"/>
    <w:rsid w:val="007B0D6A"/>
    <w:rsid w:val="007C23F4"/>
    <w:rsid w:val="007C531D"/>
    <w:rsid w:val="007D228D"/>
    <w:rsid w:val="007D3FA3"/>
    <w:rsid w:val="007E1816"/>
    <w:rsid w:val="007F1353"/>
    <w:rsid w:val="007F23D5"/>
    <w:rsid w:val="007F7D53"/>
    <w:rsid w:val="00804EFB"/>
    <w:rsid w:val="00806079"/>
    <w:rsid w:val="008068E5"/>
    <w:rsid w:val="0080727B"/>
    <w:rsid w:val="00814E31"/>
    <w:rsid w:val="008420C1"/>
    <w:rsid w:val="00843BDA"/>
    <w:rsid w:val="0084566C"/>
    <w:rsid w:val="0084582C"/>
    <w:rsid w:val="00845971"/>
    <w:rsid w:val="00846351"/>
    <w:rsid w:val="0084674E"/>
    <w:rsid w:val="008478AF"/>
    <w:rsid w:val="00854087"/>
    <w:rsid w:val="00854522"/>
    <w:rsid w:val="00854CF3"/>
    <w:rsid w:val="008554B0"/>
    <w:rsid w:val="00857566"/>
    <w:rsid w:val="008611E6"/>
    <w:rsid w:val="00862EA4"/>
    <w:rsid w:val="00863468"/>
    <w:rsid w:val="00865496"/>
    <w:rsid w:val="008666DD"/>
    <w:rsid w:val="00870B07"/>
    <w:rsid w:val="0087198E"/>
    <w:rsid w:val="00883D09"/>
    <w:rsid w:val="008A237E"/>
    <w:rsid w:val="008A25CC"/>
    <w:rsid w:val="008A3932"/>
    <w:rsid w:val="008A42E1"/>
    <w:rsid w:val="008A5266"/>
    <w:rsid w:val="008A623C"/>
    <w:rsid w:val="008A6252"/>
    <w:rsid w:val="008A746B"/>
    <w:rsid w:val="008B36C6"/>
    <w:rsid w:val="008B3E92"/>
    <w:rsid w:val="008B5685"/>
    <w:rsid w:val="008C1B22"/>
    <w:rsid w:val="008C71FD"/>
    <w:rsid w:val="008D0C90"/>
    <w:rsid w:val="008D4443"/>
    <w:rsid w:val="008D78A7"/>
    <w:rsid w:val="008D7AD3"/>
    <w:rsid w:val="008E0926"/>
    <w:rsid w:val="008E482B"/>
    <w:rsid w:val="008F09D6"/>
    <w:rsid w:val="008F3466"/>
    <w:rsid w:val="008F3D82"/>
    <w:rsid w:val="008F483E"/>
    <w:rsid w:val="00901DD2"/>
    <w:rsid w:val="00903232"/>
    <w:rsid w:val="009102D0"/>
    <w:rsid w:val="009136AB"/>
    <w:rsid w:val="00915A4B"/>
    <w:rsid w:val="00917FA5"/>
    <w:rsid w:val="00920C48"/>
    <w:rsid w:val="00925108"/>
    <w:rsid w:val="0092541E"/>
    <w:rsid w:val="00930FD2"/>
    <w:rsid w:val="00933345"/>
    <w:rsid w:val="009369A6"/>
    <w:rsid w:val="00936CFE"/>
    <w:rsid w:val="009423F1"/>
    <w:rsid w:val="00942E90"/>
    <w:rsid w:val="00945375"/>
    <w:rsid w:val="00947ABE"/>
    <w:rsid w:val="009500A5"/>
    <w:rsid w:val="00952C22"/>
    <w:rsid w:val="00953B67"/>
    <w:rsid w:val="009622D3"/>
    <w:rsid w:val="00970308"/>
    <w:rsid w:val="0097601A"/>
    <w:rsid w:val="009804A5"/>
    <w:rsid w:val="00980E82"/>
    <w:rsid w:val="0098586D"/>
    <w:rsid w:val="00985991"/>
    <w:rsid w:val="00986961"/>
    <w:rsid w:val="00987DC3"/>
    <w:rsid w:val="00993F4E"/>
    <w:rsid w:val="0099593F"/>
    <w:rsid w:val="0099605C"/>
    <w:rsid w:val="00997C81"/>
    <w:rsid w:val="009A4D8E"/>
    <w:rsid w:val="009A6C47"/>
    <w:rsid w:val="009A6C5C"/>
    <w:rsid w:val="009A7F13"/>
    <w:rsid w:val="009B07A6"/>
    <w:rsid w:val="009B103B"/>
    <w:rsid w:val="009B5263"/>
    <w:rsid w:val="009B5746"/>
    <w:rsid w:val="009B76D8"/>
    <w:rsid w:val="009C090F"/>
    <w:rsid w:val="009C0D2A"/>
    <w:rsid w:val="009C2F58"/>
    <w:rsid w:val="009C50C0"/>
    <w:rsid w:val="009C7C65"/>
    <w:rsid w:val="009D17C8"/>
    <w:rsid w:val="009D27B3"/>
    <w:rsid w:val="009D3AA5"/>
    <w:rsid w:val="009D47F9"/>
    <w:rsid w:val="009D4F86"/>
    <w:rsid w:val="009E3D6A"/>
    <w:rsid w:val="009E511A"/>
    <w:rsid w:val="009F1C4F"/>
    <w:rsid w:val="009F5197"/>
    <w:rsid w:val="009F51CF"/>
    <w:rsid w:val="009F547B"/>
    <w:rsid w:val="009F6988"/>
    <w:rsid w:val="009F7F84"/>
    <w:rsid w:val="00A02E50"/>
    <w:rsid w:val="00A05FCC"/>
    <w:rsid w:val="00A07763"/>
    <w:rsid w:val="00A11114"/>
    <w:rsid w:val="00A123AB"/>
    <w:rsid w:val="00A13365"/>
    <w:rsid w:val="00A15298"/>
    <w:rsid w:val="00A2651B"/>
    <w:rsid w:val="00A276B2"/>
    <w:rsid w:val="00A302A9"/>
    <w:rsid w:val="00A36BFD"/>
    <w:rsid w:val="00A40002"/>
    <w:rsid w:val="00A4098F"/>
    <w:rsid w:val="00A41F00"/>
    <w:rsid w:val="00A42DA3"/>
    <w:rsid w:val="00A439AE"/>
    <w:rsid w:val="00A46FE0"/>
    <w:rsid w:val="00A4787E"/>
    <w:rsid w:val="00A50E9C"/>
    <w:rsid w:val="00A518DB"/>
    <w:rsid w:val="00A541DC"/>
    <w:rsid w:val="00A5494E"/>
    <w:rsid w:val="00A553A1"/>
    <w:rsid w:val="00A6088F"/>
    <w:rsid w:val="00A62C2C"/>
    <w:rsid w:val="00A644D3"/>
    <w:rsid w:val="00A66466"/>
    <w:rsid w:val="00A70175"/>
    <w:rsid w:val="00A705C7"/>
    <w:rsid w:val="00A72F88"/>
    <w:rsid w:val="00A74DE1"/>
    <w:rsid w:val="00A752F0"/>
    <w:rsid w:val="00A81326"/>
    <w:rsid w:val="00A82D8F"/>
    <w:rsid w:val="00A85310"/>
    <w:rsid w:val="00A924B4"/>
    <w:rsid w:val="00A9649B"/>
    <w:rsid w:val="00A966B6"/>
    <w:rsid w:val="00AA5E1F"/>
    <w:rsid w:val="00AB0E5B"/>
    <w:rsid w:val="00AB554B"/>
    <w:rsid w:val="00AB5AE6"/>
    <w:rsid w:val="00AB6F6F"/>
    <w:rsid w:val="00AC1291"/>
    <w:rsid w:val="00AC3535"/>
    <w:rsid w:val="00AC3E85"/>
    <w:rsid w:val="00AD0123"/>
    <w:rsid w:val="00AE1758"/>
    <w:rsid w:val="00AE5125"/>
    <w:rsid w:val="00AE69E9"/>
    <w:rsid w:val="00AF1141"/>
    <w:rsid w:val="00AF2CB5"/>
    <w:rsid w:val="00AF3320"/>
    <w:rsid w:val="00AF3691"/>
    <w:rsid w:val="00AF452D"/>
    <w:rsid w:val="00AF75C3"/>
    <w:rsid w:val="00B002A0"/>
    <w:rsid w:val="00B00E2C"/>
    <w:rsid w:val="00B026C6"/>
    <w:rsid w:val="00B04E60"/>
    <w:rsid w:val="00B05C7D"/>
    <w:rsid w:val="00B10FD7"/>
    <w:rsid w:val="00B11F17"/>
    <w:rsid w:val="00B14A0B"/>
    <w:rsid w:val="00B252A2"/>
    <w:rsid w:val="00B30F78"/>
    <w:rsid w:val="00B31B94"/>
    <w:rsid w:val="00B40BE0"/>
    <w:rsid w:val="00B43FC7"/>
    <w:rsid w:val="00B45F40"/>
    <w:rsid w:val="00B46533"/>
    <w:rsid w:val="00B4687F"/>
    <w:rsid w:val="00B62E16"/>
    <w:rsid w:val="00B639DE"/>
    <w:rsid w:val="00B641FD"/>
    <w:rsid w:val="00B71EA6"/>
    <w:rsid w:val="00B751C7"/>
    <w:rsid w:val="00B75C7C"/>
    <w:rsid w:val="00B765E6"/>
    <w:rsid w:val="00B83307"/>
    <w:rsid w:val="00B8455F"/>
    <w:rsid w:val="00B855C7"/>
    <w:rsid w:val="00B90328"/>
    <w:rsid w:val="00B90F57"/>
    <w:rsid w:val="00B92DC6"/>
    <w:rsid w:val="00B93F84"/>
    <w:rsid w:val="00B94CA1"/>
    <w:rsid w:val="00BA60EB"/>
    <w:rsid w:val="00BB77F6"/>
    <w:rsid w:val="00BC15E3"/>
    <w:rsid w:val="00BC5C97"/>
    <w:rsid w:val="00BD4705"/>
    <w:rsid w:val="00BD558A"/>
    <w:rsid w:val="00BD5A6F"/>
    <w:rsid w:val="00BD64C1"/>
    <w:rsid w:val="00BD6C57"/>
    <w:rsid w:val="00BD7C58"/>
    <w:rsid w:val="00BD7EC2"/>
    <w:rsid w:val="00BE30B4"/>
    <w:rsid w:val="00BE5398"/>
    <w:rsid w:val="00BE54CD"/>
    <w:rsid w:val="00BF009B"/>
    <w:rsid w:val="00BF1046"/>
    <w:rsid w:val="00BF365C"/>
    <w:rsid w:val="00BF4F48"/>
    <w:rsid w:val="00BF698F"/>
    <w:rsid w:val="00C0155E"/>
    <w:rsid w:val="00C024C8"/>
    <w:rsid w:val="00C03F8A"/>
    <w:rsid w:val="00C13AE2"/>
    <w:rsid w:val="00C13ED5"/>
    <w:rsid w:val="00C15575"/>
    <w:rsid w:val="00C2114B"/>
    <w:rsid w:val="00C229C5"/>
    <w:rsid w:val="00C26629"/>
    <w:rsid w:val="00C26990"/>
    <w:rsid w:val="00C344D8"/>
    <w:rsid w:val="00C45B9B"/>
    <w:rsid w:val="00C50BEE"/>
    <w:rsid w:val="00C53A67"/>
    <w:rsid w:val="00C53D7D"/>
    <w:rsid w:val="00C550DF"/>
    <w:rsid w:val="00C5539B"/>
    <w:rsid w:val="00C57937"/>
    <w:rsid w:val="00C61A93"/>
    <w:rsid w:val="00C64269"/>
    <w:rsid w:val="00C65F07"/>
    <w:rsid w:val="00C7333A"/>
    <w:rsid w:val="00C734EB"/>
    <w:rsid w:val="00C74395"/>
    <w:rsid w:val="00C83249"/>
    <w:rsid w:val="00C92777"/>
    <w:rsid w:val="00C951DC"/>
    <w:rsid w:val="00CA123F"/>
    <w:rsid w:val="00CA1A8F"/>
    <w:rsid w:val="00CA1C01"/>
    <w:rsid w:val="00CA4829"/>
    <w:rsid w:val="00CA5D4B"/>
    <w:rsid w:val="00CB03B7"/>
    <w:rsid w:val="00CB08AD"/>
    <w:rsid w:val="00CB2953"/>
    <w:rsid w:val="00CC1451"/>
    <w:rsid w:val="00CC15D1"/>
    <w:rsid w:val="00CC1F9B"/>
    <w:rsid w:val="00CC2623"/>
    <w:rsid w:val="00CC3ED3"/>
    <w:rsid w:val="00CC418D"/>
    <w:rsid w:val="00CC6386"/>
    <w:rsid w:val="00CD04A0"/>
    <w:rsid w:val="00CD09D1"/>
    <w:rsid w:val="00CD40FA"/>
    <w:rsid w:val="00CE698F"/>
    <w:rsid w:val="00CE69D5"/>
    <w:rsid w:val="00CF1EC6"/>
    <w:rsid w:val="00CF3538"/>
    <w:rsid w:val="00D05448"/>
    <w:rsid w:val="00D055A3"/>
    <w:rsid w:val="00D1036C"/>
    <w:rsid w:val="00D17003"/>
    <w:rsid w:val="00D22838"/>
    <w:rsid w:val="00D256A8"/>
    <w:rsid w:val="00D279A2"/>
    <w:rsid w:val="00D27A2A"/>
    <w:rsid w:val="00D27A99"/>
    <w:rsid w:val="00D31BD0"/>
    <w:rsid w:val="00D358C2"/>
    <w:rsid w:val="00D36D99"/>
    <w:rsid w:val="00D41BB9"/>
    <w:rsid w:val="00D42358"/>
    <w:rsid w:val="00D4559A"/>
    <w:rsid w:val="00D45613"/>
    <w:rsid w:val="00D502FA"/>
    <w:rsid w:val="00D52193"/>
    <w:rsid w:val="00D54582"/>
    <w:rsid w:val="00D572D4"/>
    <w:rsid w:val="00D62759"/>
    <w:rsid w:val="00D65FD2"/>
    <w:rsid w:val="00D672C2"/>
    <w:rsid w:val="00D71560"/>
    <w:rsid w:val="00D82043"/>
    <w:rsid w:val="00D84C8F"/>
    <w:rsid w:val="00D94BFB"/>
    <w:rsid w:val="00DA138B"/>
    <w:rsid w:val="00DA4244"/>
    <w:rsid w:val="00DB0E16"/>
    <w:rsid w:val="00DB16A8"/>
    <w:rsid w:val="00DB49F0"/>
    <w:rsid w:val="00DB4D79"/>
    <w:rsid w:val="00DB6C36"/>
    <w:rsid w:val="00DC2673"/>
    <w:rsid w:val="00DC27D7"/>
    <w:rsid w:val="00DC65CD"/>
    <w:rsid w:val="00DC6AF9"/>
    <w:rsid w:val="00DC7FD1"/>
    <w:rsid w:val="00DD275D"/>
    <w:rsid w:val="00DD347C"/>
    <w:rsid w:val="00DF08A6"/>
    <w:rsid w:val="00DF38A7"/>
    <w:rsid w:val="00DF3A01"/>
    <w:rsid w:val="00DF444F"/>
    <w:rsid w:val="00DF5206"/>
    <w:rsid w:val="00E01C08"/>
    <w:rsid w:val="00E0565F"/>
    <w:rsid w:val="00E12431"/>
    <w:rsid w:val="00E261DC"/>
    <w:rsid w:val="00E30EF1"/>
    <w:rsid w:val="00E35C99"/>
    <w:rsid w:val="00E35D45"/>
    <w:rsid w:val="00E365F5"/>
    <w:rsid w:val="00E4246C"/>
    <w:rsid w:val="00E43008"/>
    <w:rsid w:val="00E43D4D"/>
    <w:rsid w:val="00E4555D"/>
    <w:rsid w:val="00E47D2A"/>
    <w:rsid w:val="00E52246"/>
    <w:rsid w:val="00E600C0"/>
    <w:rsid w:val="00E6331E"/>
    <w:rsid w:val="00E6434B"/>
    <w:rsid w:val="00E70D68"/>
    <w:rsid w:val="00E72521"/>
    <w:rsid w:val="00E756A9"/>
    <w:rsid w:val="00E7728D"/>
    <w:rsid w:val="00E80815"/>
    <w:rsid w:val="00E829DF"/>
    <w:rsid w:val="00E84850"/>
    <w:rsid w:val="00E8584B"/>
    <w:rsid w:val="00E86B2C"/>
    <w:rsid w:val="00E93EA1"/>
    <w:rsid w:val="00E9441F"/>
    <w:rsid w:val="00E97DF7"/>
    <w:rsid w:val="00EA0D51"/>
    <w:rsid w:val="00EA33D1"/>
    <w:rsid w:val="00EA4463"/>
    <w:rsid w:val="00EA5368"/>
    <w:rsid w:val="00EB1200"/>
    <w:rsid w:val="00EB1DFD"/>
    <w:rsid w:val="00EB21ED"/>
    <w:rsid w:val="00EB3A7A"/>
    <w:rsid w:val="00EB7C99"/>
    <w:rsid w:val="00EC027F"/>
    <w:rsid w:val="00EC099E"/>
    <w:rsid w:val="00EC12C5"/>
    <w:rsid w:val="00EC6B11"/>
    <w:rsid w:val="00EC70B4"/>
    <w:rsid w:val="00EC768C"/>
    <w:rsid w:val="00ED11E2"/>
    <w:rsid w:val="00ED752E"/>
    <w:rsid w:val="00EE18E5"/>
    <w:rsid w:val="00EE3C5F"/>
    <w:rsid w:val="00EE587C"/>
    <w:rsid w:val="00EE5FEE"/>
    <w:rsid w:val="00EE7B15"/>
    <w:rsid w:val="00F02DD5"/>
    <w:rsid w:val="00F04055"/>
    <w:rsid w:val="00F0422D"/>
    <w:rsid w:val="00F074E0"/>
    <w:rsid w:val="00F10C87"/>
    <w:rsid w:val="00F120A4"/>
    <w:rsid w:val="00F12518"/>
    <w:rsid w:val="00F12939"/>
    <w:rsid w:val="00F12F6F"/>
    <w:rsid w:val="00F16526"/>
    <w:rsid w:val="00F16574"/>
    <w:rsid w:val="00F17FA9"/>
    <w:rsid w:val="00F20BD0"/>
    <w:rsid w:val="00F21614"/>
    <w:rsid w:val="00F21956"/>
    <w:rsid w:val="00F25152"/>
    <w:rsid w:val="00F258FE"/>
    <w:rsid w:val="00F3439C"/>
    <w:rsid w:val="00F34E28"/>
    <w:rsid w:val="00F414D9"/>
    <w:rsid w:val="00F419B9"/>
    <w:rsid w:val="00F4246B"/>
    <w:rsid w:val="00F45E16"/>
    <w:rsid w:val="00F50F5E"/>
    <w:rsid w:val="00F51CDB"/>
    <w:rsid w:val="00F521C6"/>
    <w:rsid w:val="00F52F16"/>
    <w:rsid w:val="00F53420"/>
    <w:rsid w:val="00F53429"/>
    <w:rsid w:val="00F53B93"/>
    <w:rsid w:val="00F607E0"/>
    <w:rsid w:val="00F60CE4"/>
    <w:rsid w:val="00F7610B"/>
    <w:rsid w:val="00F80359"/>
    <w:rsid w:val="00F879DB"/>
    <w:rsid w:val="00F947BB"/>
    <w:rsid w:val="00F95AE3"/>
    <w:rsid w:val="00F97933"/>
    <w:rsid w:val="00FA461F"/>
    <w:rsid w:val="00FA7C04"/>
    <w:rsid w:val="00FB1615"/>
    <w:rsid w:val="00FB3368"/>
    <w:rsid w:val="00FB4E9E"/>
    <w:rsid w:val="00FB661F"/>
    <w:rsid w:val="00FB6807"/>
    <w:rsid w:val="00FB73ED"/>
    <w:rsid w:val="00FC3D7C"/>
    <w:rsid w:val="00FC77E9"/>
    <w:rsid w:val="00FD30A7"/>
    <w:rsid w:val="00FD3EBC"/>
    <w:rsid w:val="00FD59C4"/>
    <w:rsid w:val="00FE13F9"/>
    <w:rsid w:val="00FE336B"/>
    <w:rsid w:val="00FE371B"/>
    <w:rsid w:val="00FF2ED1"/>
    <w:rsid w:val="00FF4DCA"/>
    <w:rsid w:val="00FF7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2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Без интервала2"/>
    <w:rsid w:val="004672B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 w:bidi="en-US"/>
    </w:rPr>
  </w:style>
  <w:style w:type="paragraph" w:customStyle="1" w:styleId="Style27">
    <w:name w:val="Style27"/>
    <w:basedOn w:val="a"/>
    <w:rsid w:val="004672B9"/>
    <w:pPr>
      <w:widowControl w:val="0"/>
      <w:suppressAutoHyphens/>
      <w:autoSpaceDE w:val="0"/>
      <w:spacing w:after="0" w:line="240" w:lineRule="auto"/>
      <w:jc w:val="both"/>
    </w:pPr>
    <w:rPr>
      <w:rFonts w:ascii="Century Schoolbook" w:eastAsia="Times New Roman" w:hAnsi="Century Schoolbook" w:cs="Century Schoolbook"/>
      <w:sz w:val="20"/>
      <w:szCs w:val="20"/>
      <w:lang w:val="en-US" w:eastAsia="hi-IN" w:bidi="hi-IN"/>
    </w:rPr>
  </w:style>
  <w:style w:type="paragraph" w:customStyle="1" w:styleId="Style1">
    <w:name w:val="Style1"/>
    <w:basedOn w:val="a"/>
    <w:rsid w:val="004672B9"/>
    <w:pPr>
      <w:widowControl w:val="0"/>
      <w:suppressAutoHyphens/>
      <w:autoSpaceDE w:val="0"/>
      <w:spacing w:after="0" w:line="254" w:lineRule="exact"/>
    </w:pPr>
    <w:rPr>
      <w:rFonts w:ascii="Century Schoolbook" w:eastAsia="Times New Roman" w:hAnsi="Century Schoolbook" w:cs="Century Schoolbook"/>
      <w:sz w:val="20"/>
      <w:szCs w:val="20"/>
      <w:lang w:val="en-US" w:eastAsia="hi-IN" w:bidi="hi-IN"/>
    </w:rPr>
  </w:style>
  <w:style w:type="paragraph" w:customStyle="1" w:styleId="Style17">
    <w:name w:val="Style17"/>
    <w:basedOn w:val="a"/>
    <w:rsid w:val="004672B9"/>
    <w:pPr>
      <w:widowControl w:val="0"/>
      <w:suppressAutoHyphens/>
      <w:autoSpaceDE w:val="0"/>
      <w:spacing w:after="0" w:line="240" w:lineRule="exact"/>
      <w:ind w:firstLine="278"/>
      <w:jc w:val="both"/>
    </w:pPr>
    <w:rPr>
      <w:rFonts w:ascii="Century Schoolbook" w:eastAsia="Times New Roman" w:hAnsi="Century Schoolbook" w:cs="Century Schoolbook"/>
      <w:sz w:val="20"/>
      <w:szCs w:val="20"/>
      <w:lang w:val="en-US" w:eastAsia="hi-IN" w:bidi="hi-IN"/>
    </w:rPr>
  </w:style>
  <w:style w:type="paragraph" w:customStyle="1" w:styleId="Style9">
    <w:name w:val="Style9"/>
    <w:basedOn w:val="a"/>
    <w:rsid w:val="004672B9"/>
    <w:pPr>
      <w:widowControl w:val="0"/>
      <w:suppressAutoHyphens/>
      <w:autoSpaceDE w:val="0"/>
      <w:spacing w:after="0" w:line="235" w:lineRule="exact"/>
      <w:ind w:firstLine="302"/>
      <w:jc w:val="both"/>
    </w:pPr>
    <w:rPr>
      <w:rFonts w:ascii="Century Schoolbook" w:eastAsia="Times New Roman" w:hAnsi="Century Schoolbook" w:cs="Century Schoolbook"/>
      <w:sz w:val="20"/>
      <w:szCs w:val="20"/>
      <w:lang w:val="en-US" w:eastAsia="hi-IN" w:bidi="hi-IN"/>
    </w:rPr>
  </w:style>
  <w:style w:type="paragraph" w:customStyle="1" w:styleId="Style41">
    <w:name w:val="Style41"/>
    <w:basedOn w:val="a"/>
    <w:rsid w:val="004672B9"/>
    <w:pPr>
      <w:widowControl w:val="0"/>
      <w:suppressAutoHyphens/>
      <w:autoSpaceDE w:val="0"/>
      <w:spacing w:after="0" w:line="238" w:lineRule="exact"/>
      <w:ind w:firstLine="278"/>
      <w:jc w:val="both"/>
    </w:pPr>
    <w:rPr>
      <w:rFonts w:ascii="Century Schoolbook" w:eastAsia="Times New Roman" w:hAnsi="Century Schoolbook" w:cs="Century Schoolbook"/>
      <w:sz w:val="20"/>
      <w:szCs w:val="20"/>
      <w:lang w:val="en-US" w:eastAsia="hi-IN" w:bidi="hi-IN"/>
    </w:rPr>
  </w:style>
  <w:style w:type="paragraph" w:customStyle="1" w:styleId="a3">
    <w:name w:val="Содержимое таблицы"/>
    <w:basedOn w:val="a"/>
    <w:rsid w:val="004672B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i-IN" w:bidi="hi-IN"/>
    </w:rPr>
  </w:style>
  <w:style w:type="character" w:customStyle="1" w:styleId="c1">
    <w:name w:val="c1"/>
    <w:basedOn w:val="a0"/>
    <w:rsid w:val="004672B9"/>
  </w:style>
  <w:style w:type="character" w:customStyle="1" w:styleId="FontStyle119">
    <w:name w:val="Font Style119"/>
    <w:basedOn w:val="a0"/>
    <w:rsid w:val="004672B9"/>
    <w:rPr>
      <w:rFonts w:ascii="Century Schoolbook" w:hAnsi="Century Schoolbook" w:cs="Century Schoolbook" w:hint="default"/>
      <w:sz w:val="18"/>
      <w:szCs w:val="18"/>
    </w:rPr>
  </w:style>
  <w:style w:type="character" w:customStyle="1" w:styleId="FontStyle116">
    <w:name w:val="Font Style116"/>
    <w:basedOn w:val="a0"/>
    <w:rsid w:val="004672B9"/>
    <w:rPr>
      <w:rFonts w:ascii="Century Schoolbook" w:hAnsi="Century Schoolbook" w:cs="Century Schoolbook" w:hint="default"/>
      <w:i/>
      <w:iCs/>
      <w:sz w:val="18"/>
      <w:szCs w:val="18"/>
    </w:rPr>
  </w:style>
  <w:style w:type="table" w:styleId="a4">
    <w:name w:val="Table Grid"/>
    <w:basedOn w:val="a1"/>
    <w:uiPriority w:val="59"/>
    <w:rsid w:val="004672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CA482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1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7BD296-EED9-49B0-BE07-549C95844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2015-02-18T15:37:00Z</cp:lastPrinted>
  <dcterms:created xsi:type="dcterms:W3CDTF">2015-02-17T11:00:00Z</dcterms:created>
  <dcterms:modified xsi:type="dcterms:W3CDTF">2015-02-18T15:51:00Z</dcterms:modified>
</cp:coreProperties>
</file>