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E0" w:rsidRDefault="004F28E0" w:rsidP="004F28E0">
      <w:pPr>
        <w:rPr>
          <w:rFonts w:ascii="Times New Roman" w:hAnsi="Times New Roman" w:cs="Times New Roman"/>
          <w:b/>
          <w:sz w:val="44"/>
          <w:szCs w:val="28"/>
        </w:rPr>
      </w:pPr>
    </w:p>
    <w:p w:rsidR="004F28E0" w:rsidRDefault="004F28E0" w:rsidP="004F28E0">
      <w:pPr>
        <w:rPr>
          <w:rFonts w:ascii="Times New Roman" w:hAnsi="Times New Roman" w:cs="Times New Roman"/>
          <w:b/>
          <w:sz w:val="44"/>
          <w:szCs w:val="28"/>
        </w:rPr>
      </w:pPr>
    </w:p>
    <w:p w:rsidR="004F28E0" w:rsidRDefault="004F28E0" w:rsidP="004F28E0">
      <w:pPr>
        <w:rPr>
          <w:rFonts w:ascii="Times New Roman" w:hAnsi="Times New Roman" w:cs="Times New Roman"/>
          <w:b/>
          <w:sz w:val="44"/>
          <w:szCs w:val="28"/>
        </w:rPr>
      </w:pPr>
    </w:p>
    <w:p w:rsidR="004F28E0" w:rsidRDefault="004F28E0" w:rsidP="004F28E0">
      <w:pPr>
        <w:rPr>
          <w:rFonts w:ascii="Times New Roman" w:hAnsi="Times New Roman" w:cs="Times New Roman"/>
          <w:b/>
          <w:sz w:val="44"/>
          <w:szCs w:val="28"/>
        </w:rPr>
      </w:pPr>
    </w:p>
    <w:p w:rsidR="004F28E0" w:rsidRDefault="004F28E0" w:rsidP="004F28E0">
      <w:pPr>
        <w:rPr>
          <w:rFonts w:ascii="Times New Roman" w:hAnsi="Times New Roman" w:cs="Times New Roman"/>
          <w:b/>
          <w:sz w:val="44"/>
          <w:szCs w:val="28"/>
        </w:rPr>
      </w:pPr>
    </w:p>
    <w:p w:rsidR="004F28E0" w:rsidRPr="004F28E0" w:rsidRDefault="004F28E0" w:rsidP="004F28E0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4F28E0">
        <w:rPr>
          <w:rFonts w:ascii="Times New Roman" w:hAnsi="Times New Roman" w:cs="Times New Roman"/>
          <w:b/>
          <w:sz w:val="144"/>
          <w:szCs w:val="28"/>
        </w:rPr>
        <w:t>Проект «Сказки народов мира»</w:t>
      </w: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E0" w:rsidRP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Выполнили:</w:t>
      </w: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Воспитатель старшей группы № 6</w:t>
      </w: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Леонидовна, </w:t>
      </w:r>
    </w:p>
    <w:p w:rsidR="004F28E0" w:rsidRP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F28E0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4F28E0" w:rsidRP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Рожкова Светлана Валерьевна</w:t>
      </w: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E0" w:rsidRDefault="004F28E0" w:rsidP="004F2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8E0" w:rsidRPr="004F28E0" w:rsidRDefault="004F28E0" w:rsidP="004F2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г. Чайковский, 2014 год</w:t>
      </w:r>
    </w:p>
    <w:p w:rsid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</w:p>
    <w:p w:rsidR="004F28E0" w:rsidRP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1. Тема: «Сказки народов мира»</w:t>
      </w:r>
    </w:p>
    <w:p w:rsidR="004F28E0" w:rsidRP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 проекта: краткосрочн</w:t>
      </w:r>
      <w:r w:rsidRPr="004F28E0">
        <w:rPr>
          <w:rFonts w:ascii="Times New Roman" w:hAnsi="Times New Roman" w:cs="Times New Roman"/>
          <w:sz w:val="28"/>
          <w:szCs w:val="28"/>
        </w:rPr>
        <w:t>ый, педагогический</w:t>
      </w:r>
    </w:p>
    <w:p w:rsidR="004F28E0" w:rsidRP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 xml:space="preserve">З. Участники проекта: воспитатель </w:t>
      </w:r>
      <w:proofErr w:type="spellStart"/>
      <w:r w:rsidRPr="004F28E0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Pr="004F28E0">
        <w:rPr>
          <w:rFonts w:ascii="Times New Roman" w:hAnsi="Times New Roman" w:cs="Times New Roman"/>
          <w:sz w:val="28"/>
          <w:szCs w:val="28"/>
        </w:rPr>
        <w:t xml:space="preserve"> Наталья Леонидовна учитель-логопед Рожкова Светлана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E0" w:rsidRP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F28E0">
        <w:rPr>
          <w:rFonts w:ascii="Times New Roman" w:hAnsi="Times New Roman" w:cs="Times New Roman"/>
          <w:sz w:val="28"/>
          <w:szCs w:val="28"/>
        </w:rPr>
        <w:t>елевая группа: де</w:t>
      </w:r>
      <w:r>
        <w:rPr>
          <w:rFonts w:ascii="Times New Roman" w:hAnsi="Times New Roman" w:cs="Times New Roman"/>
          <w:sz w:val="28"/>
          <w:szCs w:val="28"/>
        </w:rPr>
        <w:t>ти и родители старшей группы № 6</w:t>
      </w:r>
    </w:p>
    <w:p w:rsid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Масштаб проекта</w:t>
      </w:r>
    </w:p>
    <w:p w:rsidR="004F28E0" w:rsidRP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время реализации: январь - май 2014г.,</w:t>
      </w:r>
    </w:p>
    <w:p w:rsidR="004F28E0" w:rsidRPr="004F28E0" w:rsidRDefault="004F28E0" w:rsidP="004F28E0">
      <w:pPr>
        <w:rPr>
          <w:rFonts w:ascii="Times New Roman" w:hAnsi="Times New Roman" w:cs="Times New Roman"/>
          <w:sz w:val="28"/>
          <w:szCs w:val="28"/>
        </w:rPr>
      </w:pPr>
      <w:r w:rsidRPr="004F28E0">
        <w:rPr>
          <w:rFonts w:ascii="Times New Roman" w:hAnsi="Times New Roman" w:cs="Times New Roman"/>
          <w:sz w:val="28"/>
          <w:szCs w:val="28"/>
        </w:rPr>
        <w:t>количество детей: 22 человека</w:t>
      </w:r>
    </w:p>
    <w:p w:rsidR="006A1303" w:rsidRDefault="00D4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Актуальность:</w:t>
      </w:r>
    </w:p>
    <w:p w:rsidR="00D4026A" w:rsidRDefault="00D4026A" w:rsidP="00D4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современной педагогике и психологии сказка все чаще рассматривается как многообразный по своим проявлениям источник личностного развития. Не секрет, что современные мультфильмы и кинофильмы развращают детей, которые в силу своего возраста не всегда могут сделать правильный выбор в пользу добра. С</w:t>
      </w:r>
      <w:r w:rsidR="005538A8"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в культуру и это, на наш взгляд, не дань моде, а знак того, что сказочная форма продолжает свое развитие, в ней много неоткрытого и невостребованного.</w:t>
      </w:r>
    </w:p>
    <w:p w:rsidR="00D4026A" w:rsidRDefault="00D4026A" w:rsidP="00D4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следует обратить на то, что сказка тесно связана с игрой. Сказочные образы способствуют активизации функции воображения (воссоздающего и творческого). Воображение тесно связано с эмоциями и всеми психическими функциями: восприятием, вниманием, памятью, речью, мышлением, оказывая тем самым влияние на становление  </w:t>
      </w:r>
      <w:r w:rsidR="005538A8">
        <w:rPr>
          <w:rFonts w:ascii="Times New Roman" w:hAnsi="Times New Roman" w:cs="Times New Roman"/>
          <w:sz w:val="28"/>
          <w:szCs w:val="28"/>
        </w:rPr>
        <w:t xml:space="preserve">личности в целом. </w:t>
      </w:r>
    </w:p>
    <w:p w:rsidR="00234AB2" w:rsidRDefault="00234AB2" w:rsidP="00E80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для ребенка такое же серьезное и настоящее дело, как игра: она нужна ему для того, чтобы определиться, чтобы изучить себя, измерить, оценить свои возможности».</w:t>
      </w:r>
    </w:p>
    <w:p w:rsidR="00234AB2" w:rsidRDefault="00234AB2" w:rsidP="00234AB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05B3" w:rsidRDefault="00E805B3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Сказки для детей – это первая школа жизни в любой стране, в любом государстве, для любых детей.</w:t>
      </w:r>
    </w:p>
    <w:p w:rsidR="00E805B3" w:rsidRDefault="00E805B3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раз</w:t>
      </w:r>
      <w:r w:rsidR="00AC59EB">
        <w:rPr>
          <w:rFonts w:ascii="Times New Roman" w:hAnsi="Times New Roman" w:cs="Times New Roman"/>
          <w:sz w:val="28"/>
          <w:szCs w:val="28"/>
        </w:rPr>
        <w:t>витию книгопечатания, переводам</w:t>
      </w:r>
      <w:r>
        <w:rPr>
          <w:rFonts w:ascii="Times New Roman" w:hAnsi="Times New Roman" w:cs="Times New Roman"/>
          <w:sz w:val="28"/>
          <w:szCs w:val="28"/>
        </w:rPr>
        <w:t xml:space="preserve"> с ино</w:t>
      </w:r>
      <w:r w:rsidR="00AC59EB">
        <w:rPr>
          <w:rFonts w:ascii="Times New Roman" w:hAnsi="Times New Roman" w:cs="Times New Roman"/>
          <w:sz w:val="28"/>
          <w:szCs w:val="28"/>
        </w:rPr>
        <w:t>странных языков и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наши дети с раннего возраста встречаются со сказками разных стра</w:t>
      </w:r>
      <w:r w:rsidR="00AC59E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ab/>
      </w:r>
      <w:r w:rsidR="00BC7DD8">
        <w:rPr>
          <w:rFonts w:ascii="Times New Roman" w:hAnsi="Times New Roman" w:cs="Times New Roman"/>
          <w:sz w:val="28"/>
          <w:szCs w:val="28"/>
        </w:rPr>
        <w:t>Следует отметить, что все программы воспитания и обучения в детском саду включают в себя раздел зарубежной литературы.</w:t>
      </w:r>
    </w:p>
    <w:p w:rsidR="00BC7DD8" w:rsidRDefault="00BC7DD8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же нам так интересно знакомиться не только с творчеством своего народа, но и с фольклором, пришедшим из других частей света?</w:t>
      </w:r>
    </w:p>
    <w:p w:rsidR="00BC7DD8" w:rsidRDefault="00BC7DD8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Потому что любая сказка «обучает» и «воспитывает».  Она несет в себе  большой образовательный и воспитательный потенциал.</w:t>
      </w:r>
    </w:p>
    <w:p w:rsidR="00BC7DD8" w:rsidRDefault="00BC7DD8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«Сказки – блестящее, лучшее в мире золото, то золото, что блестит огоньком в детских глазках, звенит смехом из детских уст и уст родителей</w:t>
      </w:r>
      <w:r w:rsidR="00F67B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BC8" w:rsidRDefault="00F67BC8" w:rsidP="00F67B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Х.К. Андерсен.</w:t>
      </w:r>
    </w:p>
    <w:p w:rsidR="00F67BC8" w:rsidRDefault="00F67BC8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 и  с целью повышения интереса к сказкам малых народов России и народов мира, нами был разработан проект под названием «Сказки народов мира», который объединил коммуникативную деятельность в форме литературного творчества и изобразительную деятельность детей (рисование и лепка) в единый блок. Его достоинствами являются создание атмосферы игры и творчества, при котором ребенок полностью раскрепощается.</w:t>
      </w:r>
    </w:p>
    <w:p w:rsidR="00F67BC8" w:rsidRDefault="00F67BC8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Создание данного проекта </w:t>
      </w:r>
      <w:r w:rsidRPr="00F67BC8">
        <w:rPr>
          <w:rFonts w:ascii="Times New Roman" w:hAnsi="Times New Roman" w:cs="Times New Roman"/>
          <w:b/>
          <w:sz w:val="28"/>
          <w:szCs w:val="28"/>
        </w:rPr>
        <w:t>актуально</w:t>
      </w:r>
      <w:r>
        <w:rPr>
          <w:rFonts w:ascii="Times New Roman" w:hAnsi="Times New Roman" w:cs="Times New Roman"/>
          <w:sz w:val="28"/>
          <w:szCs w:val="28"/>
        </w:rPr>
        <w:t xml:space="preserve">, обладает </w:t>
      </w:r>
      <w:r w:rsidRPr="00F67BC8">
        <w:rPr>
          <w:rFonts w:ascii="Times New Roman" w:hAnsi="Times New Roman" w:cs="Times New Roman"/>
          <w:b/>
          <w:sz w:val="28"/>
          <w:szCs w:val="28"/>
        </w:rPr>
        <w:t>новизной</w:t>
      </w:r>
      <w:r>
        <w:rPr>
          <w:rFonts w:ascii="Times New Roman" w:hAnsi="Times New Roman" w:cs="Times New Roman"/>
          <w:sz w:val="28"/>
          <w:szCs w:val="28"/>
        </w:rPr>
        <w:t xml:space="preserve"> и вызвано потребностью детей, их родителей и педагогов в повышении ручной умелости детей, развитии у них символического мышления, творческого воображения и коммуникативной компетентности.</w:t>
      </w:r>
    </w:p>
    <w:p w:rsidR="00F67BC8" w:rsidRDefault="00F67BC8" w:rsidP="00E8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Цель проекта: </w:t>
      </w:r>
      <w:r>
        <w:rPr>
          <w:rFonts w:ascii="Times New Roman" w:hAnsi="Times New Roman" w:cs="Times New Roman"/>
          <w:sz w:val="28"/>
          <w:szCs w:val="28"/>
        </w:rPr>
        <w:t>приобщение ребенка к волшебному миру сказок малых народов России и народов мира через художественно-эстетическое и личностное развитие ребенка, через приобщение к прекрасному.</w:t>
      </w:r>
    </w:p>
    <w:p w:rsidR="00F67BC8" w:rsidRDefault="00F67BC8" w:rsidP="00E8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C8">
        <w:rPr>
          <w:rFonts w:ascii="Times New Roman" w:hAnsi="Times New Roman" w:cs="Times New Roman"/>
          <w:b/>
          <w:sz w:val="28"/>
          <w:szCs w:val="28"/>
        </w:rPr>
        <w:t>7. Задачи проекта:</w:t>
      </w:r>
    </w:p>
    <w:p w:rsidR="00F67BC8" w:rsidRDefault="00F67BC8" w:rsidP="00F67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нравственным ценностям и культуре м</w:t>
      </w:r>
      <w:r w:rsidR="00194841">
        <w:rPr>
          <w:rFonts w:ascii="Times New Roman" w:hAnsi="Times New Roman" w:cs="Times New Roman"/>
          <w:sz w:val="28"/>
          <w:szCs w:val="28"/>
        </w:rPr>
        <w:t>алы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4841">
        <w:rPr>
          <w:rFonts w:ascii="Times New Roman" w:hAnsi="Times New Roman" w:cs="Times New Roman"/>
          <w:sz w:val="28"/>
          <w:szCs w:val="28"/>
        </w:rPr>
        <w:t xml:space="preserve"> народов России и к культуре народов мира.</w:t>
      </w:r>
    </w:p>
    <w:p w:rsidR="00194841" w:rsidRDefault="00194841" w:rsidP="00F67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монологическую и диалогическую речь детей.</w:t>
      </w:r>
    </w:p>
    <w:p w:rsidR="00194841" w:rsidRDefault="00194841" w:rsidP="00F67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 детей, их ручную умелость.</w:t>
      </w:r>
    </w:p>
    <w:p w:rsidR="00AC59EB" w:rsidRDefault="00194841" w:rsidP="00AC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мышление</w:t>
      </w:r>
    </w:p>
    <w:p w:rsidR="00194841" w:rsidRDefault="00194841" w:rsidP="00AC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841">
        <w:rPr>
          <w:rFonts w:ascii="Times New Roman" w:hAnsi="Times New Roman" w:cs="Times New Roman"/>
          <w:sz w:val="28"/>
          <w:szCs w:val="28"/>
        </w:rPr>
        <w:t>Развивать способность</w:t>
      </w:r>
      <w:r w:rsidR="00DE6BBD">
        <w:rPr>
          <w:rFonts w:ascii="Times New Roman" w:hAnsi="Times New Roman" w:cs="Times New Roman"/>
          <w:sz w:val="28"/>
          <w:szCs w:val="28"/>
        </w:rPr>
        <w:t xml:space="preserve"> к глубокому образному мышлению, установлению причинно-следственных связей.</w:t>
      </w:r>
    </w:p>
    <w:p w:rsidR="00DE6BBD" w:rsidRDefault="00AC59EB" w:rsidP="001948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умение</w:t>
      </w:r>
      <w:r w:rsidR="00DE6BBD">
        <w:rPr>
          <w:rFonts w:ascii="Times New Roman" w:hAnsi="Times New Roman" w:cs="Times New Roman"/>
          <w:sz w:val="28"/>
          <w:szCs w:val="28"/>
        </w:rPr>
        <w:t xml:space="preserve"> слушать других.</w:t>
      </w:r>
    </w:p>
    <w:p w:rsidR="00DE6BBD" w:rsidRDefault="00DE6BBD" w:rsidP="00DE6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DE6BBD" w:rsidRDefault="00DE6BBD" w:rsidP="00DE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приоритетных направлений в развитии современной педагогики является реализация проектной деятельности детей. В отличие от учебной деятельности в традиционной форме, проектная деятельность позволяет полностью задействовать интеллектуальные, эмоциональные и художественные ресурсы ребенка, направив их на творческий потенциал и освоение новых знаний.</w:t>
      </w:r>
    </w:p>
    <w:p w:rsidR="00DE6BBD" w:rsidRDefault="00DE6BBD" w:rsidP="00DE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 знают, как актуальна в наши дни проблема речевого развития и ручной умелости детей. В современных семьях, благодаря телевидению и видеотехнике, дети получают все больше информации через визуальный ряд, и все меньше – через вербальный и тактильный каналы, т.е. в процессе живого непосредственного общения и совместной деятельности с взрослыми. Не секрет, что дома детям мало читают, зачастую они знают персонажей диснеевских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мультфильмов гораздо лучше, чем героев традиционных русских сказок и народов мира.</w:t>
      </w:r>
    </w:p>
    <w:p w:rsidR="00DE6BBD" w:rsidRDefault="00DE6BBD" w:rsidP="00DE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проект был </w:t>
      </w:r>
      <w:r w:rsidR="001F1E27">
        <w:rPr>
          <w:rFonts w:ascii="Times New Roman" w:hAnsi="Times New Roman" w:cs="Times New Roman"/>
          <w:sz w:val="28"/>
          <w:szCs w:val="28"/>
        </w:rPr>
        <w:t>разработан нами, в том числе, для решения этих непростых задач. Такой проект может быть реализован как в рамках старших и подготовительных групп детского сада, так и в младших классах общеобразовательных школ, творческих студий.</w:t>
      </w:r>
    </w:p>
    <w:p w:rsidR="001F1E27" w:rsidRDefault="001F1E27" w:rsidP="00DE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Ведущими идеями</w:t>
      </w:r>
      <w:r>
        <w:rPr>
          <w:rFonts w:ascii="Times New Roman" w:hAnsi="Times New Roman" w:cs="Times New Roman"/>
          <w:sz w:val="28"/>
          <w:szCs w:val="28"/>
        </w:rPr>
        <w:t xml:space="preserve"> проекта являются создание:</w:t>
      </w:r>
    </w:p>
    <w:p w:rsidR="001F1E27" w:rsidRDefault="001F1E27" w:rsidP="001F1E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нравственно-эмоционального климата и чувственно-эмоциональной поддержки, условий для самоопределения, саморазвития, свободного самовыражения;</w:t>
      </w:r>
    </w:p>
    <w:p w:rsidR="001F1E27" w:rsidRDefault="001F1E27" w:rsidP="001F1E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отношений, при которых возможна такая форма общения, как сотрудничество и соавторство педагога и ребенка.</w:t>
      </w:r>
    </w:p>
    <w:p w:rsid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мы составили совместный перспективный план педагогической деятельности, рассчитанный с января по май 2014 года.</w:t>
      </w:r>
    </w:p>
    <w:p w:rsid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Этапы реализации проекта:</w:t>
      </w:r>
    </w:p>
    <w:p w:rsidR="001F1E27" w:rsidRP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Подготовительный</w:t>
      </w:r>
      <w:proofErr w:type="gramEnd"/>
    </w:p>
    <w:p w:rsidR="001F1E27" w:rsidRP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– Практический </w:t>
      </w:r>
    </w:p>
    <w:p w:rsidR="001F1E27" w:rsidRP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Презентационный</w:t>
      </w:r>
    </w:p>
    <w:p w:rsid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Итоговый</w:t>
      </w:r>
    </w:p>
    <w:p w:rsidR="001F1E27" w:rsidRDefault="001F1E27" w:rsidP="001F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поставили свои задачи</w:t>
      </w:r>
      <w:r w:rsidR="007C3273">
        <w:rPr>
          <w:rFonts w:ascii="Times New Roman" w:hAnsi="Times New Roman" w:cs="Times New Roman"/>
          <w:sz w:val="28"/>
          <w:szCs w:val="28"/>
        </w:rPr>
        <w:t>:</w:t>
      </w:r>
    </w:p>
    <w:p w:rsidR="007C3273" w:rsidRPr="00736EE9" w:rsidRDefault="007C3273" w:rsidP="00736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E9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736EE9" w:rsidRPr="00736EE9">
        <w:rPr>
          <w:rFonts w:ascii="Times New Roman" w:hAnsi="Times New Roman" w:cs="Times New Roman"/>
          <w:b/>
          <w:sz w:val="28"/>
          <w:szCs w:val="28"/>
        </w:rPr>
        <w:t>. Задачи:</w:t>
      </w:r>
    </w:p>
    <w:p w:rsidR="00736EE9" w:rsidRPr="00736EE9" w:rsidRDefault="00736EE9" w:rsidP="00736E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и задачи проекта.</w:t>
      </w:r>
    </w:p>
    <w:p w:rsidR="00736EE9" w:rsidRPr="00736EE9" w:rsidRDefault="00736EE9" w:rsidP="00736E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создать информационную базу по проекту.</w:t>
      </w:r>
    </w:p>
    <w:p w:rsidR="00736EE9" w:rsidRPr="00736EE9" w:rsidRDefault="00736EE9" w:rsidP="00736E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проекта.</w:t>
      </w:r>
    </w:p>
    <w:p w:rsidR="00736EE9" w:rsidRPr="00736EE9" w:rsidRDefault="00736EE9" w:rsidP="00736E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идеей проекта.</w:t>
      </w:r>
    </w:p>
    <w:p w:rsidR="00736EE9" w:rsidRDefault="007C3273" w:rsidP="00736E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E9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="00736EE9" w:rsidRPr="00736EE9">
        <w:rPr>
          <w:rFonts w:ascii="Times New Roman" w:hAnsi="Times New Roman" w:cs="Times New Roman"/>
          <w:b/>
          <w:sz w:val="28"/>
          <w:szCs w:val="28"/>
        </w:rPr>
        <w:t>. Задачи:</w:t>
      </w:r>
    </w:p>
    <w:p w:rsid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EE9">
        <w:rPr>
          <w:rFonts w:ascii="Times New Roman" w:hAnsi="Times New Roman" w:cs="Times New Roman"/>
          <w:sz w:val="28"/>
          <w:szCs w:val="28"/>
        </w:rPr>
        <w:t xml:space="preserve">Знакомить детей со </w:t>
      </w:r>
      <w:r>
        <w:rPr>
          <w:rFonts w:ascii="Times New Roman" w:hAnsi="Times New Roman" w:cs="Times New Roman"/>
          <w:sz w:val="28"/>
          <w:szCs w:val="28"/>
        </w:rPr>
        <w:t>сказками малых народов России (нанайские, ненецкие), и народов мира (китайские, японские, африканские), учить понимать жанровые особенности сказки.</w:t>
      </w:r>
    </w:p>
    <w:p w:rsid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понимать главную идею произведения, правильно оценивать поступки героев.</w:t>
      </w:r>
    </w:p>
    <w:p w:rsid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запас.</w:t>
      </w:r>
    </w:p>
    <w:p w:rsid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литературе.</w:t>
      </w:r>
    </w:p>
    <w:p w:rsidR="00736EE9" w:rsidRP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творческие способности детей в таких видах художественной деятельности, как лепка, рисование и аппликация.</w:t>
      </w:r>
    </w:p>
    <w:p w:rsidR="00736EE9" w:rsidRDefault="00736EE9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 (внимание, память, мышление, воображение).</w:t>
      </w:r>
    </w:p>
    <w:p w:rsidR="00736EE9" w:rsidRDefault="00BC3BE7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художественный вкус.</w:t>
      </w:r>
    </w:p>
    <w:p w:rsidR="00BC3BE7" w:rsidRDefault="00BC3BE7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любовь к литературному творчеству.</w:t>
      </w:r>
    </w:p>
    <w:p w:rsidR="00BC3BE7" w:rsidRDefault="00BC3BE7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развивающую среду по данной тематике.</w:t>
      </w:r>
    </w:p>
    <w:p w:rsidR="00BC3BE7" w:rsidRPr="00736EE9" w:rsidRDefault="00BC3BE7" w:rsidP="00736E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книжки-самоделки.</w:t>
      </w:r>
    </w:p>
    <w:p w:rsidR="007C3273" w:rsidRPr="00BC3BE7" w:rsidRDefault="007C3273" w:rsidP="00BC3B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E7">
        <w:rPr>
          <w:rFonts w:ascii="Times New Roman" w:hAnsi="Times New Roman" w:cs="Times New Roman"/>
          <w:b/>
          <w:sz w:val="28"/>
          <w:szCs w:val="28"/>
        </w:rPr>
        <w:lastRenderedPageBreak/>
        <w:t>Презентационный этап</w:t>
      </w:r>
      <w:r w:rsidR="00736EE9" w:rsidRPr="00BC3BE7">
        <w:rPr>
          <w:rFonts w:ascii="Times New Roman" w:hAnsi="Times New Roman" w:cs="Times New Roman"/>
          <w:b/>
          <w:sz w:val="28"/>
          <w:szCs w:val="28"/>
        </w:rPr>
        <w:t>. Задачи:</w:t>
      </w:r>
    </w:p>
    <w:p w:rsidR="00BC3BE7" w:rsidRDefault="00BC3BE7" w:rsidP="00BC3BE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E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ставка книжек-самоделок.</w:t>
      </w:r>
    </w:p>
    <w:p w:rsidR="00BC3BE7" w:rsidRDefault="00BC3BE7" w:rsidP="00BC3BE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и их родителей.</w:t>
      </w:r>
    </w:p>
    <w:p w:rsidR="00BC3BE7" w:rsidRPr="00BC3BE7" w:rsidRDefault="00BC3BE7" w:rsidP="00BC3BE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творческих работ группы по выбранным сказкам малых народов России («Кукушка»,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») и сказок народов мира («Самый красивый наряд на свете», «Желтый аист», «Заяц по имени Лек»)</w:t>
      </w:r>
    </w:p>
    <w:p w:rsidR="007C3273" w:rsidRPr="00BC3BE7" w:rsidRDefault="007C3273" w:rsidP="00BC3B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E7">
        <w:rPr>
          <w:rFonts w:ascii="Times New Roman" w:hAnsi="Times New Roman" w:cs="Times New Roman"/>
          <w:b/>
          <w:sz w:val="28"/>
          <w:szCs w:val="28"/>
        </w:rPr>
        <w:t>Итоговый этап</w:t>
      </w:r>
      <w:r w:rsidR="00736EE9" w:rsidRPr="00BC3BE7">
        <w:rPr>
          <w:rFonts w:ascii="Times New Roman" w:hAnsi="Times New Roman" w:cs="Times New Roman"/>
          <w:b/>
          <w:sz w:val="28"/>
          <w:szCs w:val="28"/>
        </w:rPr>
        <w:t>. Задачи:</w:t>
      </w:r>
    </w:p>
    <w:p w:rsidR="007C3273" w:rsidRDefault="00BC3BE7" w:rsidP="00BC3BE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проекта.</w:t>
      </w:r>
    </w:p>
    <w:p w:rsidR="00BC3BE7" w:rsidRDefault="00BC3BE7" w:rsidP="00BC3BE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BC3BE7" w:rsidRDefault="00BC3BE7" w:rsidP="00BC3BE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перспективу на будущее.</w:t>
      </w:r>
    </w:p>
    <w:p w:rsidR="00AC59EB" w:rsidRDefault="00AC59EB" w:rsidP="00AC59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59EB" w:rsidRPr="00AC59EB" w:rsidRDefault="00AC59EB" w:rsidP="00AC59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3BE7" w:rsidRDefault="00BC3BE7" w:rsidP="00BC3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реализации проекта:</w:t>
      </w:r>
    </w:p>
    <w:p w:rsidR="00BC3BE7" w:rsidRDefault="00BC3BE7" w:rsidP="00BC3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235"/>
        <w:gridCol w:w="4251"/>
        <w:gridCol w:w="3793"/>
      </w:tblGrid>
      <w:tr w:rsidR="00BC3BE7" w:rsidRPr="006D0A71" w:rsidTr="00DE7421">
        <w:tc>
          <w:tcPr>
            <w:tcW w:w="1087" w:type="pct"/>
          </w:tcPr>
          <w:p w:rsidR="00BC3BE7" w:rsidRPr="006D0A71" w:rsidRDefault="00BC3BE7" w:rsidP="00BC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BC3BE7" w:rsidRPr="006D0A71" w:rsidRDefault="00BC3BE7" w:rsidP="00BC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BC3BE7" w:rsidRPr="006D0A71" w:rsidRDefault="00BC3BE7" w:rsidP="00BC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456CC" w:rsidRPr="006D0A71" w:rsidTr="00DE7421">
        <w:trPr>
          <w:trHeight w:val="1125"/>
        </w:trPr>
        <w:tc>
          <w:tcPr>
            <w:tcW w:w="1087" w:type="pct"/>
            <w:vMerge w:val="restart"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 с детьми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сказок малых народов России (ненецкой, нанайской) и сказок народов мира (китайской, японской, африканской)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С января по май 2014года</w:t>
            </w:r>
          </w:p>
        </w:tc>
      </w:tr>
      <w:tr w:rsidR="00A456CC" w:rsidRPr="006D0A71" w:rsidTr="00DE7421">
        <w:trPr>
          <w:trHeight w:val="133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C" w:rsidRPr="006D0A71" w:rsidRDefault="00A456CC" w:rsidP="00DE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сказкам малых народов России </w:t>
            </w:r>
            <w:r w:rsidRPr="006D0A71">
              <w:rPr>
                <w:rFonts w:ascii="Times New Roman" w:hAnsi="Times New Roman" w:cs="Times New Roman"/>
                <w:sz w:val="24"/>
                <w:szCs w:val="24"/>
              </w:rPr>
              <w:t>(ненецкой, нанайской) и сказок народов мира (китайской, японской, африканской)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</w:tr>
      <w:tr w:rsidR="00A456CC" w:rsidRPr="006D0A71" w:rsidTr="00DE7421">
        <w:trPr>
          <w:trHeight w:val="561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игры-драматизации.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марта-апреля 2014 года</w:t>
            </w:r>
          </w:p>
        </w:tc>
      </w:tr>
      <w:tr w:rsidR="00A456CC" w:rsidRPr="006D0A71" w:rsidTr="00DE7421">
        <w:trPr>
          <w:trHeight w:val="55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инсценировка сказок.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CC" w:rsidRPr="006D0A71" w:rsidRDefault="00A456CC" w:rsidP="004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марта-апреля 2014 года</w:t>
            </w:r>
          </w:p>
        </w:tc>
      </w:tr>
      <w:tr w:rsidR="00A456CC" w:rsidRPr="006D0A71" w:rsidTr="00A456CC">
        <w:trPr>
          <w:trHeight w:val="570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народов выбранных сказок.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253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b/>
              </w:rPr>
              <w:t>Продуктивная деятельность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6CC" w:rsidRDefault="00A456CC" w:rsidP="00A456C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к прочитанным сказкам.</w:t>
            </w:r>
          </w:p>
          <w:p w:rsidR="00A456CC" w:rsidRDefault="00A456CC" w:rsidP="00A456C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«Книги сказок».</w:t>
            </w:r>
          </w:p>
          <w:p w:rsidR="00A456CC" w:rsidRDefault="00A456CC" w:rsidP="00A456C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C59EB">
              <w:rPr>
                <w:rFonts w:ascii="Times New Roman" w:hAnsi="Times New Roman" w:cs="Times New Roman"/>
                <w:sz w:val="24"/>
                <w:szCs w:val="24"/>
              </w:rPr>
              <w:t xml:space="preserve">низация выставок, поделок </w:t>
            </w:r>
          </w:p>
          <w:p w:rsidR="00A456CC" w:rsidRDefault="00A456CC" w:rsidP="00A456C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пословиц, поговорок о жадности, лени, трудолюбии.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6CC" w:rsidRPr="006D0A71" w:rsidRDefault="00A456CC" w:rsidP="004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DE7421">
        <w:trPr>
          <w:trHeight w:val="52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right w:val="single" w:sz="4" w:space="0" w:color="auto"/>
            </w:tcBorders>
          </w:tcPr>
          <w:p w:rsidR="00A456CC" w:rsidRDefault="00A456CC" w:rsidP="00A4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детского художественного труда.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</w:tcBorders>
          </w:tcPr>
          <w:p w:rsidR="00A456CC" w:rsidRPr="006D0A71" w:rsidRDefault="00A456CC" w:rsidP="004F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540"/>
        </w:trPr>
        <w:tc>
          <w:tcPr>
            <w:tcW w:w="1087" w:type="pct"/>
            <w:vMerge w:val="restart"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группе.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55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sz w:val="24"/>
                <w:szCs w:val="24"/>
              </w:rPr>
              <w:t>Подборка литературы по данной тематике.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513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sz w:val="24"/>
                <w:szCs w:val="24"/>
              </w:rPr>
              <w:t>Подборка технологических карт к занятиям.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270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sz w:val="24"/>
                <w:szCs w:val="24"/>
              </w:rPr>
              <w:t>Конспекты интегрированных занятий.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510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 для педагогов.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510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CC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34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наработанного материала.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A456CC" w:rsidRPr="006D0A71" w:rsidTr="00A456CC">
        <w:trPr>
          <w:trHeight w:val="315"/>
        </w:trPr>
        <w:tc>
          <w:tcPr>
            <w:tcW w:w="1087" w:type="pct"/>
            <w:vMerge w:val="restart"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A456CC" w:rsidRP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 2014 года</w:t>
            </w:r>
          </w:p>
        </w:tc>
      </w:tr>
      <w:tr w:rsidR="00A456CC" w:rsidRPr="006D0A71" w:rsidTr="00A456CC">
        <w:trPr>
          <w:trHeight w:val="495"/>
        </w:trPr>
        <w:tc>
          <w:tcPr>
            <w:tcW w:w="1087" w:type="pct"/>
            <w:vMerge/>
          </w:tcPr>
          <w:p w:rsidR="00A456CC" w:rsidRPr="006D0A71" w:rsidRDefault="00A456CC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</w:tcBorders>
          </w:tcPr>
          <w:p w:rsidR="00A456CC" w:rsidRDefault="00A456CC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семинара-практикума «Создаем сказку вместе»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A456CC" w:rsidRPr="00CA2B02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02">
              <w:rPr>
                <w:rFonts w:ascii="Times New Roman" w:hAnsi="Times New Roman" w:cs="Times New Roman"/>
                <w:sz w:val="24"/>
                <w:szCs w:val="24"/>
              </w:rPr>
              <w:t>Март 2014 года</w:t>
            </w:r>
          </w:p>
        </w:tc>
      </w:tr>
      <w:tr w:rsidR="00CA2B02" w:rsidRPr="006D0A71" w:rsidTr="00A456CC">
        <w:trPr>
          <w:trHeight w:val="540"/>
        </w:trPr>
        <w:tc>
          <w:tcPr>
            <w:tcW w:w="1087" w:type="pct"/>
            <w:vMerge w:val="restart"/>
          </w:tcPr>
          <w:p w:rsidR="00CA2B02" w:rsidRPr="006D0A71" w:rsidRDefault="00CA2B02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CA2B02" w:rsidRPr="00A456CC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советах.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CA2B02" w:rsidRPr="006D0A71" w:rsidRDefault="00CA2B02" w:rsidP="004F2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CA2B02" w:rsidRPr="006D0A71" w:rsidTr="00A456CC">
        <w:trPr>
          <w:trHeight w:val="255"/>
        </w:trPr>
        <w:tc>
          <w:tcPr>
            <w:tcW w:w="1087" w:type="pct"/>
            <w:vMerge/>
          </w:tcPr>
          <w:p w:rsidR="00CA2B02" w:rsidRPr="006D0A71" w:rsidRDefault="00CA2B02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</w:tcPr>
          <w:p w:rsidR="00CA2B02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педагогов.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</w:tcPr>
          <w:p w:rsidR="00CA2B02" w:rsidRPr="006D0A71" w:rsidRDefault="00CA2B02" w:rsidP="004F2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CA2B02" w:rsidRPr="006D0A71" w:rsidTr="00A456CC">
        <w:trPr>
          <w:trHeight w:val="285"/>
        </w:trPr>
        <w:tc>
          <w:tcPr>
            <w:tcW w:w="1087" w:type="pct"/>
            <w:vMerge/>
          </w:tcPr>
          <w:p w:rsidR="00CA2B02" w:rsidRPr="006D0A71" w:rsidRDefault="00CA2B02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</w:tcBorders>
          </w:tcPr>
          <w:p w:rsidR="00CA2B02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обмен опытом.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CA2B02" w:rsidRPr="006D0A71" w:rsidRDefault="00CA2B02" w:rsidP="004F2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по май 2014 года</w:t>
            </w:r>
          </w:p>
        </w:tc>
      </w:tr>
      <w:tr w:rsidR="00CA2B02" w:rsidRPr="006D0A71" w:rsidTr="00A456CC">
        <w:trPr>
          <w:trHeight w:val="285"/>
        </w:trPr>
        <w:tc>
          <w:tcPr>
            <w:tcW w:w="1087" w:type="pct"/>
            <w:vMerge w:val="restart"/>
          </w:tcPr>
          <w:p w:rsidR="00CA2B02" w:rsidRPr="006D0A71" w:rsidRDefault="00CA2B02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социуме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CA2B02" w:rsidRPr="00A456CC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группе.</w:t>
            </w: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CA2B02" w:rsidRPr="00CA2B02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2014 год</w:t>
            </w:r>
          </w:p>
        </w:tc>
      </w:tr>
      <w:tr w:rsidR="00CA2B02" w:rsidRPr="006D0A71" w:rsidTr="00A456CC">
        <w:trPr>
          <w:trHeight w:val="270"/>
        </w:trPr>
        <w:tc>
          <w:tcPr>
            <w:tcW w:w="1087" w:type="pct"/>
            <w:vMerge/>
          </w:tcPr>
          <w:p w:rsidR="00CA2B02" w:rsidRPr="006D0A71" w:rsidRDefault="00CA2B02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auto"/>
            </w:tcBorders>
          </w:tcPr>
          <w:p w:rsidR="00CA2B02" w:rsidRDefault="00CA2B02" w:rsidP="00BC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инсценированных сказок детям детского сада.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CA2B02" w:rsidRPr="006D0A71" w:rsidRDefault="00CA2B02" w:rsidP="00BC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BE7" w:rsidRDefault="00BC3BE7" w:rsidP="00BC3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B02" w:rsidRDefault="00CA2B02" w:rsidP="00CA2B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B02">
        <w:rPr>
          <w:rFonts w:ascii="Times New Roman" w:hAnsi="Times New Roman" w:cs="Times New Roman"/>
          <w:sz w:val="24"/>
          <w:szCs w:val="24"/>
        </w:rPr>
        <w:t>На первом, подготовительном этапе, нами был разработан план проекта, подобрана методическая литература, сказки для чтения детям и музыкальные произведения для прослушивания, было проведено родительское собрание на тему «Уроки сказки». Родители были ознакомлены с идеей проекта и выразили готовность сотрудничать с педагогом в этом направлении.</w:t>
      </w:r>
    </w:p>
    <w:p w:rsidR="00CA2B02" w:rsidRDefault="00CA2B02" w:rsidP="00CA2B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Второй, практический этап, охватывает непосредственную деятельность педагога и детей, а также работу с родителями.</w:t>
      </w:r>
    </w:p>
    <w:p w:rsidR="00CA2B02" w:rsidRDefault="00CA2B02" w:rsidP="00CA2B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Начинали мы с чтения и обсуждения сказок малых народов России («Кукушка»,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>
        <w:rPr>
          <w:rFonts w:ascii="Times New Roman" w:hAnsi="Times New Roman" w:cs="Times New Roman"/>
          <w:sz w:val="24"/>
          <w:szCs w:val="24"/>
        </w:rPr>
        <w:t>») и сказок народов мира («Самый красивый наряд на свете», «Желтый аист», «Заяц по имени Лек»), нарабатывая у детей багаж знакомых сюжетов и сказочных персонажей. Рассматривая иллюстрации, сравнивая сюжеты, мы постепенно приводили детей к пониманию структуры сказки как литературного жанра.</w:t>
      </w:r>
    </w:p>
    <w:p w:rsidR="00CA2B02" w:rsidRDefault="00CA2B02" w:rsidP="00CA2B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предполагаемый конечный результат:</w:t>
      </w:r>
    </w:p>
    <w:p w:rsidR="00CA2B02" w:rsidRDefault="00CA2B02" w:rsidP="00CA2B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Продолжится дальнейшее сотрудничество и соавторство педагога, ребенка и родителя</w:t>
      </w:r>
      <w:r w:rsidR="00F416E9">
        <w:rPr>
          <w:rFonts w:ascii="Times New Roman" w:hAnsi="Times New Roman" w:cs="Times New Roman"/>
          <w:sz w:val="24"/>
          <w:szCs w:val="24"/>
        </w:rPr>
        <w:t>, где родители смогут принять непосредственное и большое участие в работе группы.</w:t>
      </w:r>
    </w:p>
    <w:p w:rsidR="00F416E9" w:rsidRDefault="00F416E9" w:rsidP="00CA2B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Возродится традиция семейного чтения разных видов сказок (русских, народных, авторских и т.д.).</w:t>
      </w:r>
    </w:p>
    <w:p w:rsidR="00F416E9" w:rsidRDefault="00F416E9" w:rsidP="00CA2B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дети станут активными и постоянными читателями детской библиотеки.</w:t>
      </w:r>
    </w:p>
    <w:p w:rsidR="00F416E9" w:rsidRDefault="00F416E9" w:rsidP="00CA2B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вместе с детьми смогут создать небольшие мини-музей или проекты по прочитанным произведениям.</w:t>
      </w:r>
    </w:p>
    <w:p w:rsidR="00F416E9" w:rsidRDefault="00F416E9" w:rsidP="00F41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Трансляция проекта:</w:t>
      </w:r>
    </w:p>
    <w:p w:rsidR="00F416E9" w:rsidRDefault="00F416E9" w:rsidP="00F416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 на педагогическом совете внутри детского сада.</w:t>
      </w:r>
    </w:p>
    <w:p w:rsidR="00F416E9" w:rsidRDefault="00F416E9" w:rsidP="00F416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среди воспитателей групп и других детских садов.</w:t>
      </w:r>
    </w:p>
    <w:p w:rsidR="00F416E9" w:rsidRDefault="00F416E9" w:rsidP="00F416E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проекта на родительских собраниях в старших группах.</w:t>
      </w:r>
    </w:p>
    <w:p w:rsidR="00F416E9" w:rsidRDefault="00F416E9" w:rsidP="00F416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6E9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Перспектива проекта:</w:t>
      </w:r>
    </w:p>
    <w:p w:rsidR="00F416E9" w:rsidRDefault="00F416E9" w:rsidP="00F4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работы детей, родителей и библиотеки</w:t>
      </w:r>
      <w:r w:rsidR="00AC59EB">
        <w:rPr>
          <w:rFonts w:ascii="Times New Roman" w:hAnsi="Times New Roman" w:cs="Times New Roman"/>
          <w:sz w:val="24"/>
          <w:szCs w:val="24"/>
        </w:rPr>
        <w:t xml:space="preserve"> самодельных книг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6E9" w:rsidRDefault="00F416E9" w:rsidP="00F4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совместного творческого альбома детей и родителей пословиц, поговорок о жадности, лени, трудолюбии.</w:t>
      </w:r>
    </w:p>
    <w:p w:rsidR="00F416E9" w:rsidRPr="00F416E9" w:rsidRDefault="00F416E9" w:rsidP="00F41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картотеки по орнаментам одежды прочитанных сказок.</w:t>
      </w:r>
    </w:p>
    <w:p w:rsidR="00234AB2" w:rsidRPr="00CA2B02" w:rsidRDefault="00234AB2" w:rsidP="00234A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AB2" w:rsidRPr="00CA2B02" w:rsidSect="00F67BC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BE2"/>
    <w:multiLevelType w:val="hybridMultilevel"/>
    <w:tmpl w:val="FEBC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7F79"/>
    <w:multiLevelType w:val="hybridMultilevel"/>
    <w:tmpl w:val="2B1E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7CD8"/>
    <w:multiLevelType w:val="hybridMultilevel"/>
    <w:tmpl w:val="FC1C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22B70"/>
    <w:multiLevelType w:val="hybridMultilevel"/>
    <w:tmpl w:val="3D16E25C"/>
    <w:lvl w:ilvl="0" w:tplc="C97E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625F2"/>
    <w:multiLevelType w:val="hybridMultilevel"/>
    <w:tmpl w:val="D2801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D0779A"/>
    <w:multiLevelType w:val="hybridMultilevel"/>
    <w:tmpl w:val="1F6C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21E8C"/>
    <w:multiLevelType w:val="hybridMultilevel"/>
    <w:tmpl w:val="2594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E4BD0"/>
    <w:multiLevelType w:val="hybridMultilevel"/>
    <w:tmpl w:val="3E36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42AE0"/>
    <w:multiLevelType w:val="hybridMultilevel"/>
    <w:tmpl w:val="3D70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E1B52"/>
    <w:multiLevelType w:val="hybridMultilevel"/>
    <w:tmpl w:val="A33234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F507B48"/>
    <w:multiLevelType w:val="hybridMultilevel"/>
    <w:tmpl w:val="9B50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6A"/>
    <w:rsid w:val="00022E13"/>
    <w:rsid w:val="00194841"/>
    <w:rsid w:val="001F1E27"/>
    <w:rsid w:val="00234AB2"/>
    <w:rsid w:val="004F28E0"/>
    <w:rsid w:val="005538A8"/>
    <w:rsid w:val="005E12A4"/>
    <w:rsid w:val="006A1303"/>
    <w:rsid w:val="006D0A71"/>
    <w:rsid w:val="00736EE9"/>
    <w:rsid w:val="007C3273"/>
    <w:rsid w:val="00850C8C"/>
    <w:rsid w:val="00A456CC"/>
    <w:rsid w:val="00AC59EB"/>
    <w:rsid w:val="00AD38BF"/>
    <w:rsid w:val="00BC3BE7"/>
    <w:rsid w:val="00BC7DD8"/>
    <w:rsid w:val="00CA2B02"/>
    <w:rsid w:val="00D4026A"/>
    <w:rsid w:val="00DC631B"/>
    <w:rsid w:val="00DE6BBD"/>
    <w:rsid w:val="00DE7421"/>
    <w:rsid w:val="00E805B3"/>
    <w:rsid w:val="00F416E9"/>
    <w:rsid w:val="00F6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C8"/>
    <w:pPr>
      <w:ind w:left="720"/>
      <w:contextualSpacing/>
    </w:pPr>
  </w:style>
  <w:style w:type="table" w:styleId="a4">
    <w:name w:val="Table Grid"/>
    <w:basedOn w:val="a1"/>
    <w:uiPriority w:val="59"/>
    <w:rsid w:val="00BC3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</cp:lastModifiedBy>
  <cp:revision>9</cp:revision>
  <dcterms:created xsi:type="dcterms:W3CDTF">2014-08-18T01:18:00Z</dcterms:created>
  <dcterms:modified xsi:type="dcterms:W3CDTF">2014-08-30T12:53:00Z</dcterms:modified>
</cp:coreProperties>
</file>