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FE" w:rsidRPr="00C60DFE" w:rsidRDefault="00C60DFE" w:rsidP="00C60DFE">
      <w:pPr>
        <w:jc w:val="center"/>
        <w:rPr>
          <w:b/>
        </w:rPr>
      </w:pPr>
      <w:r w:rsidRPr="00C60DFE">
        <w:rPr>
          <w:b/>
        </w:rPr>
        <w:t xml:space="preserve">Здоровьесберегающие технологии на </w:t>
      </w:r>
      <w:r w:rsidR="00E40376">
        <w:rPr>
          <w:b/>
        </w:rPr>
        <w:t xml:space="preserve">занятии по </w:t>
      </w:r>
      <w:r w:rsidRPr="00C60DFE">
        <w:rPr>
          <w:b/>
        </w:rPr>
        <w:t xml:space="preserve"> </w:t>
      </w:r>
      <w:r w:rsidR="00E40376">
        <w:rPr>
          <w:b/>
        </w:rPr>
        <w:t>изобразительной деятельности в детском саду.</w:t>
      </w:r>
    </w:p>
    <w:p w:rsidR="00C60DFE" w:rsidRDefault="00C60DFE" w:rsidP="00C60DFE"/>
    <w:p w:rsidR="00C60DFE" w:rsidRDefault="00C60DFE" w:rsidP="00C60DFE">
      <w:r>
        <w:t xml:space="preserve">                    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 Процесс организации здоровьесберегающего обучения должен носить комплексный характер, поскольку, 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 Поэтому для формирования, сохранения и укрепления этих составляющих целостного здоровья человека в деятельность нашего образовательного учреждения, в частности, мою, как преподавателя изобразительного искусства,  внедряются здоровьесберегающие технологии, которые помогают решить важнейшие задачи.</w:t>
      </w:r>
    </w:p>
    <w:p w:rsidR="00C60DFE" w:rsidRDefault="00C60DFE" w:rsidP="00C60DFE"/>
    <w:p w:rsidR="00C60DFE" w:rsidRDefault="00C60DFE" w:rsidP="00C60DFE">
      <w:r>
        <w:t xml:space="preserve">            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 развитие его саморегуляции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rsidR="00C60DFE" w:rsidRDefault="00C60DFE" w:rsidP="00C60DFE"/>
    <w:p w:rsidR="00C60DFE" w:rsidRDefault="00C60DFE" w:rsidP="00C60DFE">
      <w:r>
        <w:t xml:space="preserve">             Чтобы ребята не уставали на моих уроках, уходили с них бодрыми, веселыми и захотели снова посетить их стараюсь создать условия для здорового развития учащихся:</w:t>
      </w:r>
    </w:p>
    <w:p w:rsidR="00C60DFE" w:rsidRDefault="00C60DFE" w:rsidP="00C60DFE"/>
    <w:p w:rsidR="00C60DFE" w:rsidRDefault="00C60DFE" w:rsidP="00C60DFE">
      <w:r>
        <w:t>- соблюдение организационно-педагогических  условий проведения урока: плотность, чередование видов учебной деятельности (объяснение с вопросами, показ с играми, упражнениями, практическую деятельность с юмористическими минутками, шутками, если это не мешает настрою детей; учащиеся по мере необходимости могут вставать из-за парт для смены воды, что также способствует смене деятельности, небольшому отдыху);</w:t>
      </w:r>
    </w:p>
    <w:p w:rsidR="00C60DFE" w:rsidRDefault="00C60DFE" w:rsidP="00C60DFE"/>
    <w:p w:rsidR="00C60DFE" w:rsidRDefault="00C60DFE" w:rsidP="00C60DFE">
      <w:r>
        <w:t xml:space="preserve"> - проведение разминок перед началом художественной творческой деятельности, упражнений для зрения, гимнастики мозга, точечного массажа,  физкультминуток (причем тексты  к </w:t>
      </w:r>
      <w:r>
        <w:lastRenderedPageBreak/>
        <w:t>рифмованным физкультминуткам, соответствующие теме урока, придумываю сама,  они не только помогают ребятам отдохнуть, подвигаться, но и поддерживают интерес к теме урока),</w:t>
      </w:r>
    </w:p>
    <w:p w:rsidR="00C60DFE" w:rsidRDefault="00C60DFE" w:rsidP="00C60DFE"/>
    <w:p w:rsidR="00C60DFE" w:rsidRDefault="00C60DFE" w:rsidP="00C60DFE">
      <w:r>
        <w:t xml:space="preserve"> - обеспечение двигательной активности (по мере возможности провожу подвижные дидактические игры, например, «Встань, если догадался», «Отнеси картинку к определенной форме», «Построй фигуру» и т.д);</w:t>
      </w:r>
    </w:p>
    <w:p w:rsidR="00C60DFE" w:rsidRDefault="00C60DFE" w:rsidP="00C60DFE"/>
    <w:p w:rsidR="00C60DFE" w:rsidRDefault="00C60DFE" w:rsidP="00C60DFE">
      <w:r>
        <w:t xml:space="preserve"> - поза учащегося (постоянно слежу за осанкой детей, предлагаю им работать стоя, если им так удобно, и если это возможно);</w:t>
      </w:r>
    </w:p>
    <w:p w:rsidR="00C60DFE" w:rsidRDefault="00C60DFE" w:rsidP="00C60DFE"/>
    <w:p w:rsidR="00C60DFE" w:rsidRDefault="00C60DFE" w:rsidP="00C60DFE">
      <w:r>
        <w:t xml:space="preserve"> - соблюдение психологического  климата в </w:t>
      </w:r>
      <w:r w:rsidR="00E40376">
        <w:t xml:space="preserve">изостудии </w:t>
      </w:r>
      <w:r>
        <w:t xml:space="preserve"> (взаимоотношения на </w:t>
      </w:r>
      <w:r w:rsidR="00E40376">
        <w:t>занятии</w:t>
      </w:r>
      <w:r>
        <w:t>: комфорт, сотрудничество, учет возрастных особенностей);  наличие эмоциональных разрядок (шутка, улыбка, юмористическая или поучительная картинка, поговорка, афоризм, музыкальная минутка, стихотворное приветствие собственного сочинения в начале урока, подбадривающие слова  и стихи в процессе выполнения задания);</w:t>
      </w:r>
    </w:p>
    <w:p w:rsidR="00C60DFE" w:rsidRDefault="00C60DFE" w:rsidP="00C60DFE"/>
    <w:p w:rsidR="00C60DFE" w:rsidRDefault="00C60DFE" w:rsidP="00C60DFE">
      <w:r>
        <w:t xml:space="preserve"> - наличие мотивации деятельности учащихся на </w:t>
      </w:r>
      <w:r w:rsidR="00E40376">
        <w:t>занятии</w:t>
      </w:r>
      <w:r>
        <w:t xml:space="preserve"> (внешняя мотивация: оценка, похвала,  поддержка, соревновательный момент; стимуляция внутренней мотивации: стремление больше узнать, радость от активности, интерес к изучаемому материалу);</w:t>
      </w:r>
    </w:p>
    <w:p w:rsidR="00C60DFE" w:rsidRDefault="00C60DFE" w:rsidP="00C60DFE"/>
    <w:p w:rsidR="00C60DFE" w:rsidRDefault="00C60DFE" w:rsidP="00C60DFE">
      <w:r>
        <w:t xml:space="preserve"> - соблюдение правил техники безопасности, которые направлены на предупреждение травматизма, и санитарно-гигиенических требований  (слежу за чистотой, температурой и свежестью воздуха, освещением </w:t>
      </w:r>
      <w:r w:rsidR="00E40376">
        <w:t>кабинета изостудии</w:t>
      </w:r>
      <w:r>
        <w:t>).</w:t>
      </w:r>
    </w:p>
    <w:p w:rsidR="00C60DFE" w:rsidRDefault="00C60DFE" w:rsidP="00C60DFE"/>
    <w:p w:rsidR="00C60DFE" w:rsidRPr="00481D9E" w:rsidRDefault="00C60DFE" w:rsidP="00C60DFE">
      <w:pPr>
        <w:rPr>
          <w:b/>
        </w:rPr>
      </w:pPr>
      <w:r w:rsidRPr="00481D9E">
        <w:rPr>
          <w:b/>
        </w:rPr>
        <w:t>Физкультминутки для малышей</w:t>
      </w:r>
    </w:p>
    <w:p w:rsidR="00C60DFE" w:rsidRDefault="00C60DFE" w:rsidP="00C60DFE"/>
    <w:p w:rsidR="00C60DFE" w:rsidRPr="00481D9E" w:rsidRDefault="00C60DFE" w:rsidP="00C60DFE">
      <w:pPr>
        <w:rPr>
          <w:b/>
        </w:rPr>
      </w:pPr>
      <w:r w:rsidRPr="00481D9E">
        <w:rPr>
          <w:b/>
        </w:rPr>
        <w:t xml:space="preserve">Тема: Гуашь. Прием работы от пятна. «Золотая рыбка». </w:t>
      </w:r>
    </w:p>
    <w:p w:rsidR="00C60DFE" w:rsidRDefault="00C60DFE" w:rsidP="00C60DFE">
      <w:r>
        <w:t>Рыбка по морю плыла                   (Правой рукой движения, имитирующие движение     рыбки.</w:t>
      </w:r>
      <w:r w:rsidR="00E40376">
        <w:t>)</w:t>
      </w:r>
    </w:p>
    <w:p w:rsidR="00C60DFE" w:rsidRDefault="00C60DFE" w:rsidP="00C60DFE">
      <w:r>
        <w:t>И подружку там нашла</w:t>
      </w:r>
      <w:r w:rsidR="00E40376">
        <w:t>.</w:t>
      </w:r>
      <w:r>
        <w:t xml:space="preserve">               (Левой рукой движения, имитирующие движение рыбки.)</w:t>
      </w:r>
    </w:p>
    <w:p w:rsidR="00C60DFE" w:rsidRDefault="00C60DFE" w:rsidP="00C60DFE">
      <w:r>
        <w:t>Вместе долго веселились,             (Двумя руками движения, имитирующие движение      рыбок.)</w:t>
      </w:r>
    </w:p>
    <w:p w:rsidR="00C60DFE" w:rsidRDefault="00C60DFE" w:rsidP="00C60DFE">
      <w:r>
        <w:t>Плавали вдвоем, резвились.</w:t>
      </w:r>
    </w:p>
    <w:p w:rsidR="00C60DFE" w:rsidRDefault="00C60DFE" w:rsidP="00C60DFE">
      <w:r>
        <w:t>Влево, вправо, взад, вперед,          (Наклоны.)</w:t>
      </w:r>
    </w:p>
    <w:p w:rsidR="00C60DFE" w:rsidRDefault="00C60DFE" w:rsidP="00C60DFE">
      <w:r>
        <w:t>А потом наоборот.</w:t>
      </w:r>
    </w:p>
    <w:p w:rsidR="00C60DFE" w:rsidRDefault="00C60DFE" w:rsidP="00C60DFE">
      <w:r>
        <w:lastRenderedPageBreak/>
        <w:t>Шевелили плавниками                   (Движения пальцами.)</w:t>
      </w:r>
    </w:p>
    <w:p w:rsidR="00C60DFE" w:rsidRDefault="00C60DFE" w:rsidP="00C60DFE">
      <w:r>
        <w:t>И красивыми хвостами.                 (Движения тазовой частью.)</w:t>
      </w:r>
    </w:p>
    <w:p w:rsidR="00C60DFE" w:rsidRDefault="00C60DFE" w:rsidP="00C60DFE">
      <w:r>
        <w:t>Вот наплавались сполна                (Хлопки двумя руками.)</w:t>
      </w:r>
    </w:p>
    <w:p w:rsidR="00C60DFE" w:rsidRDefault="00C60DFE" w:rsidP="00C60DFE">
      <w:r>
        <w:t>И уснули до утра.                            (Ладошка к ладошке и под голову.)</w:t>
      </w:r>
    </w:p>
    <w:p w:rsidR="00C60DFE" w:rsidRPr="00481D9E" w:rsidRDefault="00C60DFE" w:rsidP="00C60DFE">
      <w:pPr>
        <w:rPr>
          <w:b/>
        </w:rPr>
      </w:pPr>
      <w:r w:rsidRPr="00481D9E">
        <w:rPr>
          <w:b/>
        </w:rPr>
        <w:t>Тема: Разные формы крон деревьев. Гуашь «Улыбки осени».</w:t>
      </w:r>
    </w:p>
    <w:p w:rsidR="00C60DFE" w:rsidRDefault="00C60DFE" w:rsidP="00C60DFE">
      <w:r>
        <w:t>Ветер дунул свысока –                   Поднимаем руки вверх.</w:t>
      </w:r>
    </w:p>
    <w:p w:rsidR="00C60DFE" w:rsidRDefault="00C60DFE" w:rsidP="00C60DFE">
      <w:r>
        <w:t>Разогнал все облака.                      Через стороны опускаем руки вниз.</w:t>
      </w:r>
    </w:p>
    <w:p w:rsidR="00C60DFE" w:rsidRDefault="00C60DFE" w:rsidP="00C60DFE">
      <w:r>
        <w:t>На деревья посмотрел –                 Руки на поясе, наклоняемся то влево, то вправо.</w:t>
      </w:r>
    </w:p>
    <w:p w:rsidR="00C60DFE" w:rsidRDefault="00C60DFE" w:rsidP="00C60DFE">
      <w:r>
        <w:t>Поиграть вдруг захотел.                Хлопаем в ладоши.</w:t>
      </w:r>
    </w:p>
    <w:p w:rsidR="00C60DFE" w:rsidRDefault="00C60DFE" w:rsidP="00C60DFE">
      <w:r>
        <w:t>Дунул слева, дунул справа,           Руки на поясе, наклоняемся то влево, то вправо.</w:t>
      </w:r>
    </w:p>
    <w:p w:rsidR="00C60DFE" w:rsidRDefault="00C60DFE" w:rsidP="00C60DFE">
      <w:r>
        <w:t>И деревья закачало.                        Поднимаем руки вверх и раскачиваемся из стороны в сторону</w:t>
      </w:r>
    </w:p>
    <w:p w:rsidR="00C60DFE" w:rsidRDefault="00C60DFE" w:rsidP="00C60DFE">
      <w:r>
        <w:t xml:space="preserve">Дунул </w:t>
      </w:r>
      <w:r w:rsidR="00E40376">
        <w:t>сверху,</w:t>
      </w:r>
      <w:r>
        <w:t xml:space="preserve"> и тогда                     Поднимаем руки вверх.             </w:t>
      </w:r>
    </w:p>
    <w:p w:rsidR="00C60DFE" w:rsidRDefault="00C60DFE" w:rsidP="00C60DFE">
      <w:r>
        <w:t>Затрепетала вся листва.                 Опускаем руки в стороны, шевеля всеми пальчиками.</w:t>
      </w:r>
    </w:p>
    <w:p w:rsidR="00C60DFE" w:rsidRDefault="00C60DFE" w:rsidP="00C60DFE">
      <w:r>
        <w:t>Наигравшись с листвой,                Опускаем руки вниз, продолжая шевелить пальцами.</w:t>
      </w:r>
    </w:p>
    <w:p w:rsidR="00C60DFE" w:rsidRDefault="00C60DFE" w:rsidP="00C60DFE">
      <w:r>
        <w:t>Улетел к себе домой.                     Садимся на свои места.</w:t>
      </w:r>
    </w:p>
    <w:p w:rsidR="00C60DFE" w:rsidRPr="00481D9E" w:rsidRDefault="00C60DFE" w:rsidP="00C60DFE">
      <w:pPr>
        <w:rPr>
          <w:b/>
        </w:rPr>
      </w:pPr>
      <w:r w:rsidRPr="00481D9E">
        <w:rPr>
          <w:b/>
        </w:rPr>
        <w:t>Тема: Акварель. Основные и составные цвета. Упражнение «Радуга».</w:t>
      </w:r>
    </w:p>
    <w:p w:rsidR="00C60DFE" w:rsidRDefault="00C60DFE" w:rsidP="00C60DFE">
      <w:r>
        <w:t>Я на радугу-дугу                              Руки вверх и в стороны.</w:t>
      </w:r>
    </w:p>
    <w:p w:rsidR="00C60DFE" w:rsidRDefault="00C60DFE" w:rsidP="00C60DFE">
      <w:r>
        <w:t>Наглядеться не могу.                       Покачиваем головой влево, вправо.</w:t>
      </w:r>
    </w:p>
    <w:p w:rsidR="00C60DFE" w:rsidRDefault="00C60DFE" w:rsidP="00C60DFE">
      <w:r>
        <w:t>Мост от неба до земли                     Круговое движение правой рукой</w:t>
      </w:r>
    </w:p>
    <w:p w:rsidR="00C60DFE" w:rsidRDefault="00C60DFE" w:rsidP="00C60DFE">
      <w:r>
        <w:t>Удивительной красы.                      Круговое движение левой рукой</w:t>
      </w:r>
    </w:p>
    <w:p w:rsidR="00C60DFE" w:rsidRDefault="00C60DFE" w:rsidP="00C60DFE">
      <w:r>
        <w:t>Буду по мосту шагать,                     Шаги на месте</w:t>
      </w:r>
    </w:p>
    <w:p w:rsidR="00C60DFE" w:rsidRDefault="00C60DFE" w:rsidP="00C60DFE">
      <w:r>
        <w:t>В небе тучки разгонять.                   Движение руками верх, в стороны и вниз.</w:t>
      </w:r>
    </w:p>
    <w:p w:rsidR="00C60DFE" w:rsidRDefault="00C60DFE" w:rsidP="00C60DFE">
      <w:r>
        <w:t>К солнышку найду дорожки,          Шаги на месте.</w:t>
      </w:r>
    </w:p>
    <w:p w:rsidR="00C60DFE" w:rsidRDefault="00C60DFE" w:rsidP="00C60DFE">
      <w:r>
        <w:t>Поиграю с ним в ладошки.              Хлопки в ладоши.</w:t>
      </w:r>
    </w:p>
    <w:p w:rsidR="00C60DFE" w:rsidRDefault="00C60DFE" w:rsidP="00C60DFE">
      <w:r>
        <w:t>А потом пойду опять                       Шаги на месте.</w:t>
      </w:r>
    </w:p>
    <w:p w:rsidR="00C60DFE" w:rsidRDefault="00C60DFE" w:rsidP="00C60DFE">
      <w:r>
        <w:t>Я по радуге гулять.</w:t>
      </w:r>
    </w:p>
    <w:p w:rsidR="00C60DFE" w:rsidRDefault="00C60DFE" w:rsidP="00C60DFE">
      <w:r>
        <w:t xml:space="preserve"> </w:t>
      </w:r>
    </w:p>
    <w:p w:rsidR="00C60DFE" w:rsidRDefault="00C60DFE" w:rsidP="00C60DFE"/>
    <w:p w:rsidR="00C60DFE" w:rsidRPr="00481D9E" w:rsidRDefault="00C60DFE" w:rsidP="00C60DFE">
      <w:pPr>
        <w:rPr>
          <w:b/>
        </w:rPr>
      </w:pPr>
      <w:r w:rsidRPr="00481D9E">
        <w:rPr>
          <w:b/>
        </w:rPr>
        <w:lastRenderedPageBreak/>
        <w:t>Тема: Пластилин вместо карандашей. Рисуем пластилиновыми жгутиками «Цветик-семицветик».</w:t>
      </w:r>
    </w:p>
    <w:p w:rsidR="00C60DFE" w:rsidRDefault="00C60DFE" w:rsidP="00C60DFE">
      <w:r>
        <w:t>В садике волшебном                       Сидя на корточках,</w:t>
      </w:r>
    </w:p>
    <w:p w:rsidR="00C60DFE" w:rsidRDefault="00C60DFE" w:rsidP="00C60DFE">
      <w:r>
        <w:t>Рос цветок на грядке.                      медленно поднимаемся.</w:t>
      </w:r>
    </w:p>
    <w:p w:rsidR="00C60DFE" w:rsidRDefault="00C60DFE" w:rsidP="00C60DFE">
      <w:r>
        <w:t>Легкий ветерочек                             Закрываем глаза ладошкой</w:t>
      </w:r>
    </w:p>
    <w:p w:rsidR="00C60DFE" w:rsidRDefault="00C60DFE" w:rsidP="00C60DFE">
      <w:r>
        <w:t>Любил играть с ним в прятки.        и поворачиваемся то влево, то вправо.</w:t>
      </w:r>
    </w:p>
    <w:p w:rsidR="00C60DFE" w:rsidRDefault="00C60DFE" w:rsidP="00C60DFE">
      <w:r>
        <w:t>Если ветерочек                                 Потираем ладошка о ладошку.</w:t>
      </w:r>
    </w:p>
    <w:p w:rsidR="00C60DFE" w:rsidRDefault="00C60DFE" w:rsidP="00C60DFE">
      <w:r>
        <w:t>Друга находил,</w:t>
      </w:r>
    </w:p>
    <w:p w:rsidR="00C60DFE" w:rsidRDefault="00C60DFE" w:rsidP="00C60DFE">
      <w:r>
        <w:t>С ним игру другую                          Хлопаем в ладоши.</w:t>
      </w:r>
    </w:p>
    <w:p w:rsidR="00C60DFE" w:rsidRDefault="00C60DFE" w:rsidP="00C60DFE">
      <w:r>
        <w:t>Быстро заводил.</w:t>
      </w:r>
    </w:p>
    <w:p w:rsidR="00C60DFE" w:rsidRDefault="00C60DFE" w:rsidP="00C60DFE">
      <w:r>
        <w:t>Слева или справа                             Покачиваемся то влево, то вправо,</w:t>
      </w:r>
    </w:p>
    <w:p w:rsidR="00C60DFE" w:rsidRDefault="00C60DFE" w:rsidP="00C60DFE">
      <w:r>
        <w:t>Дунет на цветочек,                          имитируя, будто дуем.</w:t>
      </w:r>
    </w:p>
    <w:p w:rsidR="00C60DFE" w:rsidRDefault="00C60DFE" w:rsidP="00C60DFE">
      <w:r>
        <w:t>Затрепещет сразу                               Руки в стороны</w:t>
      </w:r>
    </w:p>
    <w:p w:rsidR="00C60DFE" w:rsidRDefault="00C60DFE" w:rsidP="00C60DFE">
      <w:r>
        <w:t>Каждый лепесточек.                         Двигаем пальчиками.</w:t>
      </w:r>
    </w:p>
    <w:p w:rsidR="00C60DFE" w:rsidRDefault="00C60DFE" w:rsidP="00C60DFE">
      <w:r>
        <w:t>Наигравшись вдоволь                       Руки в сторону</w:t>
      </w:r>
    </w:p>
    <w:p w:rsidR="00C60DFE" w:rsidRDefault="00C60DFE" w:rsidP="00C60DFE">
      <w:r>
        <w:t>Улетал из сада.                                  Имитируем движения крыльями.</w:t>
      </w:r>
    </w:p>
    <w:p w:rsidR="00C60DFE" w:rsidRDefault="00C60DFE" w:rsidP="00C60DFE">
      <w:r>
        <w:t>Весело и ветру,                                  Хлопаем в ладоши.</w:t>
      </w:r>
    </w:p>
    <w:p w:rsidR="00C60DFE" w:rsidRDefault="00C60DFE" w:rsidP="00C60DFE">
      <w:r>
        <w:t>И цветку отрада.</w:t>
      </w:r>
    </w:p>
    <w:p w:rsidR="00C60DFE" w:rsidRPr="00481D9E" w:rsidRDefault="00C60DFE" w:rsidP="00C60DFE">
      <w:pPr>
        <w:rPr>
          <w:b/>
        </w:rPr>
      </w:pPr>
      <w:r w:rsidRPr="00481D9E">
        <w:rPr>
          <w:b/>
        </w:rPr>
        <w:t>Тема: Рисовать можно пятнами. Упражнение «Дорисуй пятно».</w:t>
      </w:r>
    </w:p>
    <w:p w:rsidR="00C60DFE" w:rsidRDefault="00C60DFE" w:rsidP="00C60DFE">
      <w:r>
        <w:t>Раз пятно, два пятно,                         Круговые движения руками справа</w:t>
      </w:r>
    </w:p>
    <w:p w:rsidR="00C60DFE" w:rsidRDefault="00C60DFE" w:rsidP="00C60DFE">
      <w:r>
        <w:t>И не видно ничего.                            Круговые движения руками слева.</w:t>
      </w:r>
    </w:p>
    <w:p w:rsidR="00C60DFE" w:rsidRDefault="00C60DFE" w:rsidP="00C60DFE">
      <w:r>
        <w:t>Будем в пятнышки играть,                Хлопки в ладоши.</w:t>
      </w:r>
    </w:p>
    <w:p w:rsidR="00C60DFE" w:rsidRDefault="00C60DFE" w:rsidP="00C60DFE">
      <w:r>
        <w:t>Их в предметы превращать.              Наклоняемся чуть вперед и разводим руки в стороны.</w:t>
      </w:r>
    </w:p>
    <w:p w:rsidR="00C60DFE" w:rsidRDefault="00C60DFE" w:rsidP="00C60DFE">
      <w:r>
        <w:t>Вот из пятнышка зайчишка               Имитируем ушки на макушке.</w:t>
      </w:r>
    </w:p>
    <w:p w:rsidR="00C60DFE" w:rsidRDefault="00C60DFE" w:rsidP="00C60DFE">
      <w:r>
        <w:t>Побежал на луг вприпрыжку.           Прыжки на месте.</w:t>
      </w:r>
    </w:p>
    <w:p w:rsidR="00C60DFE" w:rsidRDefault="00C60DFE" w:rsidP="00C60DFE">
      <w:r>
        <w:t>Из другого вышел слон,                    Кулачками постукиваем по передней части бедра.</w:t>
      </w:r>
    </w:p>
    <w:p w:rsidR="00C60DFE" w:rsidRDefault="00C60DFE" w:rsidP="00C60DFE">
      <w:r>
        <w:t>Кто огромнее, чем он?                       Круговые движения руками</w:t>
      </w:r>
    </w:p>
    <w:p w:rsidR="00C60DFE" w:rsidRDefault="00C60DFE" w:rsidP="00C60DFE">
      <w:r>
        <w:t>Эти пятна не просты,                         Покачиваем головой из стороны в сторону.</w:t>
      </w:r>
    </w:p>
    <w:p w:rsidR="00C60DFE" w:rsidRDefault="00C60DFE" w:rsidP="00C60DFE">
      <w:r>
        <w:t>Превращаем их в цветы.                    Поднимаем руки вверх и немного в стороны.</w:t>
      </w:r>
    </w:p>
    <w:p w:rsidR="00C60DFE" w:rsidRDefault="00C60DFE" w:rsidP="00C60DFE">
      <w:r>
        <w:lastRenderedPageBreak/>
        <w:t xml:space="preserve">Волшебство теперь повсюду             Руки </w:t>
      </w:r>
      <w:r w:rsidR="00E40376">
        <w:t>стороны</w:t>
      </w:r>
      <w:r>
        <w:t>.</w:t>
      </w:r>
    </w:p>
    <w:p w:rsidR="00C60DFE" w:rsidRDefault="00C60DFE" w:rsidP="00C60DFE">
      <w:r>
        <w:t>Я творить из пятен буду.                    Хлопки.</w:t>
      </w:r>
    </w:p>
    <w:p w:rsidR="00C60DFE" w:rsidRPr="00481D9E" w:rsidRDefault="00C60DFE" w:rsidP="00C60DFE">
      <w:pPr>
        <w:rPr>
          <w:b/>
        </w:rPr>
      </w:pPr>
      <w:r w:rsidRPr="00481D9E">
        <w:rPr>
          <w:b/>
        </w:rPr>
        <w:t>Тема: Выполнение конкурсного рисунка на противопожарную тему.</w:t>
      </w:r>
    </w:p>
    <w:p w:rsidR="00C60DFE" w:rsidRDefault="00C60DFE" w:rsidP="00C60DFE">
      <w:r>
        <w:t xml:space="preserve">Мы –  огоньки веселые,                     Из положения «сидя на корточках» поднимаемся,                       </w:t>
      </w:r>
    </w:p>
    <w:p w:rsidR="00C60DFE" w:rsidRDefault="00C60DFE" w:rsidP="00C60DFE">
      <w:r>
        <w:t>Искримся и растем.                            выпрямляемся, выполняя руками движение «фонарики».</w:t>
      </w:r>
    </w:p>
    <w:p w:rsidR="00C60DFE" w:rsidRDefault="00C60DFE" w:rsidP="00C60DFE">
      <w:r>
        <w:t>Красоту, тепло и радость                   Хлопаем в ладоши.</w:t>
      </w:r>
    </w:p>
    <w:p w:rsidR="00C60DFE" w:rsidRDefault="00C60DFE" w:rsidP="00C60DFE">
      <w:r>
        <w:t>Часто людям мы несем.                     Хлопаем в ладоши.</w:t>
      </w:r>
    </w:p>
    <w:p w:rsidR="00C60DFE" w:rsidRDefault="00C60DFE" w:rsidP="00C60DFE">
      <w:r>
        <w:t>Но шутить с нами опасно!                Поворот туловища вправо, «грозим» пальцем правой руки.</w:t>
      </w:r>
    </w:p>
    <w:p w:rsidR="00C60DFE" w:rsidRDefault="00C60DFE" w:rsidP="00C60DFE">
      <w:r>
        <w:t>Это всем должно быть ясно!             Поворот туловища влево, «грозим» пальцем левой руки.</w:t>
      </w:r>
    </w:p>
    <w:p w:rsidR="00C60DFE" w:rsidRDefault="00C60DFE" w:rsidP="00C60DFE">
      <w:r>
        <w:t>Вместо радости, друзья,                    Обхватив голову руками, покачиваем ею из стороны</w:t>
      </w:r>
    </w:p>
    <w:p w:rsidR="00C60DFE" w:rsidRDefault="00C60DFE" w:rsidP="00C60DFE">
      <w:r>
        <w:t>Случается порой беда.                        в сторону.</w:t>
      </w:r>
    </w:p>
    <w:p w:rsidR="00C60DFE" w:rsidRDefault="00C60DFE" w:rsidP="00C60DFE">
      <w:r>
        <w:t>С огнем внимательным ты будь        Поворот туловища вправо, «грозим» пальцем правой руки</w:t>
      </w:r>
    </w:p>
    <w:p w:rsidR="00C60DFE" w:rsidRDefault="00C60DFE" w:rsidP="00C60DFE">
      <w:r>
        <w:t>Слова мои не позабудь.                      Поворот туловища влево, «грозим» пальцем левой руки.</w:t>
      </w:r>
    </w:p>
    <w:p w:rsidR="00C60DFE" w:rsidRPr="00481D9E" w:rsidRDefault="00C60DFE" w:rsidP="00C60DFE">
      <w:pPr>
        <w:rPr>
          <w:b/>
        </w:rPr>
      </w:pPr>
      <w:r w:rsidRPr="00481D9E">
        <w:rPr>
          <w:b/>
        </w:rPr>
        <w:t xml:space="preserve">Тема: Волшебные превращения геометрических фигур в предметы. </w:t>
      </w:r>
    </w:p>
    <w:p w:rsidR="00C60DFE" w:rsidRDefault="00C60DFE" w:rsidP="00C60DFE">
      <w:r>
        <w:t>Класс сегодня наш, друзья,                Поднимаем руки через стороны вверх</w:t>
      </w:r>
    </w:p>
    <w:p w:rsidR="00C60DFE" w:rsidRDefault="00C60DFE" w:rsidP="00C60DFE">
      <w:r>
        <w:t xml:space="preserve">Посетила ребятня,                              Опускаем руки через стороны </w:t>
      </w:r>
      <w:r w:rsidR="00E40376">
        <w:t>в низ</w:t>
      </w:r>
    </w:p>
    <w:p w:rsidR="00C60DFE" w:rsidRDefault="00C60DFE" w:rsidP="00C60DFE">
      <w:r>
        <w:t>Необычная, смешная,                         Хлопаем в ладоши</w:t>
      </w:r>
    </w:p>
    <w:p w:rsidR="00C60DFE" w:rsidRDefault="00C60DFE" w:rsidP="00C60DFE">
      <w:r>
        <w:t>Очень сильно заводная.                     Кружимся на месте</w:t>
      </w:r>
    </w:p>
    <w:p w:rsidR="00C60DFE" w:rsidRDefault="00C60DFE" w:rsidP="00C60DFE">
      <w:r>
        <w:t>Прикатился ровный круг,                  Показываем круговые движения руками впереди себя</w:t>
      </w:r>
    </w:p>
    <w:p w:rsidR="00C60DFE" w:rsidRDefault="00C60DFE" w:rsidP="00C60DFE">
      <w:r>
        <w:t>И затих смущенно вдруг.                  Опускаем руки</w:t>
      </w:r>
    </w:p>
    <w:p w:rsidR="00C60DFE" w:rsidRDefault="00C60DFE" w:rsidP="00C60DFE">
      <w:r>
        <w:t>А за  кругом и  овал                           Поскоки на месте</w:t>
      </w:r>
    </w:p>
    <w:p w:rsidR="00C60DFE" w:rsidRDefault="00C60DFE" w:rsidP="00C60DFE">
      <w:r>
        <w:t>В класс веселый прискакал.              Поскоки на месте</w:t>
      </w:r>
    </w:p>
    <w:p w:rsidR="00C60DFE" w:rsidRDefault="00C60DFE" w:rsidP="00C60DFE">
      <w:r>
        <w:t>Промаршировал   квадрат,                Ходьба на месте</w:t>
      </w:r>
    </w:p>
    <w:p w:rsidR="00C60DFE" w:rsidRDefault="00C60DFE" w:rsidP="00C60DFE">
      <w:r>
        <w:t>Вдруг как истинный солдат.             Ходьба на месте</w:t>
      </w:r>
    </w:p>
    <w:p w:rsidR="00C60DFE" w:rsidRDefault="00C60DFE" w:rsidP="00C60DFE">
      <w:r>
        <w:t xml:space="preserve">Прихромал прямоугольник,              Переминаемся с ноги на ногу, покачиваясь </w:t>
      </w:r>
    </w:p>
    <w:p w:rsidR="00C60DFE" w:rsidRDefault="00C60DFE" w:rsidP="00C60DFE">
      <w:r>
        <w:t>Он ужасный самовольник.                Покачиваем головой из стороны в сторону</w:t>
      </w:r>
    </w:p>
    <w:p w:rsidR="00C60DFE" w:rsidRDefault="00C60DFE" w:rsidP="00C60DFE">
      <w:r>
        <w:t>Вот пришли и удивились,                  Ходьба на месте</w:t>
      </w:r>
    </w:p>
    <w:p w:rsidR="00C60DFE" w:rsidRDefault="00C60DFE" w:rsidP="00C60DFE">
      <w:r>
        <w:t>Что средь нас здесь очутились.         Приподнимаем руки впереди себя и разводим их в стороны</w:t>
      </w:r>
    </w:p>
    <w:p w:rsidR="00C60DFE" w:rsidRDefault="00C60DFE" w:rsidP="00C60DFE">
      <w:r>
        <w:t>Посмеялись, пошутили,                      Хлопаем в ладоши</w:t>
      </w:r>
    </w:p>
    <w:p w:rsidR="00C60DFE" w:rsidRDefault="00C60DFE" w:rsidP="00C60DFE">
      <w:r>
        <w:lastRenderedPageBreak/>
        <w:t>Восвояси укатили.                              Растираем ладоши</w:t>
      </w:r>
    </w:p>
    <w:p w:rsidR="00C60DFE" w:rsidRDefault="00C60DFE" w:rsidP="00C60DFE"/>
    <w:p w:rsidR="00C60DFE" w:rsidRDefault="00C60DFE" w:rsidP="00C60DFE">
      <w:r>
        <w:t xml:space="preserve"> </w:t>
      </w:r>
    </w:p>
    <w:p w:rsidR="00C60DFE" w:rsidRDefault="00C60DFE" w:rsidP="00C60DFE"/>
    <w:p w:rsidR="00C60DFE" w:rsidRDefault="00C60DFE" w:rsidP="00C60DFE">
      <w:r>
        <w:t xml:space="preserve"> </w:t>
      </w:r>
    </w:p>
    <w:p w:rsidR="00C60DFE" w:rsidRDefault="00C60DFE" w:rsidP="00C60DFE"/>
    <w:p w:rsidR="00C60DFE" w:rsidRDefault="00C60DFE" w:rsidP="00C60DFE">
      <w:r>
        <w:t xml:space="preserve"> </w:t>
      </w:r>
    </w:p>
    <w:p w:rsidR="00C60DFE" w:rsidRDefault="00C60DFE" w:rsidP="00C60DFE"/>
    <w:p w:rsidR="00717190" w:rsidRDefault="00717190"/>
    <w:sectPr w:rsidR="00717190" w:rsidSect="00E40376">
      <w:pgSz w:w="11906" w:h="16838"/>
      <w:pgMar w:top="1134" w:right="850" w:bottom="1134" w:left="1701" w:header="708" w:footer="708" w:gutter="0"/>
      <w:pgBorders w:offsetFrom="page">
        <w:top w:val="waveline" w:sz="20" w:space="24" w:color="D99594" w:themeColor="accent2" w:themeTint="99"/>
        <w:left w:val="waveline" w:sz="20" w:space="24" w:color="D99594" w:themeColor="accent2" w:themeTint="99"/>
        <w:bottom w:val="waveline" w:sz="20" w:space="24" w:color="D99594" w:themeColor="accent2" w:themeTint="99"/>
        <w:right w:val="waveline" w:sz="20" w:space="24" w:color="D99594" w:themeColor="accen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DFE"/>
    <w:rsid w:val="004155BB"/>
    <w:rsid w:val="00481D9E"/>
    <w:rsid w:val="006968EF"/>
    <w:rsid w:val="00717190"/>
    <w:rsid w:val="007947A4"/>
    <w:rsid w:val="00807E95"/>
    <w:rsid w:val="00C60DFE"/>
    <w:rsid w:val="00E40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8853</Characters>
  <Application>Microsoft Office Word</Application>
  <DocSecurity>0</DocSecurity>
  <Lines>73</Lines>
  <Paragraphs>20</Paragraphs>
  <ScaleCrop>false</ScaleCrop>
  <Company>ДОМ</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Морозова</cp:lastModifiedBy>
  <cp:revision>2</cp:revision>
  <dcterms:created xsi:type="dcterms:W3CDTF">2013-08-27T16:40:00Z</dcterms:created>
  <dcterms:modified xsi:type="dcterms:W3CDTF">2013-08-27T16:40:00Z</dcterms:modified>
</cp:coreProperties>
</file>