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3" w:rsidRDefault="00932A67" w:rsidP="00435E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A67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 xml:space="preserve">ОРГАНИЗАЦИОННАЯ ОБРАЗОВАТЕЛЬНАЯ ДЕЯТЕЛЬНОСТЬ по рисованию  (методом </w:t>
      </w:r>
      <w:proofErr w:type="gramStart"/>
      <w:r w:rsidRPr="00932A67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>тычка</w:t>
      </w:r>
      <w:proofErr w:type="gramEnd"/>
      <w:r w:rsidRPr="00932A67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>) во второй младшей группе</w:t>
      </w:r>
      <w:r w:rsidR="00435E83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 xml:space="preserve"> </w:t>
      </w:r>
      <w:r w:rsidRPr="00932A67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>«</w:t>
      </w:r>
      <w:r w:rsidR="00ED6475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>Зайчонок»</w:t>
      </w:r>
      <w:r w:rsidR="00ED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32A67" w:rsidRPr="00435E83" w:rsidRDefault="00932A67" w:rsidP="00435E83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Продолжать закреплять умение рисовать методом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навыки рисования кончиком тонкой кисти, прорисовывать мелкие детали. Углублять представление о цветах (белый, черный)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у детей добрые чувства к животным. Дать возможность проявить себя в творчестве и игре.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тонированной бумаги (голубой) с нарисованными контурами зайчонка. Жесткая толстая и тонкая кисти, белая и черная гуашь на каждого ребенка. Образец зайчонка, нарисованный (методом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доске. Игрушечный зайчик.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 детьми стихов о зайчиках П. Воронько, Г. Бойко. Беседы и рассматривание картинок о зайчиках.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момент: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входит в группу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зайцем в руках и обращается к детям.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итатель:</w:t>
      </w:r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утром, по дороге в детский сад я встретила зайца, увидела, что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мчится что есть мочи, </w:t>
      </w:r>
    </w:p>
    <w:p w:rsidR="00932A67" w:rsidRPr="00932A67" w:rsidRDefault="00F65C85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2A67"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хоронится</w:t>
      </w:r>
      <w:proofErr w:type="gramEnd"/>
      <w:r w:rsidR="00932A67"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хочет,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бежит он, то кружит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Бедный он всего боится.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укрыться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зла-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лисицы и куницы,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орлицы и орла?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боится даже белки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Певчей </w:t>
      </w:r>
      <w:proofErr w:type="spellStart"/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птицы-даже</w:t>
      </w:r>
      <w:proofErr w:type="spellEnd"/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Уши стрелы, хвост сучок,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Прыгнул белкой и молчок. (Г. Утробин)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Пожалела я зайца и пригласила его к нам в детский сад.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итатель: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детям с вопросом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 какие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о зайцах, а может и стихи ему расскажите (Ответы детей) .Дети читают стихи, выученные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</w:t>
      </w:r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ходили по грибы, зайца испугались.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Схоронились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дубы, растеряли все грибы.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смеялись зайца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напугались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Воронько)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Длинноухий озорник, в огород ходить привык.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 грядкам прыгать стал,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капусту потоптал,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ни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скок-поскок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огорода наутек (Г. Бойко) </w:t>
      </w:r>
    </w:p>
    <w:p w:rsid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вы знаете, что у зайчика в лесу остались детки, маленькие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что, он по ним сильно скучает. Зайчик просит, чтобы вы нарисовали ему зайчат. Вы согласны (Ответы детей)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подойдем к рисунку зайчика и рассмотрим его. Посмотрите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на рисунок, какого цвета зайчик (Белого)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почему? Какого цвета глаза, усы (черного)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обведем кистью, без краски силуэт зайчонка. </w:t>
      </w:r>
    </w:p>
    <w:p w:rsidR="00932A67" w:rsidRPr="00932A67" w:rsidRDefault="00F65C85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объ</w:t>
      </w:r>
      <w:r w:rsidR="00932A67"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ясняет, что рисовать будем </w:t>
      </w:r>
      <w:proofErr w:type="gramStart"/>
      <w:r w:rsidR="00932A67"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932A67"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</w:t>
      </w:r>
      <w:r w:rsid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32A67"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ясняет технику рисования.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нужно держать вертикально, выше железной части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оказывает)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дети набирают краску белого цвета и рисуют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контуру, а потом и внутри его. </w:t>
      </w:r>
    </w:p>
    <w:p w:rsid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пока наши рисунки подсохнут, давайте поиграем.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итатель-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а"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зайчиха", а дети"зайчата".Воспитатель произносит текст, дети выполняют названные в нем движения.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запрыгали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рыг-прыг-прыг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захлопали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:х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лоп-хлоп-хлоп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затопали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оп-топ-топ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Сели, посмотрели, ушами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я-ля-ля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покачали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х-ох-ох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все весело в домик </w:t>
      </w:r>
      <w:proofErr w:type="spell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поскакали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кок-скок-скок</w:t>
      </w:r>
      <w:proofErr w:type="spell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</w:t>
      </w:r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 </w:t>
      </w:r>
      <w:proofErr w:type="gramStart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гуашь уже подсохла и мы можем нашим зайчатам дори</w:t>
      </w:r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 глаза, усы и коготки. Объ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ясняет, что рисовать нужно тонкой кистью. </w:t>
      </w:r>
    </w:p>
    <w:p w:rsidR="00932A67" w:rsidRPr="00932A67" w:rsidRDefault="00932A67" w:rsidP="0093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Заключительная часть:</w:t>
      </w:r>
      <w:r w:rsidR="00F6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выставляются на видном месте, дети рассказывают зайцу о своем зайчонке, отмечают, какие они получились красивые, пушистые и озорные. </w:t>
      </w:r>
    </w:p>
    <w:p w:rsidR="00932A67" w:rsidRPr="00932A67" w:rsidRDefault="00932A67" w:rsidP="0093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67" w:rsidRPr="00932A67" w:rsidRDefault="00932A67" w:rsidP="0093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F65C85">
      <w:pPr>
        <w:pStyle w:val="a3"/>
        <w:jc w:val="center"/>
        <w:rPr>
          <w:rStyle w:val="a6"/>
        </w:rPr>
      </w:pPr>
    </w:p>
    <w:p w:rsidR="00F65C85" w:rsidRDefault="00F65C85" w:rsidP="00435E83">
      <w:pPr>
        <w:pStyle w:val="a3"/>
        <w:rPr>
          <w:rStyle w:val="a6"/>
        </w:rPr>
      </w:pPr>
    </w:p>
    <w:p w:rsidR="00ED6475" w:rsidRDefault="00ED6475" w:rsidP="00ED6475">
      <w:pPr>
        <w:shd w:val="clear" w:color="auto" w:fill="FFFFFF"/>
        <w:spacing w:after="0" w:line="254" w:lineRule="exact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6475" w:rsidSect="007A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2A67"/>
    <w:rsid w:val="000D6933"/>
    <w:rsid w:val="00435E83"/>
    <w:rsid w:val="007A2E37"/>
    <w:rsid w:val="007F6083"/>
    <w:rsid w:val="00932A67"/>
    <w:rsid w:val="00976630"/>
    <w:rsid w:val="00B96E89"/>
    <w:rsid w:val="00EA223E"/>
    <w:rsid w:val="00ED6475"/>
    <w:rsid w:val="00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7"/>
  </w:style>
  <w:style w:type="paragraph" w:styleId="1">
    <w:name w:val="heading 1"/>
    <w:basedOn w:val="a"/>
    <w:link w:val="10"/>
    <w:uiPriority w:val="9"/>
    <w:qFormat/>
    <w:rsid w:val="00932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60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5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65C85"/>
    <w:rPr>
      <w:b/>
      <w:bCs/>
    </w:rPr>
  </w:style>
  <w:style w:type="character" w:styleId="a7">
    <w:name w:val="Emphasis"/>
    <w:basedOn w:val="a0"/>
    <w:uiPriority w:val="20"/>
    <w:qFormat/>
    <w:rsid w:val="00F65C85"/>
    <w:rPr>
      <w:i/>
      <w:iCs/>
    </w:rPr>
  </w:style>
  <w:style w:type="paragraph" w:customStyle="1" w:styleId="c3">
    <w:name w:val="c3"/>
    <w:basedOn w:val="a"/>
    <w:rsid w:val="00F6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5C85"/>
  </w:style>
  <w:style w:type="character" w:customStyle="1" w:styleId="c7">
    <w:name w:val="c7"/>
    <w:basedOn w:val="a0"/>
    <w:rsid w:val="00F65C85"/>
  </w:style>
  <w:style w:type="character" w:customStyle="1" w:styleId="c2">
    <w:name w:val="c2"/>
    <w:basedOn w:val="a0"/>
    <w:rsid w:val="00F65C85"/>
  </w:style>
  <w:style w:type="paragraph" w:customStyle="1" w:styleId="c4">
    <w:name w:val="c4"/>
    <w:basedOn w:val="a"/>
    <w:rsid w:val="00F6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C85"/>
  </w:style>
  <w:style w:type="character" w:customStyle="1" w:styleId="30">
    <w:name w:val="Заголовок 3 Знак"/>
    <w:basedOn w:val="a0"/>
    <w:link w:val="3"/>
    <w:uiPriority w:val="9"/>
    <w:semiHidden/>
    <w:rsid w:val="007F6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6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7F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2013-08-15T10:48:00Z</dcterms:created>
  <dcterms:modified xsi:type="dcterms:W3CDTF">2013-08-30T18:41:00Z</dcterms:modified>
</cp:coreProperties>
</file>