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4A" w:rsidRPr="00263520" w:rsidRDefault="00142A4A" w:rsidP="00142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 w:rsidRPr="00263520">
        <w:rPr>
          <w:rFonts w:ascii="Times New Roman" w:eastAsia="Times New Roman" w:hAnsi="Times New Roman" w:cs="Times New Roman"/>
          <w:color w:val="2F2B23"/>
          <w:sz w:val="28"/>
          <w:szCs w:val="28"/>
        </w:rPr>
        <w:br/>
      </w:r>
    </w:p>
    <w:p w:rsidR="00142A4A" w:rsidRPr="00263520" w:rsidRDefault="00142A4A" w:rsidP="00142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 w:rsidRPr="00263520">
        <w:rPr>
          <w:rFonts w:ascii="Times New Roman" w:eastAsia="Times New Roman" w:hAnsi="Times New Roman" w:cs="Times New Roman"/>
          <w:color w:val="2F2B23"/>
          <w:sz w:val="28"/>
          <w:szCs w:val="28"/>
        </w:rPr>
        <w:br/>
      </w:r>
    </w:p>
    <w:p w:rsidR="00142A4A" w:rsidRDefault="00142A4A" w:rsidP="00142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F2B2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F2B23"/>
          <w:sz w:val="28"/>
          <w:szCs w:val="28"/>
        </w:rPr>
        <w:t>Муниципальное бюджетное дошкольное образовательное учреждение</w:t>
      </w:r>
    </w:p>
    <w:p w:rsidR="00142A4A" w:rsidRDefault="00142A4A" w:rsidP="00142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F2B2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F2B23"/>
          <w:sz w:val="28"/>
          <w:szCs w:val="28"/>
        </w:rPr>
        <w:t>Центр развития ребенка –детский сад №6</w:t>
      </w:r>
    </w:p>
    <w:p w:rsidR="00142A4A" w:rsidRDefault="00142A4A" w:rsidP="00142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F2B2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F2B23"/>
          <w:sz w:val="28"/>
          <w:szCs w:val="28"/>
        </w:rPr>
        <w:t>Муниципального образования Щербиновский район</w:t>
      </w:r>
    </w:p>
    <w:p w:rsidR="00142A4A" w:rsidRDefault="00142A4A" w:rsidP="00142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F2B2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F2B23"/>
          <w:sz w:val="28"/>
          <w:szCs w:val="28"/>
        </w:rPr>
        <w:t>Станица Старощербиновская</w:t>
      </w:r>
    </w:p>
    <w:p w:rsidR="00142A4A" w:rsidRDefault="00142A4A" w:rsidP="00142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F2B23"/>
          <w:sz w:val="28"/>
          <w:szCs w:val="28"/>
        </w:rPr>
      </w:pPr>
    </w:p>
    <w:p w:rsidR="00142A4A" w:rsidRDefault="00142A4A" w:rsidP="00142A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</w:rPr>
      </w:pPr>
    </w:p>
    <w:p w:rsidR="00142A4A" w:rsidRDefault="00142A4A" w:rsidP="00142A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</w:rPr>
      </w:pPr>
    </w:p>
    <w:p w:rsidR="00142A4A" w:rsidRDefault="00142A4A" w:rsidP="00142A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</w:rPr>
      </w:pPr>
    </w:p>
    <w:p w:rsidR="00142A4A" w:rsidRDefault="00142A4A" w:rsidP="00142A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F2B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</w:rPr>
        <w:t>«Утверждаю»</w:t>
      </w:r>
    </w:p>
    <w:p w:rsidR="00142A4A" w:rsidRDefault="00142A4A" w:rsidP="00142A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F2B2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F2B23"/>
          <w:sz w:val="28"/>
          <w:szCs w:val="28"/>
        </w:rPr>
        <w:t>Заведующий МБДОУ ЦРР детский сад №6</w:t>
      </w:r>
    </w:p>
    <w:p w:rsidR="00142A4A" w:rsidRDefault="00142A4A" w:rsidP="00142A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F2B2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F2B23"/>
          <w:sz w:val="28"/>
          <w:szCs w:val="28"/>
        </w:rPr>
        <w:t>___________Шемендюк Т.И.</w:t>
      </w:r>
    </w:p>
    <w:p w:rsidR="00142A4A" w:rsidRDefault="00142A4A" w:rsidP="00142A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F2B2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F2B23"/>
          <w:sz w:val="28"/>
          <w:szCs w:val="28"/>
        </w:rPr>
        <w:t>«___»___________2014г.</w:t>
      </w:r>
    </w:p>
    <w:p w:rsidR="00142A4A" w:rsidRDefault="00142A4A" w:rsidP="00142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</w:rPr>
      </w:pPr>
    </w:p>
    <w:p w:rsidR="00142A4A" w:rsidRDefault="00142A4A" w:rsidP="00142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36"/>
          <w:szCs w:val="36"/>
        </w:rPr>
      </w:pPr>
    </w:p>
    <w:p w:rsidR="00142A4A" w:rsidRDefault="00142A4A" w:rsidP="00142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36"/>
          <w:szCs w:val="36"/>
        </w:rPr>
      </w:pPr>
    </w:p>
    <w:p w:rsidR="00142A4A" w:rsidRDefault="00142A4A" w:rsidP="00142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36"/>
          <w:szCs w:val="36"/>
        </w:rPr>
      </w:pPr>
    </w:p>
    <w:p w:rsidR="00142A4A" w:rsidRDefault="00142A4A" w:rsidP="00142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36"/>
          <w:szCs w:val="36"/>
        </w:rPr>
      </w:pPr>
    </w:p>
    <w:p w:rsidR="00142A4A" w:rsidRDefault="00142A4A" w:rsidP="00142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36"/>
          <w:szCs w:val="36"/>
        </w:rPr>
      </w:pPr>
    </w:p>
    <w:p w:rsidR="00142A4A" w:rsidRDefault="00142A4A" w:rsidP="00142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48"/>
          <w:szCs w:val="48"/>
        </w:rPr>
      </w:pPr>
    </w:p>
    <w:p w:rsidR="00142A4A" w:rsidRDefault="00142A4A" w:rsidP="00142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48"/>
          <w:szCs w:val="48"/>
        </w:rPr>
      </w:pPr>
    </w:p>
    <w:p w:rsidR="00142A4A" w:rsidRDefault="00142A4A" w:rsidP="00142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2F2B23"/>
          <w:sz w:val="48"/>
          <w:szCs w:val="48"/>
        </w:rPr>
        <w:t xml:space="preserve">ПАСПОРТ </w:t>
      </w:r>
    </w:p>
    <w:p w:rsidR="00142A4A" w:rsidRDefault="00142A4A" w:rsidP="00142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2F2B23"/>
          <w:sz w:val="48"/>
          <w:szCs w:val="48"/>
        </w:rPr>
        <w:t>ЛОГОПЕДИЧЕСКОГО КАБИНЕТА</w:t>
      </w:r>
    </w:p>
    <w:p w:rsidR="00142A4A" w:rsidRDefault="00142A4A" w:rsidP="00142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2B23"/>
          <w:sz w:val="48"/>
          <w:szCs w:val="48"/>
        </w:rPr>
      </w:pPr>
    </w:p>
    <w:p w:rsidR="00142A4A" w:rsidRDefault="00142A4A" w:rsidP="00142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2B23"/>
          <w:sz w:val="48"/>
          <w:szCs w:val="48"/>
        </w:rPr>
      </w:pPr>
    </w:p>
    <w:p w:rsidR="00142A4A" w:rsidRDefault="00142A4A" w:rsidP="00142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2B23"/>
          <w:sz w:val="48"/>
          <w:szCs w:val="48"/>
        </w:rPr>
      </w:pPr>
    </w:p>
    <w:p w:rsidR="00142A4A" w:rsidRDefault="00142A4A" w:rsidP="00142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2B23"/>
          <w:sz w:val="24"/>
          <w:szCs w:val="24"/>
        </w:rPr>
      </w:pPr>
    </w:p>
    <w:p w:rsidR="00142A4A" w:rsidRDefault="00142A4A" w:rsidP="00142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2B23"/>
          <w:sz w:val="24"/>
          <w:szCs w:val="24"/>
        </w:rPr>
      </w:pPr>
    </w:p>
    <w:p w:rsidR="00142A4A" w:rsidRDefault="00142A4A" w:rsidP="00142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</w:p>
    <w:p w:rsidR="00142A4A" w:rsidRDefault="00142A4A" w:rsidP="00142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</w:p>
    <w:p w:rsidR="00142A4A" w:rsidRDefault="00142A4A" w:rsidP="00142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</w:p>
    <w:p w:rsidR="00142A4A" w:rsidRDefault="00142A4A" w:rsidP="00142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</w:p>
    <w:p w:rsidR="00142A4A" w:rsidRDefault="00142A4A" w:rsidP="00142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</w:p>
    <w:p w:rsidR="00142A4A" w:rsidRDefault="00142A4A" w:rsidP="00142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</w:p>
    <w:p w:rsidR="00142A4A" w:rsidRDefault="00142A4A" w:rsidP="00142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</w:p>
    <w:p w:rsidR="00142A4A" w:rsidRDefault="00142A4A" w:rsidP="00142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</w:p>
    <w:p w:rsidR="00142A4A" w:rsidRDefault="00142A4A" w:rsidP="00142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</w:p>
    <w:p w:rsidR="00142A4A" w:rsidRDefault="00142A4A" w:rsidP="00142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</w:p>
    <w:p w:rsidR="00142A4A" w:rsidRDefault="00142A4A" w:rsidP="00142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</w:p>
    <w:p w:rsidR="00142A4A" w:rsidRDefault="00142A4A" w:rsidP="00142A4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  <w:t xml:space="preserve">     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Основное назначение логопедического кабинета – создание рациональных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эффективных  условий</w:t>
      </w:r>
      <w:proofErr w:type="gramEnd"/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для коррекционной работы с  дошкольниками, имеющими  речевые дефекты.</w:t>
      </w:r>
    </w:p>
    <w:p w:rsidR="00142A4A" w:rsidRDefault="00142A4A" w:rsidP="00142A4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 xml:space="preserve">      Это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>предполагает,наличие</w:t>
      </w:r>
      <w:proofErr w:type="spellEnd"/>
      <w:proofErr w:type="gramEnd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 xml:space="preserve"> :</w:t>
      </w:r>
    </w:p>
    <w:p w:rsidR="00142A4A" w:rsidRDefault="00142A4A" w:rsidP="00142A4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 xml:space="preserve">      - </w:t>
      </w:r>
      <w:proofErr w:type="gramStart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>предметной  среды</w:t>
      </w:r>
      <w:proofErr w:type="gramEnd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 xml:space="preserve"> с коррекционными,  развивающими и оздоровительными компонентами; </w:t>
      </w:r>
    </w:p>
    <w:p w:rsidR="00142A4A" w:rsidRDefault="00142A4A" w:rsidP="00142A4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 xml:space="preserve">       -научно-методическое (технологическое) сопровождение образовательного процесса; </w:t>
      </w:r>
    </w:p>
    <w:p w:rsidR="00142A4A" w:rsidRDefault="00142A4A" w:rsidP="00142A4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 xml:space="preserve">      - наличие логопедической документации </w:t>
      </w:r>
    </w:p>
    <w:p w:rsidR="00142A4A" w:rsidRDefault="00142A4A" w:rsidP="00142A4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 xml:space="preserve">     -  информативный блок для педагогов и родителей.</w:t>
      </w:r>
    </w:p>
    <w:p w:rsidR="00142A4A" w:rsidRDefault="00142A4A" w:rsidP="00142A4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>По целенаправленному оснащению и применению кабинет можно разделить на несколько рабочих зон:</w:t>
      </w:r>
    </w:p>
    <w:p w:rsidR="00142A4A" w:rsidRDefault="00142A4A" w:rsidP="00142A4A">
      <w:pPr>
        <w:pStyle w:val="a3"/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  <w:t>Зона по коррекции произношения (индивидуальная и подгрупповая):</w:t>
      </w:r>
    </w:p>
    <w:p w:rsidR="00142A4A" w:rsidRDefault="00142A4A" w:rsidP="00142A4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 xml:space="preserve">В ней расположено настенное прямоугольное зеркало(-1шт.), рабочими планшетами с артикуляционными укладами трёх речевых профилей (свистящие, </w:t>
      </w:r>
      <w:proofErr w:type="spellStart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>соноры</w:t>
      </w:r>
      <w:proofErr w:type="spellEnd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 xml:space="preserve"> [Л], [ЛЬ], сонорные </w:t>
      </w:r>
      <w:proofErr w:type="spellStart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>вибранты</w:t>
      </w:r>
      <w:proofErr w:type="spellEnd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 xml:space="preserve"> [Р], [РЬ]) и соответствующим занимательным картинным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>материалом.Изображения</w:t>
      </w:r>
      <w:proofErr w:type="spellEnd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 xml:space="preserve">  основных</w:t>
      </w:r>
      <w:proofErr w:type="gramEnd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 xml:space="preserve"> артикуляционных упражнений;</w:t>
      </w:r>
    </w:p>
    <w:p w:rsidR="00142A4A" w:rsidRDefault="00142A4A" w:rsidP="00142A4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 xml:space="preserve">Предметы для пальчиковой </w:t>
      </w:r>
      <w:proofErr w:type="spellStart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>гимнатики</w:t>
      </w:r>
      <w:proofErr w:type="spellEnd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 xml:space="preserve"> (орехи, шестигранные карандаши, массажные мячики разного диаметра и с разной </w:t>
      </w:r>
      <w:proofErr w:type="spellStart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>поверхностьюи</w:t>
      </w:r>
      <w:proofErr w:type="spellEnd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 xml:space="preserve"> др.)</w:t>
      </w:r>
    </w:p>
    <w:p w:rsidR="00142A4A" w:rsidRPr="00142A4A" w:rsidRDefault="00142A4A" w:rsidP="00142A4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 xml:space="preserve"> В этой зоне обязательный для специалиста набор логопедических зондов; коробка с “волшебными” (для разового использования) палочками – механическое подспорье при межзубном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>сигматизме</w:t>
      </w:r>
      <w:proofErr w:type="spellEnd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>;  песочные</w:t>
      </w:r>
      <w:proofErr w:type="gramEnd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 xml:space="preserve"> часы на 15 мин.;  сменная игрушка и различные материалы  ( вата, салфетки, перышки, пушинки и </w:t>
      </w:r>
      <w:proofErr w:type="spellStart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>др</w:t>
      </w:r>
      <w:proofErr w:type="spellEnd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 xml:space="preserve">)на развитие физиологического дыхания; влажные салфетки, а также </w:t>
      </w:r>
      <w:proofErr w:type="spellStart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>салфетница</w:t>
      </w:r>
      <w:proofErr w:type="spellEnd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 xml:space="preserve"> и  стаканчик для грязного материала.</w:t>
      </w:r>
      <w:bookmarkStart w:id="0" w:name="_GoBack"/>
      <w:bookmarkEnd w:id="0"/>
    </w:p>
    <w:p w:rsidR="00142A4A" w:rsidRDefault="00142A4A" w:rsidP="00142A4A">
      <w:pPr>
        <w:pStyle w:val="a3"/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  <w:t xml:space="preserve">Зона </w:t>
      </w:r>
      <w:proofErr w:type="gramStart"/>
      <w:r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  <w:t>по  автоматизации</w:t>
      </w:r>
      <w:proofErr w:type="gramEnd"/>
      <w:r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  <w:t xml:space="preserve">  и  дифференциации звуков, развитие фонематического восприятия, анализа и синтеза</w:t>
      </w:r>
    </w:p>
    <w:p w:rsidR="00142A4A" w:rsidRDefault="00142A4A" w:rsidP="00142A4A">
      <w:pPr>
        <w:shd w:val="clear" w:color="auto" w:fill="FFFFFF"/>
        <w:spacing w:before="180" w:after="180" w:line="240" w:lineRule="auto"/>
        <w:ind w:left="360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>( картинный</w:t>
      </w:r>
      <w:proofErr w:type="gramEnd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 xml:space="preserve"> и речевой материал):</w:t>
      </w:r>
      <w:proofErr w:type="spellStart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>чистоговорки</w:t>
      </w:r>
      <w:proofErr w:type="spellEnd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>скороговорки,загадки</w:t>
      </w:r>
      <w:proofErr w:type="spellEnd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>, стихотворения, словесные игры и задания по текущей лексической теме.</w:t>
      </w:r>
    </w:p>
    <w:p w:rsidR="00142A4A" w:rsidRDefault="00142A4A" w:rsidP="00142A4A">
      <w:pPr>
        <w:pStyle w:val="a3"/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  <w:t>Зона интерактивного обучения</w:t>
      </w:r>
    </w:p>
    <w:p w:rsidR="00142A4A" w:rsidRDefault="00142A4A" w:rsidP="00142A4A">
      <w:pPr>
        <w:shd w:val="clear" w:color="auto" w:fill="FFFFFF"/>
        <w:spacing w:before="180" w:after="180" w:line="240" w:lineRule="auto"/>
        <w:ind w:left="360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>интерактивная доска, (установлена на стене), компьютер, проектор.</w:t>
      </w:r>
    </w:p>
    <w:p w:rsidR="00142A4A" w:rsidRDefault="00142A4A" w:rsidP="00142A4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  <w:lastRenderedPageBreak/>
        <w:t>4.Зона релаксации</w:t>
      </w:r>
    </w:p>
    <w:p w:rsidR="00142A4A" w:rsidRDefault="00142A4A" w:rsidP="00142A4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 xml:space="preserve">представлена диваном, ковром, мягкими </w:t>
      </w:r>
      <w:proofErr w:type="gramStart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>игрушками,  имеется</w:t>
      </w:r>
      <w:proofErr w:type="gramEnd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 xml:space="preserve">  оборудование для </w:t>
      </w:r>
      <w:proofErr w:type="spellStart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>пескотерапии</w:t>
      </w:r>
      <w:proofErr w:type="spellEnd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>, аквариумы с сыпучим материалом( фасоль).</w:t>
      </w:r>
    </w:p>
    <w:p w:rsidR="00142A4A" w:rsidRDefault="00142A4A" w:rsidP="00142A4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 xml:space="preserve">Все вышеперечисленные зоны оборудованы достаточным количеством мебели: полки для игрового и учебного материала, столы </w:t>
      </w:r>
      <w:proofErr w:type="gramStart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>и  стулья</w:t>
      </w:r>
      <w:proofErr w:type="gramEnd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>.</w:t>
      </w:r>
    </w:p>
    <w:p w:rsidR="00142A4A" w:rsidRDefault="00142A4A" w:rsidP="00142A4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  <w:t>5.Зона методического, дидактического и игрового сопровождения</w:t>
      </w:r>
    </w:p>
    <w:p w:rsidR="00142A4A" w:rsidRDefault="00142A4A" w:rsidP="00142A4A">
      <w:pPr>
        <w:shd w:val="clear" w:color="auto" w:fill="FFFFFF"/>
        <w:spacing w:before="180" w:after="180" w:line="240" w:lineRule="auto"/>
        <w:ind w:left="360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 xml:space="preserve">Она </w:t>
      </w:r>
      <w:proofErr w:type="gramStart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>представлена  книжным</w:t>
      </w:r>
      <w:proofErr w:type="gramEnd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 xml:space="preserve"> шкафом, столами  и полками,  содержит следующие разделы:</w:t>
      </w:r>
    </w:p>
    <w:p w:rsidR="00142A4A" w:rsidRDefault="00142A4A" w:rsidP="00142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 xml:space="preserve">-справочная литература по дефектологии, логопедии и детской </w:t>
      </w:r>
      <w:proofErr w:type="gramStart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>психологии;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>материалы по обследованию речи детей;</w:t>
      </w:r>
    </w:p>
    <w:p w:rsidR="00142A4A" w:rsidRDefault="00142A4A" w:rsidP="00142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>-компьютерные игры (диски)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-методическая литература по коррекции звукопроизношения;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-методическая литература по преодолению ОНР (общего недоразвития речи);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-учебно-методическая литература по развитию грамматического строя, -связной речи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 xml:space="preserve">-пособия по дидактическому обеспечению коррекционного процесса (в коробках, </w:t>
      </w:r>
      <w:proofErr w:type="spellStart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>файлах,накопителях</w:t>
      </w:r>
      <w:proofErr w:type="spellEnd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 xml:space="preserve"> и конвертах);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занимательное игровое обеспечение логопедических занятий (настольные -игры – лото, игрушки);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 xml:space="preserve">-оборудование, способствующее формированию </w:t>
      </w:r>
      <w:proofErr w:type="spellStart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>речевогодыхания</w:t>
      </w:r>
      <w:proofErr w:type="spellEnd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-оборудование, способствующее развитию мелкой  моторики.</w:t>
      </w:r>
    </w:p>
    <w:p w:rsidR="00142A4A" w:rsidRDefault="00142A4A" w:rsidP="00142A4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  <w:t xml:space="preserve">6.  Рабочий стол учителя-логопеда </w:t>
      </w:r>
    </w:p>
    <w:p w:rsidR="00142A4A" w:rsidRDefault="00142A4A" w:rsidP="00142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>На рабочем столе:</w:t>
      </w:r>
    </w:p>
    <w:p w:rsidR="00142A4A" w:rsidRDefault="00142A4A" w:rsidP="00142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>-компьютер, принтер</w:t>
      </w:r>
    </w:p>
    <w:p w:rsidR="00142A4A" w:rsidRDefault="00142A4A" w:rsidP="00142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 xml:space="preserve">-логопедическая </w:t>
      </w:r>
      <w:proofErr w:type="gramStart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>документация: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>паспорт логопедического кабинета;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-календарное планирование индивидуальных и индивидуально- подгрупповых занятий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 xml:space="preserve">-индивидуальный  образовательный маршрут (индивидуальный план коррекционной работы ) на каждого ребенка </w:t>
      </w:r>
      <w:proofErr w:type="spellStart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>логопункта</w:t>
      </w:r>
      <w:proofErr w:type="spellEnd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-журнал первичного обследования речи детей (по возрастным группам);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-журнал посещаемости;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-речевые карты;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 xml:space="preserve">-заявления от  родителей </w:t>
      </w:r>
    </w:p>
    <w:p w:rsidR="00142A4A" w:rsidRDefault="00142A4A" w:rsidP="00142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>-консультативный материал для педагогов и родителей(папки)</w:t>
      </w:r>
    </w:p>
    <w:p w:rsidR="00142A4A" w:rsidRDefault="00142A4A" w:rsidP="00142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>материал  для</w:t>
      </w:r>
      <w:proofErr w:type="gramEnd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 xml:space="preserve"> домашних заданий (папка)</w:t>
      </w:r>
    </w:p>
    <w:p w:rsidR="00142A4A" w:rsidRDefault="00142A4A" w:rsidP="00142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>-годовой план работы учителя-логопеда;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 xml:space="preserve">9. Информативная зона для педагогов и родителей расположена на </w:t>
      </w:r>
      <w:proofErr w:type="gramStart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>стенде  “</w:t>
      </w:r>
      <w:proofErr w:type="gramEnd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>Советы логопеда”  перед входом в кабинет, и содержит популярные сведения о развитии и коррекции речи детей.</w:t>
      </w:r>
    </w:p>
    <w:p w:rsidR="00142A4A" w:rsidRDefault="00142A4A" w:rsidP="00142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</w:rPr>
      </w:pPr>
    </w:p>
    <w:p w:rsidR="00142A4A" w:rsidRDefault="00142A4A" w:rsidP="00142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</w:rPr>
      </w:pPr>
    </w:p>
    <w:p w:rsidR="00142A4A" w:rsidRDefault="00142A4A" w:rsidP="00142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F2B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</w:rPr>
        <w:t xml:space="preserve"> ПЕРЕЧЕНЬ </w:t>
      </w:r>
      <w:proofErr w:type="gramStart"/>
      <w:r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</w:rPr>
        <w:t>МАТЕРИАЛОВ,  КОТОРЫЙ</w:t>
      </w:r>
      <w:proofErr w:type="gramEnd"/>
      <w:r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</w:rPr>
        <w:t xml:space="preserve"> ВХОДИТ В КАРТОТЕКУ:</w:t>
      </w:r>
      <w:r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</w:rPr>
        <w:br/>
      </w:r>
    </w:p>
    <w:p w:rsidR="00142A4A" w:rsidRDefault="00142A4A" w:rsidP="00142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  <w:t>Обследование речевого и общего развития детей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color w:val="2F2B23"/>
          <w:sz w:val="28"/>
          <w:szCs w:val="28"/>
        </w:rPr>
        <w:t xml:space="preserve">Материал по обследованию </w:t>
      </w:r>
      <w:proofErr w:type="gramStart"/>
      <w:r>
        <w:rPr>
          <w:rFonts w:ascii="Times New Roman" w:eastAsia="Times New Roman" w:hAnsi="Times New Roman" w:cs="Times New Roman"/>
          <w:b/>
          <w:i/>
          <w:color w:val="2F2B23"/>
          <w:sz w:val="28"/>
          <w:szCs w:val="28"/>
        </w:rPr>
        <w:t>интеллекта: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 xml:space="preserve"> счетный материал;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 разрезные картинки;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 исключение 4-го лишнего предмета;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 картинки и тексты со скрытым смыслом;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 картинки-шутки (что нарисовано неправильно);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 картинки с изображением предметов  для группирования их по цвету, форме, общей принадлежности к данной группе;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 мелкий строитель, мозаика.</w:t>
      </w:r>
    </w:p>
    <w:p w:rsidR="00142A4A" w:rsidRDefault="00142A4A" w:rsidP="00142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F2B23"/>
          <w:sz w:val="28"/>
          <w:szCs w:val="28"/>
        </w:rPr>
        <w:t xml:space="preserve"> Материал для обследования всех компонентов </w:t>
      </w:r>
      <w:proofErr w:type="gramStart"/>
      <w:r>
        <w:rPr>
          <w:rFonts w:ascii="Times New Roman" w:eastAsia="Times New Roman" w:hAnsi="Times New Roman" w:cs="Times New Roman"/>
          <w:b/>
          <w:i/>
          <w:color w:val="2F2B23"/>
          <w:sz w:val="28"/>
          <w:szCs w:val="28"/>
        </w:rPr>
        <w:t>языка( О.Б.</w:t>
      </w:r>
      <w:proofErr w:type="gramEnd"/>
      <w:r>
        <w:rPr>
          <w:rFonts w:ascii="Times New Roman" w:eastAsia="Times New Roman" w:hAnsi="Times New Roman" w:cs="Times New Roman"/>
          <w:b/>
          <w:i/>
          <w:color w:val="2F2B23"/>
          <w:sz w:val="28"/>
          <w:szCs w:val="28"/>
        </w:rPr>
        <w:t xml:space="preserve"> Иншакова  «Альбом для логопеда»)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 фонетики;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 лексики;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 грамматики;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 связной речи.</w:t>
      </w:r>
    </w:p>
    <w:p w:rsidR="00142A4A" w:rsidRDefault="00142A4A" w:rsidP="00142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F2B23"/>
          <w:sz w:val="28"/>
          <w:szCs w:val="28"/>
        </w:rPr>
        <w:t>Формирование грамматического строя речи (В.С. Володина «Альбом по развитию речи»)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1. Пособия на все падежные формы существительных единственного и множественного числа;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2. Пособия на все предложные конструкции;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3. Пособия на все согласования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4. Пособия для формирования фразы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color w:val="2F2B23"/>
          <w:sz w:val="28"/>
          <w:szCs w:val="28"/>
        </w:rPr>
        <w:t>Формирование лексической стороны речи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1. Предметные картинки по темам: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 овощи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 фрукты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 игрушки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 мебель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 одежда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 обувь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 домашние животные и птицы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 дикие животные и птицы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 цветы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 деревья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 насекомые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 профессии (лото)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 посуда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 транспорт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 водный мир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color w:val="2F2B23"/>
          <w:sz w:val="28"/>
          <w:szCs w:val="28"/>
        </w:rPr>
        <w:t xml:space="preserve"> Пособия для формирования навыков словообразования: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 суффиксальное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lastRenderedPageBreak/>
        <w:t>- относительные и притяжательные прилагательные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 однокоренные слова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Предметные картинки на подбор антонимов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Картинки для расширения глагольного словаря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Формирование фонематического восприятия и звукового анализа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 символы звуков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 сигнальные кружки на дифференциацию звуков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 xml:space="preserve">- схемы на </w:t>
      </w:r>
      <w:proofErr w:type="spellStart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>звуко</w:t>
      </w:r>
      <w:proofErr w:type="spellEnd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>-слоговой анализ слов;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 предметные картинки на дифференциацию звуков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 пособия для определения позиции звука в слова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 тексты на дифференциацию звуков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  <w:t>Совершенствование навыков связной речи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 серии сюжетных картинок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 сюжетные картинки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 наборы предметных картинок для составления сравнительных и описательных рассказов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 наборы текстов для пересказов и пособия, облегчающие этот процесс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  <w:t xml:space="preserve">Коррекция </w:t>
      </w:r>
      <w:proofErr w:type="spellStart"/>
      <w:r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  <w:t>звукопроизносительной</w:t>
      </w:r>
      <w:proofErr w:type="spellEnd"/>
      <w:r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  <w:t xml:space="preserve"> стороны речи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 артикуляционные упражнения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 набор пособий для работы над речевым дыханием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 xml:space="preserve">- предметные картинки на </w:t>
      </w:r>
      <w:proofErr w:type="spellStart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>всеизучаемые</w:t>
      </w:r>
      <w:proofErr w:type="spellEnd"/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 xml:space="preserve"> звуки для фронтальной и индивидуальной работы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-на автоматизацию поставленных звуков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 игры на автоматизацию поставленных звуков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 пособия для формирования слоговой структуры слова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 тексты на автоматизацию поставленных звуков</w:t>
      </w:r>
    </w:p>
    <w:p w:rsidR="00142A4A" w:rsidRDefault="00142A4A" w:rsidP="00142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 xml:space="preserve"> -пальчиковые игры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  <w:t>Развитие общего внимания, памяти, логического мышления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Игры и пособия:</w:t>
      </w:r>
    </w:p>
    <w:p w:rsidR="00142A4A" w:rsidRDefault="00142A4A" w:rsidP="00142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t>-на классификацию предметов их группировку по ведущему признаку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 xml:space="preserve"> -для развития слухового внимания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 xml:space="preserve"> - развития зрительного внимания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-развития речевого внимания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 xml:space="preserve"> - развития логического мышления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  <w:t>-развития произвольного запоминания</w:t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</w:r>
    </w:p>
    <w:p w:rsidR="00142A4A" w:rsidRDefault="00142A4A" w:rsidP="00142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</w:rPr>
        <w:br/>
      </w:r>
    </w:p>
    <w:p w:rsidR="00142A4A" w:rsidRDefault="00142A4A" w:rsidP="00142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  <w:t>Методическая литература.</w:t>
      </w:r>
    </w:p>
    <w:p w:rsidR="00142A4A" w:rsidRDefault="00142A4A" w:rsidP="00142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</w:p>
    <w:p w:rsidR="00142A4A" w:rsidRDefault="00142A4A" w:rsidP="00142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42A4A" w:rsidRDefault="00142A4A" w:rsidP="00142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Т.Б. Филичева, Г.Б.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Чиркина.Программа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«Коррекция нарушений речи», Просвещение, 2010 г.</w:t>
      </w:r>
    </w:p>
    <w:p w:rsidR="00142A4A" w:rsidRDefault="00142A4A" w:rsidP="00142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В.В.Коноваленко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«Индивидуально-подгрупповые логопедические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занятияс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детьми старшего дошкольного возраста с ФФН», Москва «Гном –Пресс», 1999г</w:t>
      </w:r>
    </w:p>
    <w:p w:rsidR="00142A4A" w:rsidRDefault="00142A4A" w:rsidP="00142A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Л.С.Волкова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«Логопедия» М.: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Гуманитаризд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центр ВЛАДОС, 2007 г.</w:t>
      </w:r>
    </w:p>
    <w:p w:rsidR="00142A4A" w:rsidRDefault="00142A4A" w:rsidP="00142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М.Ф.Фомичева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«Воспитание у детей правильного произношения», Москва, Просвещение,1989г.</w:t>
      </w:r>
    </w:p>
    <w:p w:rsidR="00142A4A" w:rsidRDefault="00142A4A" w:rsidP="00142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Н.С.Жукова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Е.М.Мастюкова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Т.Б. Филичева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Преодоление общего недоразвития речи у детей» ООО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КнигоМир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2011г</w:t>
      </w:r>
    </w:p>
    <w:p w:rsidR="00142A4A" w:rsidRDefault="00142A4A" w:rsidP="00142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Г.Л.Тумакова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 Ознакомление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дошкольника со звучащим словом». Москва, Просвещение 1991                                                                                                                                                               Л.С. Вакуленко «Коррекция нарушений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звукопроизношения  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детей»  ООО  «Издательство «Детство-Пресс», 2012г</w:t>
      </w:r>
    </w:p>
    <w:p w:rsidR="00142A4A" w:rsidRDefault="00142A4A" w:rsidP="00142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В.И.Селиверстов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«Практикум по детской логопедии» М.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Владос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1995г.</w:t>
      </w:r>
    </w:p>
    <w:p w:rsidR="00142A4A" w:rsidRDefault="00142A4A" w:rsidP="00142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Е.М.Косинова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«Большой логопедический учебник для самых маленьких»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Эксмо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ОЛЛИС, 2012г.</w:t>
      </w:r>
    </w:p>
    <w:p w:rsidR="00142A4A" w:rsidRDefault="00142A4A" w:rsidP="00142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Е.М.Косинова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 Уроки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логопеда»»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Эксмо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ОЛЛИС, 2004г.</w:t>
      </w:r>
    </w:p>
    <w:p w:rsidR="00142A4A" w:rsidRDefault="00142A4A" w:rsidP="00142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Н.С. Жукова Уроки логопеда. «Исправление нарушений речи». – М.: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Эксмо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2008 г.</w:t>
      </w:r>
    </w:p>
    <w:p w:rsidR="00142A4A" w:rsidRDefault="00142A4A" w:rsidP="00142A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О.Б. Иншакова Альбом для логопеда. – М.: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Гуманитаризд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центр ВЛАДОС, 2008 г</w:t>
      </w:r>
    </w:p>
    <w:p w:rsidR="00142A4A" w:rsidRDefault="00142A4A" w:rsidP="00142A4A">
      <w:pPr>
        <w:framePr w:hSpace="180" w:wrap="around" w:vAnchor="text" w:hAnchor="margin" w:xAlign="center" w:y="8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А.ИБогомолова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Логопедическое пособие для занятий с детьми. – ТОО «Издательство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Библиополис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1994 г. </w:t>
      </w:r>
    </w:p>
    <w:p w:rsidR="00142A4A" w:rsidRDefault="00142A4A" w:rsidP="00142A4A">
      <w:pPr>
        <w:framePr w:hSpace="180" w:wrap="around" w:vAnchor="text" w:hAnchor="margin" w:xAlign="center" w:y="86"/>
        <w:spacing w:after="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В.КВоробьева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Методика развития связной речи у детей с системным недоразвитием речи. – М.: АСТ: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2009 г.</w:t>
      </w:r>
    </w:p>
    <w:p w:rsidR="00142A4A" w:rsidRDefault="00142A4A" w:rsidP="00142A4A">
      <w:pPr>
        <w:framePr w:hSpace="180" w:wrap="around" w:vAnchor="text" w:hAnchor="margin" w:xAlign="center" w:y="8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84AE8" w:rsidRDefault="00E84AE8"/>
    <w:sectPr w:rsidR="00E8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40B"/>
    <w:multiLevelType w:val="hybridMultilevel"/>
    <w:tmpl w:val="828C971A"/>
    <w:lvl w:ilvl="0" w:tplc="54406E9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8A"/>
    <w:rsid w:val="00142A4A"/>
    <w:rsid w:val="006D488A"/>
    <w:rsid w:val="00E8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DF27D-E4BB-48F8-B5AB-BE8EBF13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A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1199</Words>
  <Characters>6837</Characters>
  <Application>Microsoft Office Word</Application>
  <DocSecurity>0</DocSecurity>
  <Lines>56</Lines>
  <Paragraphs>16</Paragraphs>
  <ScaleCrop>false</ScaleCrop>
  <Company/>
  <LinksUpToDate>false</LinksUpToDate>
  <CharactersWithSpaces>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2015-02-19T11:47:00Z</dcterms:created>
  <dcterms:modified xsi:type="dcterms:W3CDTF">2015-02-19T11:52:00Z</dcterms:modified>
</cp:coreProperties>
</file>