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56" w:rsidRP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056">
        <w:rPr>
          <w:rFonts w:ascii="Times New Roman" w:hAnsi="Times New Roman" w:cs="Times New Roman"/>
          <w:i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5C7056" w:rsidRP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056">
        <w:rPr>
          <w:rFonts w:ascii="Times New Roman" w:hAnsi="Times New Roman" w:cs="Times New Roman"/>
          <w:i/>
          <w:sz w:val="28"/>
          <w:szCs w:val="28"/>
        </w:rPr>
        <w:t xml:space="preserve">детский сад №8  общеразвивающего  вида </w:t>
      </w:r>
    </w:p>
    <w:p w:rsidR="00395D9A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056">
        <w:rPr>
          <w:rFonts w:ascii="Times New Roman" w:hAnsi="Times New Roman" w:cs="Times New Roman"/>
          <w:i/>
          <w:sz w:val="28"/>
          <w:szCs w:val="28"/>
        </w:rPr>
        <w:t>с приоритетным осуществлением деятельности</w:t>
      </w:r>
    </w:p>
    <w:p w:rsidR="005C7056" w:rsidRP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056">
        <w:rPr>
          <w:rFonts w:ascii="Times New Roman" w:hAnsi="Times New Roman" w:cs="Times New Roman"/>
          <w:i/>
          <w:sz w:val="28"/>
          <w:szCs w:val="28"/>
        </w:rPr>
        <w:t>по физическому развитию детей</w:t>
      </w:r>
    </w:p>
    <w:p w:rsid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056">
        <w:rPr>
          <w:rFonts w:ascii="Times New Roman" w:hAnsi="Times New Roman" w:cs="Times New Roman"/>
          <w:i/>
          <w:sz w:val="28"/>
          <w:szCs w:val="28"/>
        </w:rPr>
        <w:t>Пушкинского района г.</w:t>
      </w:r>
      <w:r w:rsidR="00395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7056">
        <w:rPr>
          <w:rFonts w:ascii="Times New Roman" w:hAnsi="Times New Roman" w:cs="Times New Roman"/>
          <w:i/>
          <w:sz w:val="28"/>
          <w:szCs w:val="28"/>
        </w:rPr>
        <w:t>Санкт – Петербурга</w:t>
      </w:r>
    </w:p>
    <w:p w:rsid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7056" w:rsidRPr="005C7056" w:rsidRDefault="005C7056" w:rsidP="005C70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5B3" w:rsidRDefault="00D845B3" w:rsidP="005C705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45B3">
        <w:rPr>
          <w:rFonts w:ascii="Times New Roman" w:hAnsi="Times New Roman" w:cs="Times New Roman"/>
          <w:b/>
          <w:sz w:val="52"/>
          <w:szCs w:val="52"/>
        </w:rPr>
        <w:t xml:space="preserve">Организация </w:t>
      </w:r>
    </w:p>
    <w:p w:rsidR="00C0638C" w:rsidRPr="00D845B3" w:rsidRDefault="00D845B3" w:rsidP="00D845B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45B3">
        <w:rPr>
          <w:rFonts w:ascii="Times New Roman" w:hAnsi="Times New Roman" w:cs="Times New Roman"/>
          <w:b/>
          <w:sz w:val="52"/>
          <w:szCs w:val="52"/>
        </w:rPr>
        <w:t xml:space="preserve"> Эколого - развивающей среды в ДОУ.</w:t>
      </w:r>
    </w:p>
    <w:p w:rsidR="00D845B3" w:rsidRPr="00D845B3" w:rsidRDefault="00D845B3" w:rsidP="00D845B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45B3">
        <w:rPr>
          <w:rFonts w:ascii="Times New Roman" w:hAnsi="Times New Roman" w:cs="Times New Roman"/>
          <w:b/>
          <w:sz w:val="52"/>
          <w:szCs w:val="52"/>
        </w:rPr>
        <w:t>(комнатные растения)</w:t>
      </w:r>
    </w:p>
    <w:p w:rsidR="00C0638C" w:rsidRDefault="00C0638C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38C" w:rsidRDefault="00C0638C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38C" w:rsidRPr="005C7056" w:rsidRDefault="00D845B3" w:rsidP="005C705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7056">
        <w:rPr>
          <w:rFonts w:ascii="Times New Roman" w:hAnsi="Times New Roman" w:cs="Times New Roman"/>
          <w:b/>
          <w:sz w:val="36"/>
          <w:szCs w:val="36"/>
        </w:rPr>
        <w:t>Консультация для воспитателей.</w:t>
      </w: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5C70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составитель:</w:t>
      </w:r>
    </w:p>
    <w:p w:rsidR="005C7056" w:rsidRDefault="005C7056" w:rsidP="005C70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1-ой категории</w:t>
      </w:r>
    </w:p>
    <w:p w:rsidR="005C7056" w:rsidRDefault="005C7056" w:rsidP="005C70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Самусь Александра Васильевна</w:t>
      </w:r>
    </w:p>
    <w:p w:rsidR="005C7056" w:rsidRDefault="005C7056" w:rsidP="005C70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5C70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38C" w:rsidRDefault="00C0638C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5B3" w:rsidRDefault="00D845B3" w:rsidP="005C7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Пушки</w:t>
      </w:r>
    </w:p>
    <w:p w:rsidR="00C0638C" w:rsidRDefault="00D845B3" w:rsidP="005C7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C0638C" w:rsidRDefault="00C0638C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056" w:rsidRDefault="005C7056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38C" w:rsidRDefault="00C0638C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3FA1" w:rsidRPr="0090458E" w:rsidRDefault="006E3FA1" w:rsidP="006E3F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458E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6E3FA1" w:rsidRPr="0090458E" w:rsidRDefault="006E3FA1" w:rsidP="006E3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     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будущем, не научатся бережно относиться к природе, они погубят себя. А для того чтобы это не случилось надо воспитывать экологическую культуру и ответственность. И начинать экологическое воспитание надо с дошкольного возраста, так как в это время приобретенные знания могут в дальнейшем преобразоваться в прочные убеждения.</w:t>
      </w: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    Формирование экологического сознания – важнейшая задача дошкольного учреждения в настоящее время.</w:t>
      </w: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     Растениям принадлежит важная роль в улучшении среды, окружающей человека. </w:t>
      </w:r>
    </w:p>
    <w:p w:rsidR="006E3FA1" w:rsidRPr="0090458E" w:rsidRDefault="006E3FA1" w:rsidP="006E3F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Они положительно влияют на микроклимат помещения: снижают содержание углекислого газа в воздухе, повышают его влажность и обогащают кислородом, выделяют фитонциды (вещества, губительно действующие на микроорганизмы), смягчают производственный шум, уменьшают запыленность. </w:t>
      </w:r>
    </w:p>
    <w:p w:rsidR="006E3FA1" w:rsidRPr="0090458E" w:rsidRDefault="006E3FA1" w:rsidP="006E3F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>Цветы и растения оказывают и благотворное эмоциональное воздействие: красота и разнообразие форм и окраски влияют на чувства человека, помогают снять нервное и физическое напряжение.</w:t>
      </w: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056" w:rsidRDefault="005C7056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056" w:rsidRDefault="005C7056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056" w:rsidRDefault="005C7056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056" w:rsidRDefault="005C7056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056" w:rsidRPr="0090458E" w:rsidRDefault="005C7056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C" w:rsidRDefault="00C0638C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552E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8E">
        <w:rPr>
          <w:rFonts w:ascii="Times New Roman" w:hAnsi="Times New Roman" w:cs="Times New Roman"/>
          <w:b/>
          <w:sz w:val="28"/>
          <w:szCs w:val="28"/>
        </w:rPr>
        <w:lastRenderedPageBreak/>
        <w:t>1. Подбор растений в уголке пр</w:t>
      </w:r>
      <w:r w:rsidR="00552E2B">
        <w:rPr>
          <w:rFonts w:ascii="Times New Roman" w:hAnsi="Times New Roman" w:cs="Times New Roman"/>
          <w:b/>
          <w:sz w:val="28"/>
          <w:szCs w:val="28"/>
        </w:rPr>
        <w:t>ироды</w:t>
      </w:r>
      <w:r w:rsidRPr="0090458E">
        <w:rPr>
          <w:rFonts w:ascii="Times New Roman" w:hAnsi="Times New Roman" w:cs="Times New Roman"/>
          <w:b/>
          <w:sz w:val="28"/>
          <w:szCs w:val="28"/>
        </w:rPr>
        <w:t>.</w:t>
      </w: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1" w:rsidRPr="0090458E" w:rsidRDefault="006E3FA1" w:rsidP="006E3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   Комнатные цветы и растения в интерьере детских учреждений играют особую роль: </w:t>
      </w:r>
    </w:p>
    <w:p w:rsidR="006E3FA1" w:rsidRPr="0090458E" w:rsidRDefault="001541DE" w:rsidP="006E3F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они являются </w:t>
      </w:r>
      <w:r w:rsidR="006E3FA1" w:rsidRPr="0090458E">
        <w:rPr>
          <w:rFonts w:ascii="Times New Roman" w:hAnsi="Times New Roman" w:cs="Times New Roman"/>
          <w:sz w:val="28"/>
          <w:szCs w:val="28"/>
        </w:rPr>
        <w:t xml:space="preserve"> украшением помещения, </w:t>
      </w:r>
    </w:p>
    <w:p w:rsidR="001541DE" w:rsidRPr="0090458E" w:rsidRDefault="006E3FA1" w:rsidP="006E3F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действенным средством </w:t>
      </w:r>
      <w:r w:rsidR="001541DE" w:rsidRPr="0090458E">
        <w:rPr>
          <w:rFonts w:ascii="Times New Roman" w:hAnsi="Times New Roman" w:cs="Times New Roman"/>
          <w:sz w:val="28"/>
          <w:szCs w:val="28"/>
        </w:rPr>
        <w:t>воспитания и образования детей.</w:t>
      </w:r>
    </w:p>
    <w:p w:rsidR="006E3FA1" w:rsidRPr="0090458E" w:rsidRDefault="001541DE" w:rsidP="00154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3FA1" w:rsidRPr="0090458E">
        <w:rPr>
          <w:rFonts w:ascii="Times New Roman" w:hAnsi="Times New Roman" w:cs="Times New Roman"/>
          <w:sz w:val="28"/>
          <w:szCs w:val="28"/>
        </w:rPr>
        <w:t>Правильно организованная с комнатными растениями работа расширяет представления детей о живой природе, прививает навыки к выращиванию и уходу за растениями, развивает наблюдательность, воспитывает любовь и бережное отношение к природе, способствует эстетическому восприятию окружающего мира. Важна и гигиеническая роль растений, так как дети много времени проводят в закрытом помещении.</w:t>
      </w:r>
    </w:p>
    <w:p w:rsidR="001541DE" w:rsidRPr="0090458E" w:rsidRDefault="001541DE" w:rsidP="001541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Для озеленения детских учреждений можно использовать </w:t>
      </w:r>
      <w:r w:rsidRPr="0090458E">
        <w:rPr>
          <w:rFonts w:ascii="Times New Roman" w:hAnsi="Times New Roman" w:cs="Times New Roman"/>
          <w:sz w:val="28"/>
          <w:szCs w:val="28"/>
          <w:u w:val="single"/>
        </w:rPr>
        <w:t>многие виды цветущих и декоративно-лиственных растений.</w:t>
      </w:r>
      <w:r w:rsidRPr="0090458E">
        <w:rPr>
          <w:rFonts w:ascii="Times New Roman" w:hAnsi="Times New Roman" w:cs="Times New Roman"/>
          <w:sz w:val="28"/>
          <w:szCs w:val="28"/>
        </w:rPr>
        <w:t xml:space="preserve"> </w:t>
      </w:r>
      <w:r w:rsidRPr="0090458E">
        <w:rPr>
          <w:rFonts w:ascii="Times New Roman" w:hAnsi="Times New Roman" w:cs="Times New Roman"/>
          <w:i/>
          <w:sz w:val="28"/>
          <w:szCs w:val="28"/>
        </w:rPr>
        <w:t xml:space="preserve">Исключение составляют растения, имеющие колючки (виды молочаев и кактусов) или содержащие аллергены и алкалоиды (примула, олеандр, лавровишня, </w:t>
      </w:r>
      <w:proofErr w:type="spellStart"/>
      <w:r w:rsidRPr="0090458E">
        <w:rPr>
          <w:rFonts w:ascii="Times New Roman" w:hAnsi="Times New Roman" w:cs="Times New Roman"/>
          <w:i/>
          <w:sz w:val="28"/>
          <w:szCs w:val="28"/>
        </w:rPr>
        <w:t>арум</w:t>
      </w:r>
      <w:proofErr w:type="spellEnd"/>
      <w:r w:rsidRPr="0090458E">
        <w:rPr>
          <w:rFonts w:ascii="Times New Roman" w:hAnsi="Times New Roman" w:cs="Times New Roman"/>
          <w:i/>
          <w:sz w:val="28"/>
          <w:szCs w:val="28"/>
        </w:rPr>
        <w:t>,</w:t>
      </w:r>
      <w:proofErr w:type="gramStart"/>
      <w:r w:rsidRPr="0090458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0458E">
        <w:rPr>
          <w:rFonts w:ascii="Times New Roman" w:hAnsi="Times New Roman" w:cs="Times New Roman"/>
          <w:i/>
          <w:sz w:val="28"/>
          <w:szCs w:val="28"/>
        </w:rPr>
        <w:t xml:space="preserve"> тисе ягодный).</w:t>
      </w:r>
    </w:p>
    <w:p w:rsidR="001541DE" w:rsidRPr="0090458E" w:rsidRDefault="001541DE" w:rsidP="00154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При оформлении дошкольных детских учреждений целесообразно применять такие виды озеленения, при которых растения не мешают подвижным играм детей. Цветы и растения размещают на специальных полочках и решетках, закрепленных на стенах, подвешивают в кашпо и «цветочных люстрах». Но живые растения рядом с детьми – это не только украшение, но и живая природа, нуждающаяся в заботе и покровительстве. Отдавая предпочтение вертикальному озеленению, часть растений следует размещать таким образом, чтобы дети могли ухаживать и наблюдать за ними. Для этого растения в напольных цветочницах располагают в зонах отдыха и комнатах для тихих игр, в живых уголках. В зависимости от планировки и назначения помещения в цветочницах можно содержать одиночные экземпляры или составлять композиции из нескольких растений.</w:t>
      </w:r>
    </w:p>
    <w:p w:rsidR="001541DE" w:rsidRPr="0090458E" w:rsidRDefault="001541DE" w:rsidP="00154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Традиционным местом размещения растений являются окна и подоконники как самые светлые места любого помещения. Ассортимент растений и их количество зависят от размеров окон и их ориентации по отношению к сторонам света. При размещении растений следует избегать скученности, так как при этом они не только мешают друг другу, но и теряют свой декоративный эффект.</w:t>
      </w:r>
    </w:p>
    <w:p w:rsidR="001541DE" w:rsidRPr="0090458E" w:rsidRDefault="001541DE" w:rsidP="00154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02A" w:rsidRDefault="00053214" w:rsidP="00F5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41DE" w:rsidRPr="0090458E">
        <w:rPr>
          <w:rFonts w:ascii="Times New Roman" w:hAnsi="Times New Roman" w:cs="Times New Roman"/>
          <w:sz w:val="28"/>
          <w:szCs w:val="28"/>
        </w:rPr>
        <w:t xml:space="preserve">Ознакомление детей с природой в детском саду требует постоянного непосредственного общения с ней. Одним из условий, обеспечивающих это, является организация в детском саду уголков природы. Каждая возрастная группа имеет </w:t>
      </w:r>
      <w:r w:rsidR="001541DE" w:rsidRPr="0090458E">
        <w:rPr>
          <w:rFonts w:ascii="Times New Roman" w:hAnsi="Times New Roman" w:cs="Times New Roman"/>
          <w:i/>
          <w:sz w:val="28"/>
          <w:szCs w:val="28"/>
          <w:u w:val="single"/>
        </w:rPr>
        <w:t>свой уголок природы</w:t>
      </w:r>
      <w:r w:rsidR="001541DE" w:rsidRPr="0090458E">
        <w:rPr>
          <w:rFonts w:ascii="Times New Roman" w:hAnsi="Times New Roman" w:cs="Times New Roman"/>
          <w:sz w:val="28"/>
          <w:szCs w:val="28"/>
        </w:rPr>
        <w:t xml:space="preserve">, однако хорошо иметь и </w:t>
      </w:r>
      <w:r w:rsidR="001541DE" w:rsidRPr="0090458E">
        <w:rPr>
          <w:rFonts w:ascii="Times New Roman" w:hAnsi="Times New Roman" w:cs="Times New Roman"/>
          <w:i/>
          <w:sz w:val="28"/>
          <w:szCs w:val="28"/>
          <w:u w:val="single"/>
        </w:rPr>
        <w:t>общий уголок природы для всего детского учреждения</w:t>
      </w:r>
      <w:r w:rsidR="001541DE" w:rsidRPr="0090458E">
        <w:rPr>
          <w:rFonts w:ascii="Times New Roman" w:hAnsi="Times New Roman" w:cs="Times New Roman"/>
          <w:sz w:val="28"/>
          <w:szCs w:val="28"/>
        </w:rPr>
        <w:t>. Его можно использовать для пополнения обитателей уголков природы возрастных групп.</w:t>
      </w:r>
    </w:p>
    <w:p w:rsidR="00C0638C" w:rsidRDefault="00C0638C" w:rsidP="00F5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C" w:rsidRPr="0090458E" w:rsidRDefault="00C0638C" w:rsidP="00F5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02A" w:rsidRPr="0090458E" w:rsidRDefault="0026102A" w:rsidP="00261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02A" w:rsidRPr="0090458E" w:rsidRDefault="0026102A" w:rsidP="00C063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8E">
        <w:rPr>
          <w:rFonts w:ascii="Times New Roman" w:hAnsi="Times New Roman" w:cs="Times New Roman"/>
          <w:b/>
          <w:sz w:val="28"/>
          <w:szCs w:val="28"/>
        </w:rPr>
        <w:t>Организация эколого-развивающей среды в помещении ДОУ</w:t>
      </w:r>
      <w:r w:rsidR="00053214" w:rsidRPr="0090458E">
        <w:rPr>
          <w:rFonts w:ascii="Times New Roman" w:hAnsi="Times New Roman" w:cs="Times New Roman"/>
          <w:b/>
          <w:sz w:val="28"/>
          <w:szCs w:val="28"/>
        </w:rPr>
        <w:t>.</w:t>
      </w:r>
    </w:p>
    <w:p w:rsidR="0026102A" w:rsidRPr="0090458E" w:rsidRDefault="0026102A" w:rsidP="00261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02A" w:rsidRPr="0090458E" w:rsidRDefault="0026102A" w:rsidP="00261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>Организация кабинета природы, комнаты природы, экологического класса, лаборатории природы.</w:t>
      </w:r>
    </w:p>
    <w:p w:rsidR="0026102A" w:rsidRPr="0090458E" w:rsidRDefault="0026102A" w:rsidP="00261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>Нетрадиционные элементы эколого-развивающей среды: зимний сад, зоосад, ми</w:t>
      </w:r>
      <w:r w:rsidR="00053214" w:rsidRPr="0090458E">
        <w:rPr>
          <w:rFonts w:ascii="Times New Roman" w:hAnsi="Times New Roman" w:cs="Times New Roman"/>
          <w:sz w:val="28"/>
          <w:szCs w:val="28"/>
        </w:rPr>
        <w:t>ни–огород на окне, мини-теплицы</w:t>
      </w:r>
      <w:r w:rsidRPr="0090458E">
        <w:rPr>
          <w:rFonts w:ascii="Times New Roman" w:hAnsi="Times New Roman" w:cs="Times New Roman"/>
          <w:sz w:val="28"/>
          <w:szCs w:val="28"/>
        </w:rPr>
        <w:t>.</w:t>
      </w:r>
    </w:p>
    <w:p w:rsidR="0026102A" w:rsidRPr="0090458E" w:rsidRDefault="0026102A" w:rsidP="00261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Эколого-оздоровительные пространства -  </w:t>
      </w:r>
      <w:proofErr w:type="spellStart"/>
      <w:r w:rsidRPr="0090458E">
        <w:rPr>
          <w:rFonts w:ascii="Times New Roman" w:hAnsi="Times New Roman" w:cs="Times New Roman"/>
          <w:sz w:val="28"/>
          <w:szCs w:val="28"/>
        </w:rPr>
        <w:t>фитобар</w:t>
      </w:r>
      <w:proofErr w:type="spellEnd"/>
      <w:r w:rsidRPr="0090458E">
        <w:rPr>
          <w:rFonts w:ascii="Times New Roman" w:hAnsi="Times New Roman" w:cs="Times New Roman"/>
          <w:sz w:val="28"/>
          <w:szCs w:val="28"/>
        </w:rPr>
        <w:t>, зал для релаксации.</w:t>
      </w:r>
    </w:p>
    <w:p w:rsidR="0026102A" w:rsidRPr="0090458E" w:rsidRDefault="0026102A" w:rsidP="00261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Создание в помещении ДОУ  музея природы. </w:t>
      </w:r>
    </w:p>
    <w:p w:rsidR="002034DD" w:rsidRPr="0090458E" w:rsidRDefault="0026102A" w:rsidP="00261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>Использование коридоров, холлов и лестниц для экологического образования дошкольников.</w:t>
      </w:r>
    </w:p>
    <w:p w:rsidR="00053214" w:rsidRPr="0090458E" w:rsidRDefault="00053214" w:rsidP="00053214">
      <w:pPr>
        <w:pStyle w:val="a3"/>
        <w:ind w:left="1425"/>
        <w:rPr>
          <w:rFonts w:ascii="Times New Roman" w:hAnsi="Times New Roman" w:cs="Times New Roman"/>
          <w:sz w:val="28"/>
          <w:szCs w:val="28"/>
        </w:rPr>
      </w:pPr>
    </w:p>
    <w:p w:rsidR="00053214" w:rsidRPr="0090458E" w:rsidRDefault="00053214" w:rsidP="003A7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   Труд и наблюдения детей за растениями в уголке природы организуют в течение всего года (зимой, поздней осенью и ранней весной). Поскольку в условиях средней полосы труд и наблюдения детей на участке в эти периоды значительно сокращаются, уголок природы обеспечивает возможность для непрерывной систематической работы по ознакомлению детей с природой.</w:t>
      </w:r>
    </w:p>
    <w:p w:rsidR="00053214" w:rsidRPr="0090458E" w:rsidRDefault="00053214" w:rsidP="003A7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214" w:rsidRPr="0090458E" w:rsidRDefault="006C4B68" w:rsidP="00C063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214" w:rsidRPr="0090458E">
        <w:rPr>
          <w:rFonts w:ascii="Times New Roman" w:hAnsi="Times New Roman" w:cs="Times New Roman"/>
          <w:sz w:val="28"/>
          <w:szCs w:val="28"/>
        </w:rPr>
        <w:t>При отборе растений для уголка природы следует</w:t>
      </w:r>
      <w:r w:rsidR="00053214" w:rsidRPr="00904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214" w:rsidRPr="0090458E">
        <w:rPr>
          <w:rFonts w:ascii="Times New Roman" w:hAnsi="Times New Roman" w:cs="Times New Roman"/>
          <w:b/>
          <w:i/>
          <w:sz w:val="28"/>
          <w:szCs w:val="28"/>
        </w:rPr>
        <w:t>учитывать требования, предъявляемые «Программой воспитания в детском саду»</w:t>
      </w:r>
      <w:r w:rsidR="00053214" w:rsidRPr="009045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3214" w:rsidRPr="0090458E">
        <w:rPr>
          <w:rFonts w:ascii="Times New Roman" w:hAnsi="Times New Roman" w:cs="Times New Roman"/>
          <w:sz w:val="28"/>
          <w:szCs w:val="28"/>
        </w:rPr>
        <w:t>Только при этом условии можно обеспечить воспитательное и образовательное воздействие на детей труда и наблюдений.</w:t>
      </w:r>
    </w:p>
    <w:p w:rsidR="006C4B68" w:rsidRPr="0090458E" w:rsidRDefault="006C4B68" w:rsidP="00261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214" w:rsidRPr="0090458E" w:rsidRDefault="00053214" w:rsidP="00261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214" w:rsidRPr="0090458E" w:rsidRDefault="00053214" w:rsidP="00053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8E">
        <w:rPr>
          <w:rFonts w:ascii="Times New Roman" w:hAnsi="Times New Roman" w:cs="Times New Roman"/>
          <w:b/>
          <w:sz w:val="28"/>
          <w:szCs w:val="28"/>
        </w:rPr>
        <w:t>Требования к отбору обитателей уголка природы:</w:t>
      </w:r>
    </w:p>
    <w:p w:rsidR="00053214" w:rsidRPr="0090458E" w:rsidRDefault="00053214" w:rsidP="000532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3214" w:rsidRPr="0090458E" w:rsidRDefault="0090458E" w:rsidP="0090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 1.</w:t>
      </w:r>
      <w:r w:rsidR="00053214" w:rsidRPr="0090458E">
        <w:rPr>
          <w:rFonts w:ascii="Times New Roman" w:hAnsi="Times New Roman" w:cs="Times New Roman"/>
          <w:sz w:val="28"/>
          <w:szCs w:val="28"/>
        </w:rPr>
        <w:t>Растение должно быть типичным для той или иной систематической или экологической группы. При этом становится возможным познакомить детей с основными, типичными чертами, условиями или образом жизни, характерн</w:t>
      </w:r>
      <w:r w:rsidRPr="0090458E">
        <w:rPr>
          <w:rFonts w:ascii="Times New Roman" w:hAnsi="Times New Roman" w:cs="Times New Roman"/>
          <w:sz w:val="28"/>
          <w:szCs w:val="28"/>
        </w:rPr>
        <w:t>ыми для большой группы растений</w:t>
      </w:r>
      <w:r w:rsidR="00053214" w:rsidRPr="0090458E">
        <w:rPr>
          <w:rFonts w:ascii="Times New Roman" w:hAnsi="Times New Roman" w:cs="Times New Roman"/>
          <w:sz w:val="28"/>
          <w:szCs w:val="28"/>
        </w:rPr>
        <w:t>.</w:t>
      </w:r>
    </w:p>
    <w:p w:rsidR="00053214" w:rsidRPr="0090458E" w:rsidRDefault="0090458E" w:rsidP="0090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2.</w:t>
      </w:r>
      <w:r w:rsidR="00053214" w:rsidRPr="0090458E">
        <w:rPr>
          <w:rFonts w:ascii="Times New Roman" w:hAnsi="Times New Roman" w:cs="Times New Roman"/>
          <w:sz w:val="28"/>
          <w:szCs w:val="28"/>
        </w:rPr>
        <w:t>Уход за растениями по качеству, характеру труда, по затрачиваемым силам и времени должен быть доступен детям дошкольного возраста (при участии и руководстве со стороны воспитателя). Поэтому отбирают растения неприхотливые к уходу за ними.</w:t>
      </w:r>
    </w:p>
    <w:p w:rsidR="00053214" w:rsidRPr="0090458E" w:rsidRDefault="0090458E" w:rsidP="003A7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3.</w:t>
      </w:r>
      <w:r w:rsidR="00053214" w:rsidRPr="0090458E">
        <w:rPr>
          <w:rFonts w:ascii="Times New Roman" w:hAnsi="Times New Roman" w:cs="Times New Roman"/>
          <w:sz w:val="28"/>
          <w:szCs w:val="28"/>
        </w:rPr>
        <w:t xml:space="preserve">Растения в уголке природы должны быть внешне </w:t>
      </w:r>
      <w:r w:rsidR="003A77AD" w:rsidRPr="0090458E">
        <w:rPr>
          <w:rFonts w:ascii="Times New Roman" w:hAnsi="Times New Roman" w:cs="Times New Roman"/>
          <w:sz w:val="28"/>
          <w:szCs w:val="28"/>
        </w:rPr>
        <w:t>п</w:t>
      </w:r>
      <w:r w:rsidR="00053214" w:rsidRPr="0090458E">
        <w:rPr>
          <w:rFonts w:ascii="Times New Roman" w:hAnsi="Times New Roman" w:cs="Times New Roman"/>
          <w:sz w:val="28"/>
          <w:szCs w:val="28"/>
        </w:rPr>
        <w:t>ривлекательными, способными вызвать и удержать еще не очень устойчивое внимание дошкольника.</w:t>
      </w:r>
    </w:p>
    <w:p w:rsidR="00053214" w:rsidRPr="0090458E" w:rsidRDefault="0090458E" w:rsidP="003A7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4.</w:t>
      </w:r>
      <w:r w:rsidR="00053214" w:rsidRPr="0090458E">
        <w:rPr>
          <w:rFonts w:ascii="Times New Roman" w:hAnsi="Times New Roman" w:cs="Times New Roman"/>
          <w:sz w:val="28"/>
          <w:szCs w:val="28"/>
        </w:rPr>
        <w:t>Необходимо иметь несколько экземпляров одного вида растений; дети увидят в объектах наблюдения не только общие, но и индивидуальные признаки, это подведет их к пониманию разнообразия и неповторимости живых организмов.</w:t>
      </w:r>
    </w:p>
    <w:p w:rsidR="00053214" w:rsidRPr="0090458E" w:rsidRDefault="0090458E" w:rsidP="003A7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5.</w:t>
      </w:r>
      <w:r w:rsidR="00053214" w:rsidRPr="0090458E">
        <w:rPr>
          <w:rFonts w:ascii="Times New Roman" w:hAnsi="Times New Roman" w:cs="Times New Roman"/>
          <w:sz w:val="28"/>
          <w:szCs w:val="28"/>
        </w:rPr>
        <w:t>Растения должны быть абсолютно безопасны, не приносить ни малейшего вреда здоровью детей.</w:t>
      </w:r>
    </w:p>
    <w:p w:rsidR="003A77AD" w:rsidRPr="0090458E" w:rsidRDefault="0090458E" w:rsidP="003A7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6.</w:t>
      </w:r>
      <w:r w:rsidR="00053214" w:rsidRPr="0090458E">
        <w:rPr>
          <w:rFonts w:ascii="Times New Roman" w:hAnsi="Times New Roman" w:cs="Times New Roman"/>
          <w:sz w:val="28"/>
          <w:szCs w:val="28"/>
        </w:rPr>
        <w:t>Необходимо учитывать возможность нормальной жизнедеятельности, роста и развития растений в условиях помещения детского учреждения.</w:t>
      </w:r>
    </w:p>
    <w:p w:rsidR="0090458E" w:rsidRPr="0090458E" w:rsidRDefault="0090458E" w:rsidP="003A7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831" w:rsidRDefault="0090458E" w:rsidP="003A7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3A77AD" w:rsidRPr="0090458E" w:rsidRDefault="003A77AD" w:rsidP="003A7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458E">
        <w:rPr>
          <w:rFonts w:ascii="Times New Roman" w:hAnsi="Times New Roman" w:cs="Times New Roman"/>
          <w:sz w:val="28"/>
          <w:szCs w:val="28"/>
        </w:rPr>
        <w:t xml:space="preserve">Размещая растения в уголке природы, следует в первую очередь позаботиться: </w:t>
      </w:r>
    </w:p>
    <w:p w:rsidR="003A77AD" w:rsidRPr="0090458E" w:rsidRDefault="003A77AD" w:rsidP="003A7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i/>
          <w:sz w:val="28"/>
          <w:szCs w:val="28"/>
        </w:rPr>
        <w:t>Чтобы были учтены их биологические особенности и потребности.</w:t>
      </w:r>
      <w:r w:rsidRPr="0090458E">
        <w:rPr>
          <w:rFonts w:ascii="Times New Roman" w:hAnsi="Times New Roman" w:cs="Times New Roman"/>
          <w:sz w:val="28"/>
          <w:szCs w:val="28"/>
        </w:rPr>
        <w:t xml:space="preserve"> Так, одни комнатные растения (</w:t>
      </w:r>
      <w:r w:rsidRPr="00552E2B">
        <w:rPr>
          <w:rFonts w:ascii="Times New Roman" w:hAnsi="Times New Roman" w:cs="Times New Roman"/>
          <w:i/>
          <w:sz w:val="28"/>
          <w:szCs w:val="28"/>
        </w:rPr>
        <w:t>герань, кактусы и др</w:t>
      </w:r>
      <w:r w:rsidRPr="0090458E">
        <w:rPr>
          <w:rFonts w:ascii="Times New Roman" w:hAnsi="Times New Roman" w:cs="Times New Roman"/>
          <w:sz w:val="28"/>
          <w:szCs w:val="28"/>
        </w:rPr>
        <w:t xml:space="preserve">.) нуждаются в большом количестве солнечного света, их следует поставить на самое светлое место, другие (например, </w:t>
      </w:r>
      <w:proofErr w:type="spellStart"/>
      <w:r w:rsidRPr="00552E2B">
        <w:rPr>
          <w:rFonts w:ascii="Times New Roman" w:hAnsi="Times New Roman" w:cs="Times New Roman"/>
          <w:i/>
          <w:sz w:val="28"/>
          <w:szCs w:val="28"/>
        </w:rPr>
        <w:t>узамбарская</w:t>
      </w:r>
      <w:proofErr w:type="spellEnd"/>
      <w:r w:rsidRPr="00552E2B">
        <w:rPr>
          <w:rFonts w:ascii="Times New Roman" w:hAnsi="Times New Roman" w:cs="Times New Roman"/>
          <w:i/>
          <w:sz w:val="28"/>
          <w:szCs w:val="28"/>
        </w:rPr>
        <w:t xml:space="preserve"> фиалка</w:t>
      </w:r>
      <w:r w:rsidRPr="0090458E">
        <w:rPr>
          <w:rFonts w:ascii="Times New Roman" w:hAnsi="Times New Roman" w:cs="Times New Roman"/>
          <w:sz w:val="28"/>
          <w:szCs w:val="28"/>
        </w:rPr>
        <w:t xml:space="preserve">) плохо переносят прямые солнечные лучи. </w:t>
      </w:r>
    </w:p>
    <w:p w:rsidR="003A77AD" w:rsidRPr="0090458E" w:rsidRDefault="003A77AD" w:rsidP="003A7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</w:t>
      </w:r>
      <w:r w:rsidRPr="0090458E">
        <w:rPr>
          <w:rFonts w:ascii="Times New Roman" w:hAnsi="Times New Roman" w:cs="Times New Roman"/>
          <w:i/>
          <w:sz w:val="28"/>
          <w:szCs w:val="28"/>
        </w:rPr>
        <w:t>Уголок природы должен радовать глаз, украшать интерьер</w:t>
      </w:r>
      <w:r w:rsidRPr="00904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7AD" w:rsidRPr="00C0638C" w:rsidRDefault="003A77AD" w:rsidP="003A7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i/>
          <w:sz w:val="28"/>
          <w:szCs w:val="28"/>
        </w:rPr>
        <w:t xml:space="preserve">Размещать объекты таким образом, чтобы дети могли свободно подходить к ним, наблюдать и трудиться в уголке природы. </w:t>
      </w:r>
    </w:p>
    <w:p w:rsidR="00C0638C" w:rsidRPr="0090458E" w:rsidRDefault="00C0638C" w:rsidP="00C063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21C1" w:rsidRPr="0090458E" w:rsidRDefault="00C0638C" w:rsidP="00C063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7AD" w:rsidRPr="0090458E">
        <w:rPr>
          <w:rFonts w:ascii="Times New Roman" w:hAnsi="Times New Roman" w:cs="Times New Roman"/>
          <w:sz w:val="28"/>
          <w:szCs w:val="28"/>
        </w:rPr>
        <w:t>Всех обитателей уголка природы в де</w:t>
      </w:r>
      <w:r w:rsidR="002821C1" w:rsidRPr="0090458E">
        <w:rPr>
          <w:rFonts w:ascii="Times New Roman" w:hAnsi="Times New Roman" w:cs="Times New Roman"/>
          <w:sz w:val="28"/>
          <w:szCs w:val="28"/>
        </w:rPr>
        <w:t>тском саду можно подразделить:</w:t>
      </w:r>
    </w:p>
    <w:p w:rsidR="002821C1" w:rsidRPr="0090458E" w:rsidRDefault="002821C1" w:rsidP="00282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  <w:u w:val="single"/>
        </w:rPr>
        <w:t>постоянны</w:t>
      </w:r>
      <w:r w:rsidRPr="0090458E">
        <w:rPr>
          <w:sz w:val="28"/>
          <w:szCs w:val="28"/>
        </w:rPr>
        <w:t xml:space="preserve"> </w:t>
      </w:r>
      <w:r w:rsidR="003A77AD" w:rsidRPr="0090458E">
        <w:rPr>
          <w:rFonts w:ascii="Times New Roman" w:hAnsi="Times New Roman" w:cs="Times New Roman"/>
          <w:sz w:val="28"/>
          <w:szCs w:val="28"/>
        </w:rPr>
        <w:t>живут в уголке круглый</w:t>
      </w:r>
      <w:r w:rsidRPr="0090458E">
        <w:rPr>
          <w:rFonts w:ascii="Times New Roman" w:hAnsi="Times New Roman" w:cs="Times New Roman"/>
          <w:sz w:val="28"/>
          <w:szCs w:val="28"/>
        </w:rPr>
        <w:t xml:space="preserve"> год (комнатные растения);</w:t>
      </w:r>
    </w:p>
    <w:p w:rsidR="003A77AD" w:rsidRPr="0090458E" w:rsidRDefault="003A77AD" w:rsidP="00282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0458E">
        <w:rPr>
          <w:rFonts w:ascii="Times New Roman" w:hAnsi="Times New Roman" w:cs="Times New Roman"/>
          <w:sz w:val="28"/>
          <w:szCs w:val="28"/>
          <w:u w:val="single"/>
        </w:rPr>
        <w:t>временные</w:t>
      </w:r>
      <w:proofErr w:type="gramEnd"/>
      <w:r w:rsidR="002821C1" w:rsidRPr="0090458E">
        <w:rPr>
          <w:rFonts w:ascii="Times New Roman" w:hAnsi="Times New Roman" w:cs="Times New Roman"/>
          <w:sz w:val="28"/>
          <w:szCs w:val="28"/>
        </w:rPr>
        <w:t xml:space="preserve"> </w:t>
      </w:r>
      <w:r w:rsidRPr="0090458E">
        <w:rPr>
          <w:rFonts w:ascii="Times New Roman" w:hAnsi="Times New Roman" w:cs="Times New Roman"/>
          <w:sz w:val="28"/>
          <w:szCs w:val="28"/>
        </w:rPr>
        <w:t>(вносятся на короткое время</w:t>
      </w:r>
      <w:r w:rsidR="002821C1" w:rsidRPr="0090458E">
        <w:rPr>
          <w:rFonts w:ascii="Times New Roman" w:hAnsi="Times New Roman" w:cs="Times New Roman"/>
          <w:sz w:val="28"/>
          <w:szCs w:val="28"/>
        </w:rPr>
        <w:t>). Э</w:t>
      </w:r>
      <w:r w:rsidRPr="0090458E">
        <w:rPr>
          <w:rFonts w:ascii="Times New Roman" w:hAnsi="Times New Roman" w:cs="Times New Roman"/>
          <w:sz w:val="28"/>
          <w:szCs w:val="28"/>
        </w:rPr>
        <w:t>то растения местного края, жизнедеятельность которых особенно интересно и ярко проявляется в те или другие сезоны (первоцветы весной, яркие растения цветника, цветущие осенью, и др.).</w:t>
      </w:r>
    </w:p>
    <w:p w:rsidR="006C4B68" w:rsidRPr="0090458E" w:rsidRDefault="006C4B68" w:rsidP="006C4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027" w:rsidRPr="004C334C" w:rsidRDefault="00327027" w:rsidP="004C33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4C">
        <w:rPr>
          <w:rFonts w:ascii="Times New Roman" w:hAnsi="Times New Roman" w:cs="Times New Roman"/>
          <w:b/>
          <w:sz w:val="28"/>
          <w:szCs w:val="28"/>
        </w:rPr>
        <w:t>2. Характеристика комнатных растений, подобранных воспитателем для группы.</w:t>
      </w:r>
    </w:p>
    <w:p w:rsidR="00327027" w:rsidRPr="0090458E" w:rsidRDefault="00327027" w:rsidP="00327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027" w:rsidRPr="0090458E" w:rsidRDefault="00327027" w:rsidP="0032702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458E">
        <w:rPr>
          <w:rFonts w:ascii="Times New Roman" w:hAnsi="Times New Roman" w:cs="Times New Roman"/>
          <w:sz w:val="28"/>
          <w:szCs w:val="28"/>
          <w:u w:val="single"/>
        </w:rPr>
        <w:t>1. Комнатные растения в младших группах.</w:t>
      </w:r>
    </w:p>
    <w:p w:rsidR="00327027" w:rsidRPr="0090458E" w:rsidRDefault="00327027" w:rsidP="00327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027" w:rsidRPr="0090458E" w:rsidRDefault="00327027" w:rsidP="00327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        При подборе обитателей уголка природы в младших группах учитывают особенности восприятия детьми предметов (малыши выделяют яркие признаки и свойства), а также образовательные задачи.</w:t>
      </w:r>
    </w:p>
    <w:p w:rsidR="00327027" w:rsidRPr="004A2E35" w:rsidRDefault="00327027" w:rsidP="004A2E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2E35">
        <w:rPr>
          <w:rFonts w:ascii="Times New Roman" w:hAnsi="Times New Roman" w:cs="Times New Roman"/>
          <w:i/>
          <w:sz w:val="28"/>
          <w:szCs w:val="28"/>
        </w:rPr>
        <w:t xml:space="preserve">         В уголок природы младших групп помещают растения: </w:t>
      </w:r>
    </w:p>
    <w:p w:rsidR="00327027" w:rsidRPr="0090458E" w:rsidRDefault="0090458E" w:rsidP="003270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>Ч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етко выраженные основные части (стебель, листья); </w:t>
      </w:r>
    </w:p>
    <w:p w:rsidR="0090458E" w:rsidRPr="0090458E" w:rsidRDefault="0090458E" w:rsidP="003270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 Я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рко, обильно и долго цветущие. (Обыкновенная или зональная </w:t>
      </w:r>
      <w:r w:rsidR="00327027" w:rsidRPr="00C0638C">
        <w:rPr>
          <w:rFonts w:ascii="Times New Roman" w:hAnsi="Times New Roman" w:cs="Times New Roman"/>
          <w:i/>
          <w:sz w:val="28"/>
          <w:szCs w:val="28"/>
        </w:rPr>
        <w:t xml:space="preserve">герань, фуксия, вечноцветущая бегония, бальзамин («огонек»), азалия, китайский розан </w:t>
      </w:r>
      <w:r w:rsidR="00327027" w:rsidRPr="0090458E">
        <w:rPr>
          <w:rFonts w:ascii="Times New Roman" w:hAnsi="Times New Roman" w:cs="Times New Roman"/>
          <w:sz w:val="28"/>
          <w:szCs w:val="28"/>
        </w:rPr>
        <w:t>и др</w:t>
      </w:r>
      <w:r w:rsidRPr="0090458E">
        <w:rPr>
          <w:rFonts w:ascii="Times New Roman" w:hAnsi="Times New Roman" w:cs="Times New Roman"/>
          <w:sz w:val="28"/>
          <w:szCs w:val="28"/>
        </w:rPr>
        <w:t>.)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58E" w:rsidRPr="0090458E" w:rsidRDefault="0090458E" w:rsidP="003270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>И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меющие пестро окрашенные листья, – </w:t>
      </w:r>
      <w:r w:rsidR="00327027" w:rsidRPr="00C0638C">
        <w:rPr>
          <w:rFonts w:ascii="Times New Roman" w:hAnsi="Times New Roman" w:cs="Times New Roman"/>
          <w:i/>
          <w:sz w:val="28"/>
          <w:szCs w:val="28"/>
        </w:rPr>
        <w:t>аукуба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 («золотое» или «колбасное» дерево), </w:t>
      </w:r>
      <w:r w:rsidR="00327027" w:rsidRPr="00C0638C">
        <w:rPr>
          <w:rFonts w:ascii="Times New Roman" w:hAnsi="Times New Roman" w:cs="Times New Roman"/>
          <w:i/>
          <w:sz w:val="28"/>
          <w:szCs w:val="28"/>
        </w:rPr>
        <w:t>колеусы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. Аукуба и китайский розан (небольших размеров), кроме того, имеют достаточно крупные и крепкие листья, на которых можно учить детей второй младшей группы первым несложным приемам поддержания растений в чистоте. Этим же приемам можно обучать детей в процессе ухода за молодыми </w:t>
      </w:r>
      <w:r w:rsidR="00327027" w:rsidRPr="00C0638C">
        <w:rPr>
          <w:rFonts w:ascii="Times New Roman" w:hAnsi="Times New Roman" w:cs="Times New Roman"/>
          <w:i/>
          <w:sz w:val="28"/>
          <w:szCs w:val="28"/>
        </w:rPr>
        <w:t>аралиями, фикусами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027" w:rsidRDefault="00327027" w:rsidP="003270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>Из названных видов для наблюдения в течение года вносят 3–4 растения. Какое-то из них должно быть в двух экземплярах, с тем</w:t>
      </w:r>
      <w:r w:rsidR="0090458E" w:rsidRPr="0090458E">
        <w:rPr>
          <w:rFonts w:ascii="Times New Roman" w:hAnsi="Times New Roman" w:cs="Times New Roman"/>
          <w:sz w:val="28"/>
          <w:szCs w:val="28"/>
        </w:rPr>
        <w:t>,</w:t>
      </w:r>
      <w:r w:rsidRPr="0090458E">
        <w:rPr>
          <w:rFonts w:ascii="Times New Roman" w:hAnsi="Times New Roman" w:cs="Times New Roman"/>
          <w:sz w:val="28"/>
          <w:szCs w:val="28"/>
        </w:rPr>
        <w:t xml:space="preserve"> чтобы дети могли учиться находить одинаковые растения.</w:t>
      </w:r>
    </w:p>
    <w:p w:rsidR="00C0638C" w:rsidRDefault="00C0638C" w:rsidP="00C063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C" w:rsidRPr="0090458E" w:rsidRDefault="00C0638C" w:rsidP="00C063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027" w:rsidRPr="0090458E" w:rsidRDefault="00327027" w:rsidP="00327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027" w:rsidRPr="0090458E" w:rsidRDefault="00327027" w:rsidP="0032702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458E">
        <w:rPr>
          <w:rFonts w:ascii="Times New Roman" w:hAnsi="Times New Roman" w:cs="Times New Roman"/>
          <w:sz w:val="28"/>
          <w:szCs w:val="28"/>
          <w:u w:val="single"/>
        </w:rPr>
        <w:lastRenderedPageBreak/>
        <w:t>2. Комнатные растения в средней группе.</w:t>
      </w:r>
    </w:p>
    <w:p w:rsidR="00327027" w:rsidRPr="0090458E" w:rsidRDefault="00327027" w:rsidP="00327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2E35" w:rsidRDefault="0090458E" w:rsidP="0090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E35">
        <w:rPr>
          <w:rFonts w:ascii="Times New Roman" w:hAnsi="Times New Roman" w:cs="Times New Roman"/>
          <w:sz w:val="28"/>
          <w:szCs w:val="28"/>
        </w:rPr>
        <w:t xml:space="preserve"> 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Расширение и усложнение программных задач в средней группе требует пополнения уголка природы новыми обитателями. </w:t>
      </w:r>
    </w:p>
    <w:p w:rsidR="004A2E35" w:rsidRPr="004A2E35" w:rsidRDefault="004A2E35" w:rsidP="004A2E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2E35">
        <w:rPr>
          <w:rFonts w:ascii="Times New Roman" w:hAnsi="Times New Roman" w:cs="Times New Roman"/>
          <w:i/>
          <w:sz w:val="28"/>
          <w:szCs w:val="28"/>
        </w:rPr>
        <w:t xml:space="preserve">       В уголок природы средних групп помещают растения:</w:t>
      </w:r>
    </w:p>
    <w:p w:rsidR="004A2E35" w:rsidRDefault="004A2E35" w:rsidP="004A2E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 разную форму и величину листьев, так как ребята овладевают новыми приемами поддержания растений в чистоте: обливают из мелкосетчатой лейки или опрыскивают из пульверизаторов растения с мелкими листьями, обтирают влажной кисточкой или щеткой листья, имеющие зазубрины, сухой кисточкой – опушенные листья. При этом дети учатся устанавливать способ ухода в зависимости от характера листьев: величины, количества, характера поверхности, их хрупкости. </w:t>
      </w:r>
    </w:p>
    <w:p w:rsidR="00327027" w:rsidRPr="0090458E" w:rsidRDefault="00327027" w:rsidP="004A2E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58E">
        <w:rPr>
          <w:rFonts w:ascii="Times New Roman" w:hAnsi="Times New Roman" w:cs="Times New Roman"/>
          <w:sz w:val="28"/>
          <w:szCs w:val="28"/>
        </w:rPr>
        <w:t xml:space="preserve">В дополнение к растениям, названным для уголка природы младших групп, в средней группе помещают </w:t>
      </w:r>
      <w:r w:rsidRPr="00C0638C">
        <w:rPr>
          <w:rFonts w:ascii="Times New Roman" w:hAnsi="Times New Roman" w:cs="Times New Roman"/>
          <w:i/>
          <w:sz w:val="28"/>
          <w:szCs w:val="28"/>
        </w:rPr>
        <w:t>алоэ</w:t>
      </w:r>
      <w:r w:rsidRPr="0090458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0638C">
        <w:rPr>
          <w:rFonts w:ascii="Times New Roman" w:hAnsi="Times New Roman" w:cs="Times New Roman"/>
          <w:i/>
          <w:sz w:val="28"/>
          <w:szCs w:val="28"/>
        </w:rPr>
        <w:t>агаву</w:t>
      </w:r>
      <w:r w:rsidRPr="0090458E">
        <w:rPr>
          <w:rFonts w:ascii="Times New Roman" w:hAnsi="Times New Roman" w:cs="Times New Roman"/>
          <w:sz w:val="28"/>
          <w:szCs w:val="28"/>
        </w:rPr>
        <w:t xml:space="preserve"> (с сочными листьями, имеющими зазубрины по краям), </w:t>
      </w:r>
      <w:r w:rsidRPr="00C0638C">
        <w:rPr>
          <w:rFonts w:ascii="Times New Roman" w:hAnsi="Times New Roman" w:cs="Times New Roman"/>
          <w:i/>
          <w:sz w:val="28"/>
          <w:szCs w:val="28"/>
        </w:rPr>
        <w:t xml:space="preserve">бегонию — </w:t>
      </w:r>
      <w:proofErr w:type="spellStart"/>
      <w:r w:rsidRPr="00C0638C">
        <w:rPr>
          <w:rFonts w:ascii="Times New Roman" w:hAnsi="Times New Roman" w:cs="Times New Roman"/>
          <w:i/>
          <w:sz w:val="28"/>
          <w:szCs w:val="28"/>
        </w:rPr>
        <w:t>рекс</w:t>
      </w:r>
      <w:proofErr w:type="spellEnd"/>
      <w:r w:rsidRPr="00C0638C">
        <w:rPr>
          <w:rFonts w:ascii="Times New Roman" w:hAnsi="Times New Roman" w:cs="Times New Roman"/>
          <w:i/>
          <w:sz w:val="28"/>
          <w:szCs w:val="28"/>
        </w:rPr>
        <w:t>, аспарагус, душистую герань</w:t>
      </w:r>
      <w:r w:rsidRPr="0090458E">
        <w:rPr>
          <w:rFonts w:ascii="Times New Roman" w:hAnsi="Times New Roman" w:cs="Times New Roman"/>
          <w:sz w:val="28"/>
          <w:szCs w:val="28"/>
        </w:rPr>
        <w:t xml:space="preserve"> (с узорчатыми, опушенными листьями) и др. Одновременно в уголке природы может быть до 6–8 видов растений.</w:t>
      </w:r>
    </w:p>
    <w:p w:rsidR="00327027" w:rsidRPr="0090458E" w:rsidRDefault="00327027" w:rsidP="0090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E35" w:rsidRDefault="00327027" w:rsidP="004A2E3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2E35">
        <w:rPr>
          <w:rFonts w:ascii="Times New Roman" w:hAnsi="Times New Roman" w:cs="Times New Roman"/>
          <w:sz w:val="28"/>
          <w:szCs w:val="28"/>
          <w:u w:val="single"/>
        </w:rPr>
        <w:t>3. Комн</w:t>
      </w:r>
      <w:r w:rsidR="004A2E35">
        <w:rPr>
          <w:rFonts w:ascii="Times New Roman" w:hAnsi="Times New Roman" w:cs="Times New Roman"/>
          <w:sz w:val="28"/>
          <w:szCs w:val="28"/>
          <w:u w:val="single"/>
        </w:rPr>
        <w:t>атные растения в старшей группе.</w:t>
      </w:r>
    </w:p>
    <w:p w:rsidR="00AA1C21" w:rsidRDefault="00AA1C21" w:rsidP="004A2E3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0C7" w:rsidRPr="00AA1C21" w:rsidRDefault="00AA1C21" w:rsidP="00AA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C21">
        <w:rPr>
          <w:rFonts w:ascii="Times New Roman" w:hAnsi="Times New Roman" w:cs="Times New Roman"/>
          <w:sz w:val="28"/>
          <w:szCs w:val="28"/>
        </w:rPr>
        <w:tab/>
        <w:t>В старшей группе продолжается ознакомление детей с растениями, с особенностями их внешнего строения: не только с разнообразием листьев, но и стеблей, цветков.</w:t>
      </w:r>
    </w:p>
    <w:p w:rsidR="004A2E35" w:rsidRPr="004A2E35" w:rsidRDefault="004A2E35" w:rsidP="004A2E3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A1C21">
        <w:rPr>
          <w:rFonts w:ascii="Times New Roman" w:hAnsi="Times New Roman" w:cs="Times New Roman"/>
          <w:i/>
          <w:sz w:val="28"/>
          <w:szCs w:val="28"/>
        </w:rPr>
        <w:t xml:space="preserve">В уголок природы старших </w:t>
      </w:r>
      <w:r w:rsidRPr="004A2E35">
        <w:rPr>
          <w:rFonts w:ascii="Times New Roman" w:hAnsi="Times New Roman" w:cs="Times New Roman"/>
          <w:i/>
          <w:sz w:val="28"/>
          <w:szCs w:val="28"/>
        </w:rPr>
        <w:t xml:space="preserve"> групп помещают растения:</w:t>
      </w:r>
    </w:p>
    <w:p w:rsidR="006C105D" w:rsidRPr="00C0638C" w:rsidRDefault="006C105D" w:rsidP="006C10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разнообразными стеблями: </w:t>
      </w:r>
      <w:r w:rsidR="00327027" w:rsidRPr="0090458E">
        <w:rPr>
          <w:rFonts w:ascii="Times New Roman" w:hAnsi="Times New Roman" w:cs="Times New Roman"/>
          <w:sz w:val="28"/>
          <w:szCs w:val="28"/>
        </w:rPr>
        <w:t>вьющимися, стелющимися или видоиз</w:t>
      </w:r>
      <w:r>
        <w:rPr>
          <w:rFonts w:ascii="Times New Roman" w:hAnsi="Times New Roman" w:cs="Times New Roman"/>
          <w:sz w:val="28"/>
          <w:szCs w:val="28"/>
        </w:rPr>
        <w:t>менениями прямостоячих стеблей.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 </w:t>
      </w:r>
      <w:r w:rsidRPr="006C105D">
        <w:rPr>
          <w:rFonts w:ascii="Times New Roman" w:hAnsi="Times New Roman" w:cs="Times New Roman"/>
          <w:sz w:val="28"/>
          <w:szCs w:val="28"/>
        </w:rPr>
        <w:t>(</w:t>
      </w:r>
      <w:r w:rsidRPr="00C0638C">
        <w:rPr>
          <w:rFonts w:ascii="Times New Roman" w:hAnsi="Times New Roman" w:cs="Times New Roman"/>
          <w:i/>
          <w:sz w:val="28"/>
          <w:szCs w:val="28"/>
        </w:rPr>
        <w:t>2–3 вида традесканций, комнатный виног</w:t>
      </w:r>
      <w:r w:rsidR="002124BD" w:rsidRPr="00C0638C">
        <w:rPr>
          <w:rFonts w:ascii="Times New Roman" w:hAnsi="Times New Roman" w:cs="Times New Roman"/>
          <w:i/>
          <w:sz w:val="28"/>
          <w:szCs w:val="28"/>
        </w:rPr>
        <w:t>рад, вьющийся плющ, фикус, алоэ).</w:t>
      </w:r>
      <w:r w:rsidRPr="00C063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105D" w:rsidRDefault="002124BD" w:rsidP="006C10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6C105D">
        <w:rPr>
          <w:rFonts w:ascii="Times New Roman" w:hAnsi="Times New Roman" w:cs="Times New Roman"/>
          <w:sz w:val="28"/>
          <w:szCs w:val="28"/>
        </w:rPr>
        <w:t>уковичн</w:t>
      </w:r>
      <w:r w:rsidR="00327027" w:rsidRPr="0090458E">
        <w:rPr>
          <w:rFonts w:ascii="Times New Roman" w:hAnsi="Times New Roman" w:cs="Times New Roman"/>
          <w:sz w:val="28"/>
          <w:szCs w:val="28"/>
        </w:rPr>
        <w:t>ы</w:t>
      </w:r>
      <w:r w:rsidR="006C105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27027" w:rsidRPr="009045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027" w:rsidRPr="0090458E">
        <w:rPr>
          <w:rFonts w:ascii="Times New Roman" w:hAnsi="Times New Roman" w:cs="Times New Roman"/>
          <w:sz w:val="28"/>
          <w:szCs w:val="28"/>
        </w:rPr>
        <w:t>клуб</w:t>
      </w:r>
      <w:r w:rsidR="006C105D">
        <w:rPr>
          <w:rFonts w:ascii="Times New Roman" w:hAnsi="Times New Roman" w:cs="Times New Roman"/>
          <w:sz w:val="28"/>
          <w:szCs w:val="28"/>
        </w:rPr>
        <w:t>не - луковичн</w:t>
      </w:r>
      <w:r w:rsidR="00327027" w:rsidRPr="0090458E">
        <w:rPr>
          <w:rFonts w:ascii="Times New Roman" w:hAnsi="Times New Roman" w:cs="Times New Roman"/>
          <w:sz w:val="28"/>
          <w:szCs w:val="28"/>
        </w:rPr>
        <w:t>ы</w:t>
      </w:r>
      <w:r w:rsidR="006C105D">
        <w:rPr>
          <w:rFonts w:ascii="Times New Roman" w:hAnsi="Times New Roman" w:cs="Times New Roman"/>
          <w:sz w:val="28"/>
          <w:szCs w:val="28"/>
        </w:rPr>
        <w:t>е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C105D">
        <w:rPr>
          <w:rFonts w:ascii="Times New Roman" w:hAnsi="Times New Roman" w:cs="Times New Roman"/>
          <w:sz w:val="28"/>
          <w:szCs w:val="28"/>
        </w:rPr>
        <w:t xml:space="preserve"> (</w:t>
      </w:r>
      <w:r w:rsidR="00327027" w:rsidRPr="00C0638C">
        <w:rPr>
          <w:rFonts w:ascii="Times New Roman" w:hAnsi="Times New Roman" w:cs="Times New Roman"/>
          <w:i/>
          <w:sz w:val="28"/>
          <w:szCs w:val="28"/>
        </w:rPr>
        <w:t xml:space="preserve">амариллис, </w:t>
      </w:r>
      <w:proofErr w:type="spellStart"/>
      <w:r w:rsidR="00327027" w:rsidRPr="00C0638C">
        <w:rPr>
          <w:rFonts w:ascii="Times New Roman" w:hAnsi="Times New Roman" w:cs="Times New Roman"/>
          <w:i/>
          <w:sz w:val="28"/>
          <w:szCs w:val="28"/>
        </w:rPr>
        <w:t>кливия</w:t>
      </w:r>
      <w:proofErr w:type="spellEnd"/>
      <w:r w:rsidR="00327027" w:rsidRPr="0090458E">
        <w:rPr>
          <w:rFonts w:ascii="Times New Roman" w:hAnsi="Times New Roman" w:cs="Times New Roman"/>
          <w:sz w:val="28"/>
          <w:szCs w:val="28"/>
        </w:rPr>
        <w:t xml:space="preserve"> и др.</w:t>
      </w:r>
      <w:r w:rsidR="006C10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7027" w:rsidRPr="0090458E" w:rsidRDefault="006C105D" w:rsidP="006C1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7027" w:rsidRPr="0090458E">
        <w:rPr>
          <w:rFonts w:ascii="Times New Roman" w:hAnsi="Times New Roman" w:cs="Times New Roman"/>
          <w:sz w:val="28"/>
          <w:szCs w:val="28"/>
        </w:rPr>
        <w:t>Они имеют разнообразные по форме и характеру листья, стебли, цветы, у них разные потребности в свете и влаге, условиям среды обитания.</w:t>
      </w:r>
    </w:p>
    <w:p w:rsidR="00327027" w:rsidRPr="0090458E" w:rsidRDefault="00327027" w:rsidP="006C1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027" w:rsidRPr="0090458E" w:rsidRDefault="00327027" w:rsidP="001E4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0C7">
        <w:rPr>
          <w:rFonts w:ascii="Times New Roman" w:hAnsi="Times New Roman" w:cs="Times New Roman"/>
          <w:sz w:val="28"/>
          <w:szCs w:val="28"/>
          <w:u w:val="single"/>
        </w:rPr>
        <w:t>4. Комнатные растения в подготовительной к школе группе</w:t>
      </w:r>
      <w:r w:rsidRPr="0090458E">
        <w:rPr>
          <w:rFonts w:ascii="Times New Roman" w:hAnsi="Times New Roman" w:cs="Times New Roman"/>
          <w:sz w:val="28"/>
          <w:szCs w:val="28"/>
        </w:rPr>
        <w:t>.</w:t>
      </w:r>
    </w:p>
    <w:p w:rsidR="00327027" w:rsidRPr="0090458E" w:rsidRDefault="00327027" w:rsidP="0090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C21" w:rsidRDefault="00AA1C21" w:rsidP="0090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7027" w:rsidRPr="0090458E">
        <w:rPr>
          <w:rFonts w:ascii="Times New Roman" w:hAnsi="Times New Roman" w:cs="Times New Roman"/>
          <w:sz w:val="28"/>
          <w:szCs w:val="28"/>
        </w:rPr>
        <w:t>Основная задача знакомст</w:t>
      </w:r>
      <w:r w:rsidR="001E40C7">
        <w:rPr>
          <w:rFonts w:ascii="Times New Roman" w:hAnsi="Times New Roman" w:cs="Times New Roman"/>
          <w:sz w:val="28"/>
          <w:szCs w:val="28"/>
        </w:rPr>
        <w:t>ва детей с природой  в подготови</w:t>
      </w:r>
      <w:r w:rsidR="00327027" w:rsidRPr="0090458E">
        <w:rPr>
          <w:rFonts w:ascii="Times New Roman" w:hAnsi="Times New Roman" w:cs="Times New Roman"/>
          <w:sz w:val="28"/>
          <w:szCs w:val="28"/>
        </w:rPr>
        <w:t>тельной группе</w:t>
      </w:r>
      <w:r w:rsidR="001E40C7">
        <w:rPr>
          <w:rFonts w:ascii="Times New Roman" w:hAnsi="Times New Roman" w:cs="Times New Roman"/>
          <w:sz w:val="28"/>
          <w:szCs w:val="28"/>
        </w:rPr>
        <w:t xml:space="preserve"> -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 это формирование у них элементарных знаний </w:t>
      </w:r>
      <w:r w:rsidR="00327027" w:rsidRPr="001E40C7">
        <w:rPr>
          <w:rFonts w:ascii="Times New Roman" w:hAnsi="Times New Roman" w:cs="Times New Roman"/>
          <w:i/>
          <w:sz w:val="28"/>
          <w:szCs w:val="28"/>
        </w:rPr>
        <w:t>о существенных зависимостях в мире природы.</w:t>
      </w:r>
      <w:r w:rsidR="002124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Дети должны уметь видеть существенные признаки предметов, общие и индивидуальные, их вариативность. </w:t>
      </w:r>
      <w:r w:rsidR="002124BD" w:rsidRPr="002124BD">
        <w:rPr>
          <w:rFonts w:ascii="Times New Roman" w:hAnsi="Times New Roman" w:cs="Times New Roman"/>
          <w:sz w:val="28"/>
          <w:szCs w:val="28"/>
        </w:rPr>
        <w:t>В соответствии с этим при подборе растений обращается особое внимание не только на разнообразие их строения, но и на приспособленность к определенным условиям среды.</w:t>
      </w:r>
    </w:p>
    <w:p w:rsidR="00AA1C21" w:rsidRPr="002124BD" w:rsidRDefault="002124BD" w:rsidP="009045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В уголок природы подготовительных</w:t>
      </w:r>
      <w:r w:rsidR="00AA1C21" w:rsidRPr="002124BD">
        <w:rPr>
          <w:rFonts w:ascii="Times New Roman" w:hAnsi="Times New Roman" w:cs="Times New Roman"/>
          <w:i/>
          <w:sz w:val="28"/>
          <w:szCs w:val="28"/>
        </w:rPr>
        <w:t xml:space="preserve"> групп помещают растения:</w:t>
      </w:r>
    </w:p>
    <w:p w:rsidR="00327027" w:rsidRPr="0090458E" w:rsidRDefault="00327027" w:rsidP="0090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027" w:rsidRDefault="002124BD" w:rsidP="003713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езко отличающиеся по своим потребностям во влаге: </w:t>
      </w:r>
      <w:r w:rsidR="00327027" w:rsidRPr="002124BD">
        <w:rPr>
          <w:rFonts w:ascii="Times New Roman" w:hAnsi="Times New Roman" w:cs="Times New Roman"/>
          <w:i/>
          <w:sz w:val="28"/>
          <w:szCs w:val="28"/>
        </w:rPr>
        <w:t>циперус,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 который в течение 10 месяцев в году растет в очень влажной почве </w:t>
      </w:r>
      <w:r w:rsidR="00327027" w:rsidRPr="0090458E">
        <w:rPr>
          <w:rFonts w:ascii="Times New Roman" w:hAnsi="Times New Roman" w:cs="Times New Roman"/>
          <w:sz w:val="28"/>
          <w:szCs w:val="28"/>
        </w:rPr>
        <w:lastRenderedPageBreak/>
        <w:t xml:space="preserve">(вазон помещают в воду); </w:t>
      </w:r>
      <w:r w:rsidR="00327027" w:rsidRPr="002124BD">
        <w:rPr>
          <w:rFonts w:ascii="Times New Roman" w:hAnsi="Times New Roman" w:cs="Times New Roman"/>
          <w:i/>
          <w:sz w:val="28"/>
          <w:szCs w:val="28"/>
        </w:rPr>
        <w:t>кактусы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 (1–2 вида), требу</w:t>
      </w:r>
      <w:r>
        <w:rPr>
          <w:rFonts w:ascii="Times New Roman" w:hAnsi="Times New Roman" w:cs="Times New Roman"/>
          <w:sz w:val="28"/>
          <w:szCs w:val="28"/>
        </w:rPr>
        <w:t>ющие очень небольшой и редкой поливки;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 </w:t>
      </w:r>
      <w:r w:rsidR="00327027" w:rsidRPr="002124BD">
        <w:rPr>
          <w:rFonts w:ascii="Times New Roman" w:hAnsi="Times New Roman" w:cs="Times New Roman"/>
          <w:i/>
          <w:sz w:val="28"/>
          <w:szCs w:val="28"/>
        </w:rPr>
        <w:t>традесканции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 – с большой потребностью во влаге; </w:t>
      </w:r>
      <w:proofErr w:type="spellStart"/>
      <w:r w:rsidR="00327027" w:rsidRPr="002124BD">
        <w:rPr>
          <w:rFonts w:ascii="Times New Roman" w:hAnsi="Times New Roman" w:cs="Times New Roman"/>
          <w:i/>
          <w:sz w:val="28"/>
          <w:szCs w:val="28"/>
        </w:rPr>
        <w:t>узамбарские</w:t>
      </w:r>
      <w:proofErr w:type="spellEnd"/>
      <w:r w:rsidR="00327027" w:rsidRPr="002124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4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027" w:rsidRPr="002124BD">
        <w:rPr>
          <w:rFonts w:ascii="Times New Roman" w:hAnsi="Times New Roman" w:cs="Times New Roman"/>
          <w:i/>
          <w:sz w:val="28"/>
          <w:szCs w:val="28"/>
        </w:rPr>
        <w:t>фиалки</w:t>
      </w:r>
      <w:r w:rsidR="00327027" w:rsidRPr="0090458E">
        <w:rPr>
          <w:rFonts w:ascii="Times New Roman" w:hAnsi="Times New Roman" w:cs="Times New Roman"/>
          <w:sz w:val="28"/>
          <w:szCs w:val="28"/>
        </w:rPr>
        <w:t>,</w:t>
      </w:r>
      <w:r w:rsidR="00371390" w:rsidRPr="00371390">
        <w:t xml:space="preserve"> </w:t>
      </w:r>
      <w:r w:rsidR="00371390" w:rsidRPr="00371390">
        <w:rPr>
          <w:rFonts w:ascii="Times New Roman" w:hAnsi="Times New Roman" w:cs="Times New Roman"/>
          <w:i/>
          <w:sz w:val="28"/>
          <w:szCs w:val="28"/>
        </w:rPr>
        <w:t xml:space="preserve">герани и </w:t>
      </w:r>
      <w:proofErr w:type="gramStart"/>
      <w:r w:rsidR="00371390" w:rsidRPr="00371390">
        <w:rPr>
          <w:rFonts w:ascii="Times New Roman" w:hAnsi="Times New Roman" w:cs="Times New Roman"/>
          <w:i/>
          <w:sz w:val="28"/>
          <w:szCs w:val="28"/>
        </w:rPr>
        <w:t>фуксии</w:t>
      </w:r>
      <w:proofErr w:type="gramEnd"/>
      <w:r w:rsidR="00327027" w:rsidRPr="0090458E">
        <w:rPr>
          <w:rFonts w:ascii="Times New Roman" w:hAnsi="Times New Roman" w:cs="Times New Roman"/>
          <w:sz w:val="28"/>
          <w:szCs w:val="28"/>
        </w:rPr>
        <w:t xml:space="preserve"> </w:t>
      </w:r>
      <w:r w:rsidR="00371390">
        <w:rPr>
          <w:rFonts w:ascii="Times New Roman" w:hAnsi="Times New Roman" w:cs="Times New Roman"/>
          <w:sz w:val="28"/>
          <w:szCs w:val="28"/>
        </w:rPr>
        <w:t xml:space="preserve"> </w:t>
      </w:r>
      <w:r w:rsidR="00327027" w:rsidRPr="0090458E">
        <w:rPr>
          <w:rFonts w:ascii="Times New Roman" w:hAnsi="Times New Roman" w:cs="Times New Roman"/>
          <w:sz w:val="28"/>
          <w:szCs w:val="28"/>
        </w:rPr>
        <w:t>поливать к</w:t>
      </w:r>
      <w:r w:rsidR="001E40C7">
        <w:rPr>
          <w:rFonts w:ascii="Times New Roman" w:hAnsi="Times New Roman" w:cs="Times New Roman"/>
          <w:sz w:val="28"/>
          <w:szCs w:val="28"/>
        </w:rPr>
        <w:t>оторые следует весьма умеренно</w:t>
      </w:r>
      <w:r w:rsidR="00327027" w:rsidRPr="0090458E">
        <w:rPr>
          <w:rFonts w:ascii="Times New Roman" w:hAnsi="Times New Roman" w:cs="Times New Roman"/>
          <w:sz w:val="28"/>
          <w:szCs w:val="28"/>
        </w:rPr>
        <w:t>. О зависимости условий роста и развития растений, от условий их происхождения надо помнить и при уходе за другими растениями, особенно из сем</w:t>
      </w:r>
      <w:r w:rsidR="00371390">
        <w:rPr>
          <w:rFonts w:ascii="Times New Roman" w:hAnsi="Times New Roman" w:cs="Times New Roman"/>
          <w:sz w:val="28"/>
          <w:szCs w:val="28"/>
        </w:rPr>
        <w:t>ейства лилейных и амариллисовых</w:t>
      </w:r>
      <w:r w:rsidR="00327027" w:rsidRPr="0090458E">
        <w:rPr>
          <w:rFonts w:ascii="Times New Roman" w:hAnsi="Times New Roman" w:cs="Times New Roman"/>
          <w:sz w:val="28"/>
          <w:szCs w:val="28"/>
        </w:rPr>
        <w:t xml:space="preserve"> – </w:t>
      </w:r>
      <w:r w:rsidR="00327027" w:rsidRPr="00371390">
        <w:rPr>
          <w:rFonts w:ascii="Times New Roman" w:hAnsi="Times New Roman" w:cs="Times New Roman"/>
          <w:i/>
          <w:sz w:val="28"/>
          <w:szCs w:val="28"/>
        </w:rPr>
        <w:t xml:space="preserve">амариллис, </w:t>
      </w:r>
      <w:proofErr w:type="spellStart"/>
      <w:r w:rsidR="00327027" w:rsidRPr="00371390">
        <w:rPr>
          <w:rFonts w:ascii="Times New Roman" w:hAnsi="Times New Roman" w:cs="Times New Roman"/>
          <w:i/>
          <w:sz w:val="28"/>
          <w:szCs w:val="28"/>
        </w:rPr>
        <w:t>кливия</w:t>
      </w:r>
      <w:proofErr w:type="spellEnd"/>
      <w:r w:rsidR="00327027" w:rsidRPr="00371390">
        <w:rPr>
          <w:rFonts w:ascii="Times New Roman" w:hAnsi="Times New Roman" w:cs="Times New Roman"/>
          <w:i/>
          <w:sz w:val="28"/>
          <w:szCs w:val="28"/>
        </w:rPr>
        <w:t xml:space="preserve">, кринум, драцена, </w:t>
      </w:r>
      <w:proofErr w:type="spellStart"/>
      <w:r w:rsidR="00327027" w:rsidRPr="00371390">
        <w:rPr>
          <w:rFonts w:ascii="Times New Roman" w:hAnsi="Times New Roman" w:cs="Times New Roman"/>
          <w:i/>
          <w:sz w:val="28"/>
          <w:szCs w:val="28"/>
        </w:rPr>
        <w:t>гемантус</w:t>
      </w:r>
      <w:proofErr w:type="spellEnd"/>
      <w:r w:rsidR="00327027" w:rsidRPr="0090458E">
        <w:rPr>
          <w:rFonts w:ascii="Times New Roman" w:hAnsi="Times New Roman" w:cs="Times New Roman"/>
          <w:sz w:val="28"/>
          <w:szCs w:val="28"/>
        </w:rPr>
        <w:t xml:space="preserve"> и др. Первый период зимы для этих растений – период покоя, и в это время их почти прекращают поливать.</w:t>
      </w:r>
    </w:p>
    <w:p w:rsidR="00611098" w:rsidRDefault="0061109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098" w:rsidRPr="00611098" w:rsidRDefault="00611098" w:rsidP="00611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098">
        <w:rPr>
          <w:rFonts w:ascii="Times New Roman" w:hAnsi="Times New Roman" w:cs="Times New Roman"/>
          <w:b/>
          <w:sz w:val="28"/>
          <w:szCs w:val="28"/>
        </w:rPr>
        <w:t>Характеристика комнатных растений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1098" w:rsidRPr="00611098" w:rsidRDefault="0061109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11098">
        <w:rPr>
          <w:rFonts w:ascii="Times New Roman" w:hAnsi="Times New Roman" w:cs="Times New Roman"/>
          <w:b/>
          <w:sz w:val="28"/>
          <w:szCs w:val="28"/>
        </w:rPr>
        <w:t>Амариллис</w:t>
      </w:r>
      <w:r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Амариллисовые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>). Родина — Африка. Луковичное растение с-красивыми, яркой окраски (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 xml:space="preserve"> белой до красной), похожими</w:t>
      </w:r>
      <w:r w:rsidR="00C0638C">
        <w:rPr>
          <w:rFonts w:ascii="Times New Roman" w:hAnsi="Times New Roman" w:cs="Times New Roman"/>
          <w:sz w:val="28"/>
          <w:szCs w:val="28"/>
        </w:rPr>
        <w:t xml:space="preserve"> на лилию цветками. Листья </w:t>
      </w:r>
      <w:proofErr w:type="spellStart"/>
      <w:r w:rsidR="00C0638C">
        <w:rPr>
          <w:rFonts w:ascii="Times New Roman" w:hAnsi="Times New Roman" w:cs="Times New Roman"/>
          <w:sz w:val="28"/>
          <w:szCs w:val="28"/>
        </w:rPr>
        <w:t>ремне</w:t>
      </w:r>
      <w:r w:rsidRPr="00611098">
        <w:rPr>
          <w:rFonts w:ascii="Times New Roman" w:hAnsi="Times New Roman" w:cs="Times New Roman"/>
          <w:sz w:val="28"/>
          <w:szCs w:val="28"/>
        </w:rPr>
        <w:t>видные</w:t>
      </w:r>
      <w:proofErr w:type="spellEnd"/>
      <w:r w:rsidRPr="00611098">
        <w:rPr>
          <w:rFonts w:ascii="Times New Roman" w:hAnsi="Times New Roman" w:cs="Times New Roman"/>
          <w:sz w:val="28"/>
          <w:szCs w:val="28"/>
        </w:rPr>
        <w:t>, ярко-зеленого цвета. Цветет глубокой осенью или зимой, образуя цветочную стрелку с 4—8 цветками. Зимой растение находится в состоянии покоя, поэтому его ставят в темное прохладное место и держат без поливки и ухода. В конце января — начале февраля, когда появится цветочная стрелка и длина ее достигнет 8—10 см, растение поливают и выставляют ближе к свету. После цветения пересаживают. Размножается луковичками-детками (при посадке половину луковицы оставляют открытой).</w:t>
      </w:r>
    </w:p>
    <w:p w:rsidR="00611098" w:rsidRPr="00611098" w:rsidRDefault="0061109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1098">
        <w:rPr>
          <w:rFonts w:ascii="Times New Roman" w:hAnsi="Times New Roman" w:cs="Times New Roman"/>
          <w:b/>
          <w:sz w:val="28"/>
          <w:szCs w:val="28"/>
        </w:rPr>
        <w:t xml:space="preserve">Аспарагус </w:t>
      </w:r>
      <w:r w:rsidRPr="00611098">
        <w:rPr>
          <w:rFonts w:ascii="Times New Roman" w:hAnsi="Times New Roman" w:cs="Times New Roman"/>
          <w:sz w:val="28"/>
          <w:szCs w:val="28"/>
        </w:rPr>
        <w:t xml:space="preserve">(семейство 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Лилейные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>). Родина — Южная Африка. В комнате разводят два вида: аспарагус перистый — с длинными свисающими ветвящимися стеблями, с тонкими, нежными, мягкими, светло-зелеными листьями, напоминающими короткие иглы. Растение светолюбивое, но не выносит сухого воздуха. Летом требуются обильный полив и опрыскивание. Размножается делением куста.</w:t>
      </w:r>
    </w:p>
    <w:p w:rsidR="00611098" w:rsidRPr="00611098" w:rsidRDefault="00C0638C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Аспарагус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Шпренгер</w:t>
      </w:r>
      <w:r w:rsidR="00611098" w:rsidRPr="0061109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11098" w:rsidRPr="00611098">
        <w:rPr>
          <w:rFonts w:ascii="Times New Roman" w:hAnsi="Times New Roman" w:cs="Times New Roman"/>
          <w:sz w:val="28"/>
          <w:szCs w:val="28"/>
        </w:rPr>
        <w:t xml:space="preserve"> — ампельное растение с ниспадающими побегами. Листья шире и длиннее, чем у аспарагуса перистого. Требует такого же ухода, как аспарагус перистый.</w:t>
      </w:r>
    </w:p>
    <w:p w:rsidR="00611098" w:rsidRPr="00611098" w:rsidRDefault="0061109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Бальзамин, огоне</w:t>
      </w:r>
      <w:r w:rsidRPr="00611098">
        <w:rPr>
          <w:rFonts w:ascii="Times New Roman" w:hAnsi="Times New Roman" w:cs="Times New Roman"/>
          <w:b/>
          <w:sz w:val="28"/>
          <w:szCs w:val="28"/>
        </w:rPr>
        <w:t>к</w:t>
      </w:r>
      <w:r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Бальзаминовые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>). Родина — Тропическая Африка. Стебли</w:t>
      </w:r>
      <w:r w:rsidR="00C0638C">
        <w:rPr>
          <w:rFonts w:ascii="Times New Roman" w:hAnsi="Times New Roman" w:cs="Times New Roman"/>
          <w:sz w:val="28"/>
          <w:szCs w:val="28"/>
        </w:rPr>
        <w:t xml:space="preserve"> сочные, прозрачные, хрупкие, с</w:t>
      </w:r>
      <w:r w:rsidRPr="00611098">
        <w:rPr>
          <w:rFonts w:ascii="Times New Roman" w:hAnsi="Times New Roman" w:cs="Times New Roman"/>
          <w:sz w:val="28"/>
          <w:szCs w:val="28"/>
        </w:rPr>
        <w:t xml:space="preserve"> вздутыми "узлами. Листья темно-зеленые, нежные, яйцевидной формы, заостренные, с зубчатыми краями. Обильно цветет белыми или красными цветками. Летом требует обильного полива. Размножается черенками.</w:t>
      </w:r>
    </w:p>
    <w:p w:rsidR="00611098" w:rsidRPr="00611098" w:rsidRDefault="0061109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11098">
        <w:rPr>
          <w:rFonts w:ascii="Times New Roman" w:hAnsi="Times New Roman" w:cs="Times New Roman"/>
          <w:b/>
          <w:sz w:val="28"/>
          <w:szCs w:val="28"/>
        </w:rPr>
        <w:t>Бегония вечноцветущая.</w:t>
      </w:r>
      <w:r w:rsidRPr="00611098">
        <w:rPr>
          <w:rFonts w:ascii="Times New Roman" w:hAnsi="Times New Roman" w:cs="Times New Roman"/>
          <w:sz w:val="28"/>
          <w:szCs w:val="28"/>
        </w:rPr>
        <w:t xml:space="preserve"> Родина — Бразилия. Красивоцветущее растение, усыпанное белыми или розовыми цветками. Листья некрупные, блестящие, </w:t>
      </w:r>
      <w:proofErr w:type="spellStart"/>
      <w:r w:rsidRPr="00611098">
        <w:rPr>
          <w:rFonts w:ascii="Times New Roman" w:hAnsi="Times New Roman" w:cs="Times New Roman"/>
          <w:sz w:val="28"/>
          <w:szCs w:val="28"/>
        </w:rPr>
        <w:t>косоовальные</w:t>
      </w:r>
      <w:proofErr w:type="spellEnd"/>
      <w:r w:rsidRPr="00611098">
        <w:rPr>
          <w:rFonts w:ascii="Times New Roman" w:hAnsi="Times New Roman" w:cs="Times New Roman"/>
          <w:sz w:val="28"/>
          <w:szCs w:val="28"/>
        </w:rPr>
        <w:t xml:space="preserve">. Стебли хрупкие. 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Нетребовательна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 xml:space="preserve"> к уходу. Размножается стеблевыми черенками.</w:t>
      </w:r>
    </w:p>
    <w:p w:rsidR="00611098" w:rsidRPr="00611098" w:rsidRDefault="0061109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11098">
        <w:rPr>
          <w:rFonts w:ascii="Times New Roman" w:hAnsi="Times New Roman" w:cs="Times New Roman"/>
          <w:b/>
          <w:sz w:val="28"/>
          <w:szCs w:val="28"/>
        </w:rPr>
        <w:t>Бегония королевская, реке</w:t>
      </w:r>
      <w:r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Бегониевые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>). Родина — остров Ява. Самая красивая из бегоний, с крупными неравнобокими пестро</w:t>
      </w:r>
      <w:r w:rsidR="00C0638C">
        <w:rPr>
          <w:rFonts w:ascii="Times New Roman" w:hAnsi="Times New Roman" w:cs="Times New Roman"/>
          <w:sz w:val="28"/>
          <w:szCs w:val="28"/>
        </w:rPr>
        <w:t xml:space="preserve"> </w:t>
      </w:r>
      <w:r w:rsidRPr="00611098">
        <w:rPr>
          <w:rFonts w:ascii="Times New Roman" w:hAnsi="Times New Roman" w:cs="Times New Roman"/>
          <w:sz w:val="28"/>
          <w:szCs w:val="28"/>
        </w:rPr>
        <w:t>окрашенными в серебристые, коричневые, бордовые тона опушенными листьями. Летом поливают обильно, зимой — умеренно. Не выносит прямых солнечных лучей. Размножается делени</w:t>
      </w:r>
      <w:r>
        <w:rPr>
          <w:rFonts w:ascii="Times New Roman" w:hAnsi="Times New Roman" w:cs="Times New Roman"/>
          <w:sz w:val="28"/>
          <w:szCs w:val="28"/>
        </w:rPr>
        <w:t>ем куста и листовыми черенками.</w:t>
      </w:r>
    </w:p>
    <w:p w:rsidR="00611098" w:rsidRPr="00611098" w:rsidRDefault="0061109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611098">
        <w:rPr>
          <w:rFonts w:ascii="Times New Roman" w:hAnsi="Times New Roman" w:cs="Times New Roman"/>
          <w:b/>
          <w:sz w:val="28"/>
          <w:szCs w:val="28"/>
        </w:rPr>
        <w:t>Бегони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Клещевииолистна</w:t>
      </w:r>
      <w:r w:rsidRPr="00611098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Бегониевые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 xml:space="preserve">). Родина — Южная Африка. Листья большие, асимметричные, зеленые, с крупными зубцами. Все растение покрыто волосками. Уход и размножение те же, что и 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 xml:space="preserve"> бегонии-реке.</w:t>
      </w:r>
    </w:p>
    <w:p w:rsidR="00611098" w:rsidRPr="00611098" w:rsidRDefault="0061109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11098">
        <w:rPr>
          <w:rFonts w:ascii="Times New Roman" w:hAnsi="Times New Roman" w:cs="Times New Roman"/>
          <w:b/>
          <w:sz w:val="28"/>
          <w:szCs w:val="28"/>
        </w:rPr>
        <w:t>Бегония металлическая</w:t>
      </w:r>
      <w:r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Бегониевые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>). Родина — Тропическая Африка. Высокорослое растение с крупными оливково-зелеными листьями с металлическим отливом. Все растение покрыто волосками. Обильно цветет с весны до осени розовыми некрупными цветками, собранными в кисти.</w:t>
      </w:r>
    </w:p>
    <w:p w:rsidR="00611098" w:rsidRPr="00611098" w:rsidRDefault="0061109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1098">
        <w:rPr>
          <w:rFonts w:ascii="Times New Roman" w:hAnsi="Times New Roman" w:cs="Times New Roman"/>
          <w:b/>
          <w:sz w:val="28"/>
          <w:szCs w:val="28"/>
        </w:rPr>
        <w:t>Бегония пятнистая</w:t>
      </w:r>
      <w:r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Бегониевые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 xml:space="preserve">). Родина — Бразилия. </w:t>
      </w:r>
      <w:proofErr w:type="spellStart"/>
      <w:proofErr w:type="gramStart"/>
      <w:r w:rsidRPr="00611098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611098">
        <w:rPr>
          <w:rFonts w:ascii="Times New Roman" w:hAnsi="Times New Roman" w:cs="Times New Roman"/>
          <w:sz w:val="28"/>
          <w:szCs w:val="28"/>
        </w:rPr>
        <w:t>-сиво</w:t>
      </w:r>
      <w:proofErr w:type="gramEnd"/>
      <w:r w:rsidR="00C0638C">
        <w:rPr>
          <w:rFonts w:ascii="Times New Roman" w:hAnsi="Times New Roman" w:cs="Times New Roman"/>
          <w:sz w:val="28"/>
          <w:szCs w:val="28"/>
        </w:rPr>
        <w:t xml:space="preserve"> </w:t>
      </w:r>
      <w:r w:rsidRPr="00611098">
        <w:rPr>
          <w:rFonts w:ascii="Times New Roman" w:hAnsi="Times New Roman" w:cs="Times New Roman"/>
          <w:sz w:val="28"/>
          <w:szCs w:val="28"/>
        </w:rPr>
        <w:t>цветущий полукустарник. Листья крупные, неравнобокие, удлиненной формы, гладкие, зеленые, с серебристыми пятнами. Нижняя сторона листьев красноватая! Светло-розовые цветки собраны в крупные свешивающиеся метелки. Размножается стеблевыми черенками.</w:t>
      </w:r>
    </w:p>
    <w:p w:rsidR="00611098" w:rsidRPr="00611098" w:rsidRDefault="0061109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611098">
        <w:rPr>
          <w:rFonts w:ascii="Times New Roman" w:hAnsi="Times New Roman" w:cs="Times New Roman"/>
          <w:b/>
          <w:sz w:val="28"/>
          <w:szCs w:val="28"/>
        </w:rPr>
        <w:t>Бриофиллюм</w:t>
      </w:r>
      <w:proofErr w:type="spellEnd"/>
      <w:r w:rsidRPr="006110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098">
        <w:rPr>
          <w:rFonts w:ascii="Times New Roman" w:hAnsi="Times New Roman" w:cs="Times New Roman"/>
          <w:b/>
          <w:sz w:val="28"/>
          <w:szCs w:val="28"/>
        </w:rPr>
        <w:t>Дегремона</w:t>
      </w:r>
      <w:proofErr w:type="spellEnd"/>
      <w:r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Толстянковые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>). Родина — остров Мадагаскар. Стебель прямой, листья мясистые, расположенные на, стебле крестообразно, темно-зеленые, блестящие. Края листьев зазубрены. Во впадинах между 56 зубцами расположены на взрослых листьях выводковые почки. Цветет зимой. Цветки колокольчатые, розово-фиолетового оттенка.</w:t>
      </w:r>
    </w:p>
    <w:p w:rsidR="00611098" w:rsidRPr="00611098" w:rsidRDefault="0061109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0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proofErr w:type="gramStart"/>
      <w:r w:rsidRPr="00611098">
        <w:rPr>
          <w:rFonts w:ascii="Times New Roman" w:hAnsi="Times New Roman" w:cs="Times New Roman"/>
          <w:b/>
          <w:sz w:val="28"/>
          <w:szCs w:val="28"/>
        </w:rPr>
        <w:t>Гемантус</w:t>
      </w:r>
      <w:proofErr w:type="spellEnd"/>
      <w:r w:rsidRPr="00611098">
        <w:rPr>
          <w:rFonts w:ascii="Times New Roman" w:hAnsi="Times New Roman" w:cs="Times New Roman"/>
          <w:sz w:val="28"/>
          <w:szCs w:val="28"/>
        </w:rPr>
        <w:t xml:space="preserve"> белоцветковый семейство Амариллисовые).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 xml:space="preserve"> Родина — Африка. Многолетнее луковичное растение. Пло</w:t>
      </w:r>
      <w:r w:rsidR="00BE4DF8">
        <w:rPr>
          <w:rFonts w:ascii="Times New Roman" w:hAnsi="Times New Roman" w:cs="Times New Roman"/>
          <w:sz w:val="28"/>
          <w:szCs w:val="28"/>
        </w:rPr>
        <w:t xml:space="preserve">тная, темно-зеленая луковица </w:t>
      </w:r>
      <w:proofErr w:type="spellStart"/>
      <w:r w:rsidR="00BE4DF8">
        <w:rPr>
          <w:rFonts w:ascii="Times New Roman" w:hAnsi="Times New Roman" w:cs="Times New Roman"/>
          <w:sz w:val="28"/>
          <w:szCs w:val="28"/>
        </w:rPr>
        <w:t>ге</w:t>
      </w:r>
      <w:r w:rsidRPr="00611098">
        <w:rPr>
          <w:rFonts w:ascii="Times New Roman" w:hAnsi="Times New Roman" w:cs="Times New Roman"/>
          <w:sz w:val="28"/>
          <w:szCs w:val="28"/>
        </w:rPr>
        <w:t>мантуса</w:t>
      </w:r>
      <w:proofErr w:type="spellEnd"/>
      <w:r w:rsidRPr="00611098">
        <w:rPr>
          <w:rFonts w:ascii="Times New Roman" w:hAnsi="Times New Roman" w:cs="Times New Roman"/>
          <w:sz w:val="28"/>
          <w:szCs w:val="28"/>
        </w:rPr>
        <w:t xml:space="preserve"> </w:t>
      </w:r>
      <w:r w:rsidR="00BE4DF8">
        <w:rPr>
          <w:rFonts w:ascii="Times New Roman" w:hAnsi="Times New Roman" w:cs="Times New Roman"/>
          <w:sz w:val="28"/>
          <w:szCs w:val="28"/>
        </w:rPr>
        <w:t xml:space="preserve"> </w:t>
      </w:r>
      <w:r w:rsidRPr="00611098">
        <w:rPr>
          <w:rFonts w:ascii="Times New Roman" w:hAnsi="Times New Roman" w:cs="Times New Roman"/>
          <w:sz w:val="28"/>
          <w:szCs w:val="28"/>
        </w:rPr>
        <w:t xml:space="preserve">несет на верхушке 2—4 </w:t>
      </w:r>
      <w:proofErr w:type="gramStart"/>
      <w:r w:rsidRPr="00611098">
        <w:rPr>
          <w:rFonts w:ascii="Times New Roman" w:hAnsi="Times New Roman" w:cs="Times New Roman"/>
          <w:sz w:val="28"/>
          <w:szCs w:val="28"/>
        </w:rPr>
        <w:t>кожистых</w:t>
      </w:r>
      <w:proofErr w:type="gramEnd"/>
      <w:r w:rsidRPr="00611098">
        <w:rPr>
          <w:rFonts w:ascii="Times New Roman" w:hAnsi="Times New Roman" w:cs="Times New Roman"/>
          <w:sz w:val="28"/>
          <w:szCs w:val="28"/>
        </w:rPr>
        <w:t xml:space="preserve"> листа языковидной формы. Листья темно-зеленые, сверху ворсистые, снизу гладкие. На невысоком цветоносе в августе раскрывается соцветие из белых цветков. Размножается луковичками и семенами.</w:t>
      </w:r>
    </w:p>
    <w:p w:rsidR="00611098" w:rsidRPr="0061109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611098" w:rsidRPr="00BE4DF8">
        <w:rPr>
          <w:rFonts w:ascii="Times New Roman" w:hAnsi="Times New Roman" w:cs="Times New Roman"/>
          <w:b/>
          <w:sz w:val="28"/>
          <w:szCs w:val="28"/>
        </w:rPr>
        <w:t>Кливия</w:t>
      </w:r>
      <w:proofErr w:type="spellEnd"/>
      <w:r w:rsidR="00611098"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="00611098" w:rsidRPr="00611098">
        <w:rPr>
          <w:rFonts w:ascii="Times New Roman" w:hAnsi="Times New Roman" w:cs="Times New Roman"/>
          <w:sz w:val="28"/>
          <w:szCs w:val="28"/>
        </w:rPr>
        <w:t>Амариллисовые</w:t>
      </w:r>
      <w:proofErr w:type="gramEnd"/>
      <w:r w:rsidR="00611098" w:rsidRPr="00611098">
        <w:rPr>
          <w:rFonts w:ascii="Times New Roman" w:hAnsi="Times New Roman" w:cs="Times New Roman"/>
          <w:sz w:val="28"/>
          <w:szCs w:val="28"/>
        </w:rPr>
        <w:t>). Родина — Южная Африка. Травянистое растение с коротким корневищем</w:t>
      </w:r>
      <w:r w:rsidR="00C0638C">
        <w:rPr>
          <w:rFonts w:ascii="Times New Roman" w:hAnsi="Times New Roman" w:cs="Times New Roman"/>
          <w:sz w:val="28"/>
          <w:szCs w:val="28"/>
        </w:rPr>
        <w:t xml:space="preserve"> и темно-зелеными, </w:t>
      </w:r>
      <w:proofErr w:type="spellStart"/>
      <w:r w:rsidR="00C0638C">
        <w:rPr>
          <w:rFonts w:ascii="Times New Roman" w:hAnsi="Times New Roman" w:cs="Times New Roman"/>
          <w:sz w:val="28"/>
          <w:szCs w:val="28"/>
        </w:rPr>
        <w:t>ремневидными</w:t>
      </w:r>
      <w:proofErr w:type="spellEnd"/>
      <w:r w:rsidR="00611098" w:rsidRPr="0061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098" w:rsidRPr="00611098">
        <w:rPr>
          <w:rFonts w:ascii="Times New Roman" w:hAnsi="Times New Roman" w:cs="Times New Roman"/>
          <w:sz w:val="28"/>
          <w:szCs w:val="28"/>
        </w:rPr>
        <w:t>двурядно</w:t>
      </w:r>
      <w:proofErr w:type="spellEnd"/>
      <w:r w:rsidR="00611098" w:rsidRPr="00611098">
        <w:rPr>
          <w:rFonts w:ascii="Times New Roman" w:hAnsi="Times New Roman" w:cs="Times New Roman"/>
          <w:sz w:val="28"/>
          <w:szCs w:val="28"/>
        </w:rPr>
        <w:t xml:space="preserve"> расположенными листьями. Крупные оранжевые воронковидные цветки собраны в зонтики на конце цветочной стрелки. Цветет весной и летом. Зимой поливают умеренно, летом — обильно. Осенью полив сокращают. Размножается отводками.</w:t>
      </w:r>
    </w:p>
    <w:p w:rsidR="00611098" w:rsidRPr="0061109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Колеу</w:t>
      </w:r>
      <w:r w:rsidR="00611098" w:rsidRPr="00BE4DF8">
        <w:rPr>
          <w:rFonts w:ascii="Times New Roman" w:hAnsi="Times New Roman" w:cs="Times New Roman"/>
          <w:b/>
          <w:sz w:val="28"/>
          <w:szCs w:val="28"/>
        </w:rPr>
        <w:t>с</w:t>
      </w:r>
      <w:r w:rsidR="00611098"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="00611098" w:rsidRPr="00611098">
        <w:rPr>
          <w:rFonts w:ascii="Times New Roman" w:hAnsi="Times New Roman" w:cs="Times New Roman"/>
          <w:sz w:val="28"/>
          <w:szCs w:val="28"/>
        </w:rPr>
        <w:t>Губоцветные</w:t>
      </w:r>
      <w:proofErr w:type="gramEnd"/>
      <w:r w:rsidR="00611098" w:rsidRPr="00611098">
        <w:rPr>
          <w:rFonts w:ascii="Times New Roman" w:hAnsi="Times New Roman" w:cs="Times New Roman"/>
          <w:sz w:val="28"/>
          <w:szCs w:val="28"/>
        </w:rPr>
        <w:t>). Родина — остров Ява. Неприхотливое растение. Листья бархатные, крупные или мелкие, окрашены в красный, золотистый, коричневый, фиолетовый и другие цвета. Имеются сорта с бахромчатыми, зубчатыми краями листьев. Листья приобретают интенсивную окраску на ярком свету. Содержат растение в прохладном месте. Летом поливают обильно, зимой — минимально. Размножается черенками.</w:t>
      </w:r>
    </w:p>
    <w:p w:rsidR="00611098" w:rsidRPr="0061109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611098" w:rsidRPr="00BE4DF8">
        <w:rPr>
          <w:rFonts w:ascii="Times New Roman" w:hAnsi="Times New Roman" w:cs="Times New Roman"/>
          <w:b/>
          <w:sz w:val="28"/>
          <w:szCs w:val="28"/>
        </w:rPr>
        <w:t>Маранта</w:t>
      </w:r>
      <w:proofErr w:type="spellEnd"/>
      <w:r w:rsidR="00611098" w:rsidRPr="00BE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098" w:rsidRPr="00611098">
        <w:rPr>
          <w:rFonts w:ascii="Times New Roman" w:hAnsi="Times New Roman" w:cs="Times New Roman"/>
          <w:sz w:val="28"/>
          <w:szCs w:val="28"/>
        </w:rPr>
        <w:t xml:space="preserve">(семейство </w:t>
      </w:r>
      <w:proofErr w:type="spellStart"/>
      <w:r w:rsidR="00611098" w:rsidRPr="00611098">
        <w:rPr>
          <w:rFonts w:ascii="Times New Roman" w:hAnsi="Times New Roman" w:cs="Times New Roman"/>
          <w:sz w:val="28"/>
          <w:szCs w:val="28"/>
        </w:rPr>
        <w:t>Марантовые</w:t>
      </w:r>
      <w:proofErr w:type="spellEnd"/>
      <w:r w:rsidR="00611098" w:rsidRPr="00611098">
        <w:rPr>
          <w:rFonts w:ascii="Times New Roman" w:hAnsi="Times New Roman" w:cs="Times New Roman"/>
          <w:sz w:val="28"/>
          <w:szCs w:val="28"/>
        </w:rPr>
        <w:t>). Родина — Бразилия. Неприхотливое растение. Листья серовато-зеленые, сидящие на небольших черешках, с темными в два ряда пятнами. Молодые листья скручены в трубочки. От света листья отворачиваются, перед грозой поднимаются вверх и складываются вместе. Цветет невзрачно. Растение поливают весной и летом обильно, зимой — умеренно, Выращивают в широкой посуде. Размножается делением куста.</w:t>
      </w:r>
    </w:p>
    <w:p w:rsidR="00611098" w:rsidRPr="0061109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proofErr w:type="spellStart"/>
      <w:r w:rsidR="00611098" w:rsidRPr="00BE4DF8">
        <w:rPr>
          <w:rFonts w:ascii="Times New Roman" w:hAnsi="Times New Roman" w:cs="Times New Roman"/>
          <w:b/>
          <w:sz w:val="28"/>
          <w:szCs w:val="28"/>
        </w:rPr>
        <w:t>Нефролепис</w:t>
      </w:r>
      <w:proofErr w:type="spellEnd"/>
      <w:r w:rsidR="00611098" w:rsidRPr="00BE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098" w:rsidRPr="00611098">
        <w:rPr>
          <w:rFonts w:ascii="Times New Roman" w:hAnsi="Times New Roman" w:cs="Times New Roman"/>
          <w:sz w:val="28"/>
          <w:szCs w:val="28"/>
        </w:rPr>
        <w:t xml:space="preserve">(семейство </w:t>
      </w:r>
      <w:proofErr w:type="spellStart"/>
      <w:r w:rsidR="00611098" w:rsidRPr="00611098">
        <w:rPr>
          <w:rFonts w:ascii="Times New Roman" w:hAnsi="Times New Roman" w:cs="Times New Roman"/>
          <w:sz w:val="28"/>
          <w:szCs w:val="28"/>
        </w:rPr>
        <w:t>Многоножковые</w:t>
      </w:r>
      <w:proofErr w:type="spellEnd"/>
      <w:r w:rsidR="00611098" w:rsidRPr="00611098">
        <w:rPr>
          <w:rFonts w:ascii="Times New Roman" w:hAnsi="Times New Roman" w:cs="Times New Roman"/>
          <w:sz w:val="28"/>
          <w:szCs w:val="28"/>
        </w:rPr>
        <w:t xml:space="preserve">). Родина — тропические леса Мексики и Бразилии. Папоротник с красивыми темно-зелеными </w:t>
      </w:r>
      <w:proofErr w:type="spellStart"/>
      <w:r w:rsidR="00611098" w:rsidRPr="00611098">
        <w:rPr>
          <w:rFonts w:ascii="Times New Roman" w:hAnsi="Times New Roman" w:cs="Times New Roman"/>
          <w:sz w:val="28"/>
          <w:szCs w:val="28"/>
        </w:rPr>
        <w:t>ваями</w:t>
      </w:r>
      <w:proofErr w:type="spellEnd"/>
      <w:r w:rsidR="00611098" w:rsidRPr="00611098">
        <w:rPr>
          <w:rFonts w:ascii="Times New Roman" w:hAnsi="Times New Roman" w:cs="Times New Roman"/>
          <w:sz w:val="28"/>
          <w:szCs w:val="28"/>
        </w:rPr>
        <w:t xml:space="preserve"> (листьями), теневынослив. Зимой поливают, не переувлажняя земляной ком. Размножается отпрысками.</w:t>
      </w:r>
    </w:p>
    <w:p w:rsidR="00611098" w:rsidRPr="0061109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Пиле</w:t>
      </w:r>
      <w:r w:rsidR="00611098" w:rsidRPr="00BE4DF8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611098"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="00611098" w:rsidRPr="00611098">
        <w:rPr>
          <w:rFonts w:ascii="Times New Roman" w:hAnsi="Times New Roman" w:cs="Times New Roman"/>
          <w:sz w:val="28"/>
          <w:szCs w:val="28"/>
        </w:rPr>
        <w:t>Крапивные</w:t>
      </w:r>
      <w:proofErr w:type="gramEnd"/>
      <w:r w:rsidR="00611098" w:rsidRPr="00611098">
        <w:rPr>
          <w:rFonts w:ascii="Times New Roman" w:hAnsi="Times New Roman" w:cs="Times New Roman"/>
          <w:sz w:val="28"/>
          <w:szCs w:val="28"/>
        </w:rPr>
        <w:t>). Родина — Индокитай, Индия. Невысокое растение. Листья овальные, слегка заостренные, зеленые, с красивым серебристым рисунком. Растение защищают от прямых солнечных лучей. Летом поливают обильно, зимой — умеренно. Размножается черенками.</w:t>
      </w:r>
    </w:p>
    <w:p w:rsidR="00611098" w:rsidRPr="0061109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611098" w:rsidRPr="00BE4DF8">
        <w:rPr>
          <w:rFonts w:ascii="Times New Roman" w:hAnsi="Times New Roman" w:cs="Times New Roman"/>
          <w:b/>
          <w:sz w:val="28"/>
          <w:szCs w:val="28"/>
        </w:rPr>
        <w:t>Сансевьера</w:t>
      </w:r>
      <w:proofErr w:type="spellEnd"/>
      <w:r w:rsidR="00611098" w:rsidRPr="00BE4DF8">
        <w:rPr>
          <w:rFonts w:ascii="Times New Roman" w:hAnsi="Times New Roman" w:cs="Times New Roman"/>
          <w:b/>
          <w:sz w:val="28"/>
          <w:szCs w:val="28"/>
        </w:rPr>
        <w:t>, щучий хвост</w:t>
      </w:r>
      <w:r w:rsidR="00611098"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="00611098" w:rsidRPr="00611098">
        <w:rPr>
          <w:rFonts w:ascii="Times New Roman" w:hAnsi="Times New Roman" w:cs="Times New Roman"/>
          <w:sz w:val="28"/>
          <w:szCs w:val="28"/>
        </w:rPr>
        <w:t>Лилейные</w:t>
      </w:r>
      <w:proofErr w:type="gramEnd"/>
      <w:r w:rsidR="00611098" w:rsidRPr="00611098">
        <w:rPr>
          <w:rFonts w:ascii="Times New Roman" w:hAnsi="Times New Roman" w:cs="Times New Roman"/>
          <w:sz w:val="28"/>
          <w:szCs w:val="28"/>
        </w:rPr>
        <w:t>). Родина — остров Цейлон. Растение с мечевидными листьями. На сероватом общем фоне окраски листьев проходят широкие темно-зеленые поперечные полоски. Необходимо ежедневное опрыскивание. Зимой поливать следует редко. Размножается отрезками корневищ и листовыми черенками.</w:t>
      </w:r>
    </w:p>
    <w:p w:rsidR="00611098" w:rsidRPr="0061109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11098" w:rsidRPr="00BE4DF8">
        <w:rPr>
          <w:rFonts w:ascii="Times New Roman" w:hAnsi="Times New Roman" w:cs="Times New Roman"/>
          <w:b/>
          <w:sz w:val="28"/>
          <w:szCs w:val="28"/>
        </w:rPr>
        <w:t>Сенполия</w:t>
      </w:r>
      <w:proofErr w:type="spellEnd"/>
      <w:r w:rsidR="00611098" w:rsidRPr="00BE4DF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063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1098" w:rsidRPr="00BE4DF8">
        <w:rPr>
          <w:rFonts w:ascii="Times New Roman" w:hAnsi="Times New Roman" w:cs="Times New Roman"/>
          <w:b/>
          <w:sz w:val="28"/>
          <w:szCs w:val="28"/>
        </w:rPr>
        <w:t>узамбарская</w:t>
      </w:r>
      <w:proofErr w:type="spellEnd"/>
      <w:r w:rsidR="00611098" w:rsidRPr="00BE4DF8">
        <w:rPr>
          <w:rFonts w:ascii="Times New Roman" w:hAnsi="Times New Roman" w:cs="Times New Roman"/>
          <w:b/>
          <w:sz w:val="28"/>
          <w:szCs w:val="28"/>
        </w:rPr>
        <w:t xml:space="preserve"> фиалка</w:t>
      </w:r>
      <w:r w:rsidR="00611098"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spellStart"/>
      <w:r w:rsidR="00611098" w:rsidRPr="00611098">
        <w:rPr>
          <w:rFonts w:ascii="Times New Roman" w:hAnsi="Times New Roman" w:cs="Times New Roman"/>
          <w:sz w:val="28"/>
          <w:szCs w:val="28"/>
        </w:rPr>
        <w:t>Геснериевые</w:t>
      </w:r>
      <w:proofErr w:type="spellEnd"/>
      <w:r w:rsidR="00611098" w:rsidRPr="00611098">
        <w:rPr>
          <w:rFonts w:ascii="Times New Roman" w:hAnsi="Times New Roman" w:cs="Times New Roman"/>
          <w:sz w:val="28"/>
          <w:szCs w:val="28"/>
        </w:rPr>
        <w:t>). Родина — Африка. Небольшое травянистое растение с укороченными стеблями и розеткой многочисленных длинночерешковых листьев. Листья бархатистые, округлой формы. Цветки небольшие, на тонких цветоножках. Цветет около 8 месяцев. Хорошо растет на светлых северных, северо-восточных и северо-западных окнах. Страдает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098" w:rsidRPr="00611098">
        <w:rPr>
          <w:rFonts w:ascii="Times New Roman" w:hAnsi="Times New Roman" w:cs="Times New Roman"/>
          <w:sz w:val="28"/>
          <w:szCs w:val="28"/>
        </w:rPr>
        <w:t>прямых солнечных лучей. Не выносит сквозняков. Поливают умеренно: растение не переноси</w:t>
      </w:r>
      <w:r w:rsidR="00C0638C">
        <w:rPr>
          <w:rFonts w:ascii="Times New Roman" w:hAnsi="Times New Roman" w:cs="Times New Roman"/>
          <w:sz w:val="28"/>
          <w:szCs w:val="28"/>
        </w:rPr>
        <w:t xml:space="preserve">т ни заливания, ни </w:t>
      </w:r>
      <w:proofErr w:type="spellStart"/>
      <w:r w:rsidR="00C0638C">
        <w:rPr>
          <w:rFonts w:ascii="Times New Roman" w:hAnsi="Times New Roman" w:cs="Times New Roman"/>
          <w:sz w:val="28"/>
          <w:szCs w:val="28"/>
        </w:rPr>
        <w:t>пересушивания</w:t>
      </w:r>
      <w:proofErr w:type="spellEnd"/>
      <w:r w:rsidR="00611098" w:rsidRPr="00611098">
        <w:rPr>
          <w:rFonts w:ascii="Times New Roman" w:hAnsi="Times New Roman" w:cs="Times New Roman"/>
          <w:sz w:val="28"/>
          <w:szCs w:val="28"/>
        </w:rPr>
        <w:t xml:space="preserve"> земляного кома. Пересадку производят раз в два года. Размножается листовыми черенками в любое время года.</w:t>
      </w:r>
    </w:p>
    <w:p w:rsidR="0061109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11098" w:rsidRPr="00BE4DF8">
        <w:rPr>
          <w:rFonts w:ascii="Times New Roman" w:hAnsi="Times New Roman" w:cs="Times New Roman"/>
          <w:b/>
          <w:sz w:val="28"/>
          <w:szCs w:val="28"/>
        </w:rPr>
        <w:t>Цикламен</w:t>
      </w:r>
      <w:r w:rsidR="00611098" w:rsidRPr="00611098">
        <w:rPr>
          <w:rFonts w:ascii="Times New Roman" w:hAnsi="Times New Roman" w:cs="Times New Roman"/>
          <w:sz w:val="28"/>
          <w:szCs w:val="28"/>
        </w:rPr>
        <w:t xml:space="preserve"> (семейство </w:t>
      </w:r>
      <w:proofErr w:type="gramStart"/>
      <w:r w:rsidR="00611098" w:rsidRPr="00611098">
        <w:rPr>
          <w:rFonts w:ascii="Times New Roman" w:hAnsi="Times New Roman" w:cs="Times New Roman"/>
          <w:sz w:val="28"/>
          <w:szCs w:val="28"/>
        </w:rPr>
        <w:t>Первоцветные</w:t>
      </w:r>
      <w:proofErr w:type="gramEnd"/>
      <w:r w:rsidR="00611098" w:rsidRPr="00611098">
        <w:rPr>
          <w:rFonts w:ascii="Times New Roman" w:hAnsi="Times New Roman" w:cs="Times New Roman"/>
          <w:sz w:val="28"/>
          <w:szCs w:val="28"/>
        </w:rPr>
        <w:t>). Родина — Малая Азия, Греция. Растение имеет твердый мясистый клубень и длинные черешковые почковидные листья. Цветы разноцветные. Цветет с октября по март. Во время цветения требует прохладного места и много света. Поливают регулярно, но осторожно, чтобы вода не попадала на клубень. Отцветающие отдельные цветы и желтые листья осторожно удаляют с цветоножками и черешками до самого клубня. После цветения полив постепенно уменьшают, но не прекращают. В начале июня горшок с клубнем ставят в тенистое место на восточном или западном окне комнаты или на открытом балконе. Поливают не чаще одного раза в пять дней. В конце июля клубень</w:t>
      </w:r>
      <w:r>
        <w:rPr>
          <w:rFonts w:ascii="Times New Roman" w:hAnsi="Times New Roman" w:cs="Times New Roman"/>
          <w:sz w:val="28"/>
          <w:szCs w:val="28"/>
        </w:rPr>
        <w:t xml:space="preserve"> начинает расти. В это время </w:t>
      </w:r>
      <w:r w:rsidR="00611098" w:rsidRPr="00611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098" w:rsidRPr="00611098">
        <w:rPr>
          <w:rFonts w:ascii="Times New Roman" w:hAnsi="Times New Roman" w:cs="Times New Roman"/>
          <w:sz w:val="28"/>
          <w:szCs w:val="28"/>
        </w:rPr>
        <w:t>пересаживают в свежую</w:t>
      </w:r>
      <w:proofErr w:type="gramEnd"/>
      <w:r w:rsidR="00611098" w:rsidRPr="00611098">
        <w:rPr>
          <w:rFonts w:ascii="Times New Roman" w:hAnsi="Times New Roman" w:cs="Times New Roman"/>
          <w:sz w:val="28"/>
          <w:szCs w:val="28"/>
        </w:rPr>
        <w:t xml:space="preserve"> землю. После пересадки горшок устанавливают на светлое, но защищенное от прямых солнечных лучей место. Поддерживают равномерную влажность земляного кома.</w:t>
      </w:r>
    </w:p>
    <w:p w:rsidR="00BE4DF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DF8" w:rsidRPr="00BE4DF8" w:rsidRDefault="00BE4DF8" w:rsidP="00BE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DF8">
        <w:rPr>
          <w:rFonts w:ascii="Times New Roman" w:hAnsi="Times New Roman" w:cs="Times New Roman"/>
          <w:b/>
          <w:sz w:val="28"/>
          <w:szCs w:val="28"/>
        </w:rPr>
        <w:t>Опасные вредители.</w:t>
      </w:r>
    </w:p>
    <w:p w:rsidR="00611098" w:rsidRPr="0061109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611098" w:rsidRPr="00BE4DF8">
        <w:rPr>
          <w:rFonts w:ascii="Times New Roman" w:hAnsi="Times New Roman" w:cs="Times New Roman"/>
          <w:b/>
          <w:i/>
          <w:sz w:val="28"/>
          <w:szCs w:val="28"/>
        </w:rPr>
        <w:t xml:space="preserve">Червец </w:t>
      </w:r>
      <w:r w:rsidR="00611098" w:rsidRPr="00611098">
        <w:rPr>
          <w:rFonts w:ascii="Times New Roman" w:hAnsi="Times New Roman" w:cs="Times New Roman"/>
          <w:sz w:val="28"/>
          <w:szCs w:val="28"/>
        </w:rPr>
        <w:t>— опасный вредитель. Тело самки покрыто восковыми выделениями в виде нитей. Растение, пораженное червецом, кажется покрытым белым пухом. Удаляют вредителей кистью или кусочком ваты, затем обмывают пораженные места мыльной водой, которую на следующий день необходимо смыть чистой водой. Если у растения крепкие кожистые листья, можно уничтожать червецов, обтирая места их расселения ватой, смоченной в спирте, разбавленном водой.</w:t>
      </w:r>
    </w:p>
    <w:p w:rsidR="00611098" w:rsidRPr="0061109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</w:t>
      </w:r>
      <w:r w:rsidR="00611098" w:rsidRPr="00BE4DF8">
        <w:rPr>
          <w:rFonts w:ascii="Times New Roman" w:hAnsi="Times New Roman" w:cs="Times New Roman"/>
          <w:b/>
          <w:i/>
          <w:sz w:val="28"/>
          <w:szCs w:val="28"/>
        </w:rPr>
        <w:t>Паутинный клещ</w:t>
      </w:r>
      <w:r w:rsidR="00611098" w:rsidRPr="00611098">
        <w:rPr>
          <w:rFonts w:ascii="Times New Roman" w:hAnsi="Times New Roman" w:cs="Times New Roman"/>
          <w:sz w:val="28"/>
          <w:szCs w:val="28"/>
        </w:rPr>
        <w:t xml:space="preserve"> настолько мал, что еле заметен глазу. Поселяется клещ на нижней стороне листа, которую закрывает тонкой белой паутинкой. Пораженные растения опрыскивают. У них обмывают нижню</w:t>
      </w:r>
      <w:r>
        <w:rPr>
          <w:rFonts w:ascii="Times New Roman" w:hAnsi="Times New Roman" w:cs="Times New Roman"/>
          <w:sz w:val="28"/>
          <w:szCs w:val="28"/>
        </w:rPr>
        <w:t xml:space="preserve">ю сторону каждого 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керосинн</w:t>
      </w:r>
      <w:r w:rsidR="00611098" w:rsidRPr="00611098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098" w:rsidRPr="006110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098" w:rsidRPr="00611098">
        <w:rPr>
          <w:rFonts w:ascii="Times New Roman" w:hAnsi="Times New Roman" w:cs="Times New Roman"/>
          <w:sz w:val="28"/>
          <w:szCs w:val="28"/>
        </w:rPr>
        <w:t>мыльной водой. При обмывании необходимо разрушать паутинку.</w:t>
      </w:r>
    </w:p>
    <w:p w:rsidR="00611098" w:rsidRPr="00611098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proofErr w:type="gramStart"/>
      <w:r w:rsidR="00611098" w:rsidRPr="00BE4DF8">
        <w:rPr>
          <w:rFonts w:ascii="Times New Roman" w:hAnsi="Times New Roman" w:cs="Times New Roman"/>
          <w:b/>
          <w:i/>
          <w:sz w:val="28"/>
          <w:szCs w:val="28"/>
        </w:rPr>
        <w:t>Трипе</w:t>
      </w:r>
      <w:proofErr w:type="gramEnd"/>
      <w:r w:rsidR="00611098" w:rsidRPr="00BE4D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1098" w:rsidRPr="00611098">
        <w:rPr>
          <w:rFonts w:ascii="Times New Roman" w:hAnsi="Times New Roman" w:cs="Times New Roman"/>
          <w:sz w:val="28"/>
          <w:szCs w:val="28"/>
        </w:rPr>
        <w:t>— мелкое крылатое темно-бурое насекомое. Поселяется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098" w:rsidRPr="00611098">
        <w:rPr>
          <w:rFonts w:ascii="Times New Roman" w:hAnsi="Times New Roman" w:cs="Times New Roman"/>
          <w:sz w:val="28"/>
          <w:szCs w:val="28"/>
        </w:rPr>
        <w:t>нижней стороне листа. Пораженное растение обмывают мыльной водой, а затем на следующий день смывают чистой. Это проделывается несколько раз.</w:t>
      </w:r>
    </w:p>
    <w:p w:rsidR="00611098" w:rsidRPr="0090458E" w:rsidRDefault="00BE4DF8" w:rsidP="0061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611098" w:rsidRPr="00BE4DF8">
        <w:rPr>
          <w:rFonts w:ascii="Times New Roman" w:hAnsi="Times New Roman" w:cs="Times New Roman"/>
          <w:b/>
          <w:i/>
          <w:sz w:val="28"/>
          <w:szCs w:val="28"/>
        </w:rPr>
        <w:t>Ногохвостка</w:t>
      </w:r>
      <w:r w:rsidR="00611098" w:rsidRPr="00611098">
        <w:rPr>
          <w:rFonts w:ascii="Times New Roman" w:hAnsi="Times New Roman" w:cs="Times New Roman"/>
          <w:sz w:val="28"/>
          <w:szCs w:val="28"/>
        </w:rPr>
        <w:t xml:space="preserve"> — очень мелкое белое насекомое. Появляется в земле при чрезмерно обильном поливе. Чтобы избавиться от ногохвосток, полив необходимо прекратить, пока земляной ком не просохнет. В ряде случаев растение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098" w:rsidRPr="00611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098" w:rsidRPr="00611098">
        <w:rPr>
          <w:rFonts w:ascii="Times New Roman" w:hAnsi="Times New Roman" w:cs="Times New Roman"/>
          <w:sz w:val="28"/>
          <w:szCs w:val="28"/>
        </w:rPr>
        <w:t>пересаживают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098" w:rsidRPr="00611098">
        <w:rPr>
          <w:rFonts w:ascii="Times New Roman" w:hAnsi="Times New Roman" w:cs="Times New Roman"/>
          <w:sz w:val="28"/>
          <w:szCs w:val="28"/>
        </w:rPr>
        <w:t xml:space="preserve"> в свежую</w:t>
      </w:r>
      <w:proofErr w:type="gramEnd"/>
      <w:r w:rsidR="00611098" w:rsidRPr="0061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098" w:rsidRPr="00611098">
        <w:rPr>
          <w:rFonts w:ascii="Times New Roman" w:hAnsi="Times New Roman" w:cs="Times New Roman"/>
          <w:sz w:val="28"/>
          <w:szCs w:val="28"/>
        </w:rPr>
        <w:t>землю, загнившие корни обрезают.</w:t>
      </w:r>
    </w:p>
    <w:p w:rsidR="00327027" w:rsidRPr="0090458E" w:rsidRDefault="00327027" w:rsidP="0090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13" w:rsidRDefault="005A4E13" w:rsidP="00B40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2C9" w:rsidRDefault="00B402C9" w:rsidP="00B40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2C9" w:rsidRPr="00546D27" w:rsidRDefault="00B402C9" w:rsidP="00B402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D27">
        <w:rPr>
          <w:rFonts w:ascii="Times New Roman" w:hAnsi="Times New Roman" w:cs="Times New Roman"/>
          <w:b/>
          <w:sz w:val="28"/>
          <w:szCs w:val="28"/>
        </w:rPr>
        <w:t>3. Содержание знаний детей различных возрастных групп о комнатных растениях.</w:t>
      </w:r>
    </w:p>
    <w:p w:rsidR="00B402C9" w:rsidRDefault="00B402C9" w:rsidP="00B402C9">
      <w:pPr>
        <w:pStyle w:val="a3"/>
        <w:jc w:val="both"/>
      </w:pPr>
    </w:p>
    <w:tbl>
      <w:tblPr>
        <w:tblStyle w:val="a4"/>
        <w:tblW w:w="9629" w:type="dxa"/>
        <w:tblLayout w:type="fixed"/>
        <w:tblLook w:val="04A0" w:firstRow="1" w:lastRow="0" w:firstColumn="1" w:lastColumn="0" w:noHBand="0" w:noVBand="1"/>
      </w:tblPr>
      <w:tblGrid>
        <w:gridCol w:w="2093"/>
        <w:gridCol w:w="7536"/>
      </w:tblGrid>
      <w:tr w:rsidR="00B44611" w:rsidTr="00D55969">
        <w:trPr>
          <w:trHeight w:val="996"/>
        </w:trPr>
        <w:tc>
          <w:tcPr>
            <w:tcW w:w="2093" w:type="dxa"/>
          </w:tcPr>
          <w:p w:rsidR="00B44611" w:rsidRDefault="00B44611" w:rsidP="00572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B44611" w:rsidRDefault="00B44611" w:rsidP="00572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536" w:type="dxa"/>
          </w:tcPr>
          <w:p w:rsidR="00B44611" w:rsidRDefault="00B44611" w:rsidP="00B446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</w:t>
            </w: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>алыши должны научиться узнавать и называть 2–3 растения, их основные части (лист, стебель, цветок).</w:t>
            </w:r>
          </w:p>
        </w:tc>
      </w:tr>
      <w:tr w:rsidR="00B44611" w:rsidTr="00EB3E75">
        <w:trPr>
          <w:trHeight w:val="363"/>
        </w:trPr>
        <w:tc>
          <w:tcPr>
            <w:tcW w:w="2093" w:type="dxa"/>
          </w:tcPr>
          <w:p w:rsidR="00B44611" w:rsidRDefault="00B44611" w:rsidP="00572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7536" w:type="dxa"/>
          </w:tcPr>
          <w:p w:rsidR="00B44611" w:rsidRDefault="00B44611" w:rsidP="005729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Дети </w:t>
            </w: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привлекаются к уходу за растениями: поливают водой, приготовленной взрослым (он же определяет и дозировку), обтирают влажной тряпочкой крупные кожистые листья растений. </w:t>
            </w:r>
          </w:p>
          <w:p w:rsidR="00B44611" w:rsidRDefault="00B44611" w:rsidP="005729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>Воспитатель учит детей наблюдать: принять вопрос-задачу, сосредоточить внимание на наблюдаемом предмете, использовать несложные обследовательские действия, отвечать на поставленные по ходу наблюдения вопросы.</w:t>
            </w:r>
          </w:p>
        </w:tc>
      </w:tr>
      <w:tr w:rsidR="00B44611" w:rsidTr="005A4E13">
        <w:trPr>
          <w:trHeight w:val="363"/>
        </w:trPr>
        <w:tc>
          <w:tcPr>
            <w:tcW w:w="2093" w:type="dxa"/>
            <w:tcBorders>
              <w:top w:val="nil"/>
            </w:tcBorders>
          </w:tcPr>
          <w:p w:rsidR="00B44611" w:rsidRPr="00B44611" w:rsidRDefault="00B44611" w:rsidP="00B44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B44611" w:rsidRDefault="00B44611" w:rsidP="00B44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536" w:type="dxa"/>
            <w:tcBorders>
              <w:top w:val="nil"/>
              <w:right w:val="single" w:sz="4" w:space="0" w:color="auto"/>
            </w:tcBorders>
          </w:tcPr>
          <w:p w:rsidR="00B44611" w:rsidRDefault="00B44611" w:rsidP="00B4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</w:t>
            </w: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 xml:space="preserve"> детей формируют умение видеть разнообразие свойств и качеств, предметов и их частей (разнообразие формы, цвета, величины, характера поверхности и т.д.). </w:t>
            </w:r>
          </w:p>
          <w:p w:rsidR="00B44611" w:rsidRDefault="00B44611" w:rsidP="00B4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>Дети овладевают более сложными приемами сравнения, учатся устанавливать различия и сходство предметов, обобщать предметы по тем или иным признакам.</w:t>
            </w:r>
          </w:p>
          <w:p w:rsidR="00B44611" w:rsidRDefault="00B44611" w:rsidP="00B4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</w:t>
            </w: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 xml:space="preserve">Усложняются знания о растениях. Дети четче различают особенности растений, знакомятся с условиями, необходимыми для их жизни. </w:t>
            </w:r>
          </w:p>
          <w:p w:rsidR="00B44611" w:rsidRDefault="00B44611" w:rsidP="00B4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 xml:space="preserve">Число растений, которые узнают и называют ребята, возрастает. </w:t>
            </w:r>
          </w:p>
          <w:p w:rsidR="00B44611" w:rsidRDefault="00B44611" w:rsidP="00B4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ухода (вместе с воспитателем) за обитателями уголка дети овладевают несложными умениями: поддерживать растение в чистоте, правильно поливать его. </w:t>
            </w:r>
          </w:p>
          <w:p w:rsidR="00B44611" w:rsidRPr="00B44611" w:rsidRDefault="00B44611" w:rsidP="00B4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>Наблюдая за растениями, подмечают яркие проявления в росте, развитии растений. Свои наблюдения учатся отражать в связной, точной речи.</w:t>
            </w:r>
          </w:p>
          <w:p w:rsidR="00B44611" w:rsidRDefault="00B44611" w:rsidP="00B446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11" w:rsidTr="007C62E9">
        <w:trPr>
          <w:trHeight w:val="379"/>
        </w:trPr>
        <w:tc>
          <w:tcPr>
            <w:tcW w:w="2093" w:type="dxa"/>
          </w:tcPr>
          <w:p w:rsidR="00B44611" w:rsidRPr="00B44611" w:rsidRDefault="00B44611" w:rsidP="00B44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  <w:p w:rsidR="00B44611" w:rsidRDefault="00B44611" w:rsidP="00B44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536" w:type="dxa"/>
          </w:tcPr>
          <w:p w:rsidR="00B44611" w:rsidRDefault="005A4E13" w:rsidP="00B446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</w:t>
            </w:r>
            <w:r w:rsidRPr="005A4E13">
              <w:rPr>
                <w:rFonts w:ascii="Times New Roman" w:hAnsi="Times New Roman" w:cs="Times New Roman"/>
                <w:sz w:val="28"/>
                <w:szCs w:val="28"/>
              </w:rPr>
              <w:t>родолжается формирование умений наблюдать, сравнивать предметы, обобщать и классифицировать их по различным признакам.</w:t>
            </w:r>
          </w:p>
          <w:p w:rsidR="005A4E13" w:rsidRDefault="005A4E13" w:rsidP="00B446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4E13">
              <w:rPr>
                <w:rFonts w:ascii="Times New Roman" w:hAnsi="Times New Roman" w:cs="Times New Roman"/>
                <w:sz w:val="28"/>
                <w:szCs w:val="28"/>
              </w:rPr>
              <w:t>Основным содержанием наблюдений становятся рост и развитие растений изменения их по сезонам. Дети должны знать, что растения для своего роста нуждаются в свете, влаге, тепле, почвенном питании; разные растения нуждаются в разном количестве света, влаги.</w:t>
            </w:r>
          </w:p>
          <w:p w:rsidR="005A4E13" w:rsidRDefault="005A4E13" w:rsidP="005A4E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4E13">
              <w:rPr>
                <w:rFonts w:ascii="Times New Roman" w:hAnsi="Times New Roman" w:cs="Times New Roman"/>
                <w:sz w:val="28"/>
                <w:szCs w:val="28"/>
              </w:rPr>
              <w:t>Продолжается ознакомление детей с растениями, с особенностями их внешнего строения: не только с разнообразием листьев, но и стеблей, цветков.</w:t>
            </w:r>
          </w:p>
          <w:p w:rsidR="005A4E13" w:rsidRPr="005A4E13" w:rsidRDefault="005A4E13" w:rsidP="005A4E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A4E13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Закрепляются умения определять способ ухода за растениями в зависимости от характера листьев и стебля (способ поддержания растения в чистоте).</w:t>
            </w:r>
          </w:p>
          <w:p w:rsidR="005A4E13" w:rsidRDefault="005A4E13" w:rsidP="005A4E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4E13">
              <w:rPr>
                <w:rFonts w:ascii="Times New Roman" w:hAnsi="Times New Roman" w:cs="Times New Roman"/>
                <w:sz w:val="28"/>
                <w:szCs w:val="28"/>
              </w:rPr>
              <w:t>В содержание познавательных задач о растениях включают знания о некоторых способах их вегетативного размножения, в частности стеблевыми черенками.</w:t>
            </w:r>
          </w:p>
        </w:tc>
      </w:tr>
      <w:tr w:rsidR="00B44611" w:rsidTr="00B10754">
        <w:tc>
          <w:tcPr>
            <w:tcW w:w="2093" w:type="dxa"/>
          </w:tcPr>
          <w:p w:rsidR="00B44611" w:rsidRDefault="00B44611" w:rsidP="00B44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B44611">
              <w:rPr>
                <w:rFonts w:ascii="Times New Roman" w:hAnsi="Times New Roman" w:cs="Times New Roman"/>
                <w:sz w:val="28"/>
                <w:szCs w:val="28"/>
              </w:rPr>
              <w:t>ная группа</w:t>
            </w:r>
            <w:r w:rsidRPr="0057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</w:tcPr>
          <w:p w:rsidR="005A4E13" w:rsidRDefault="005A4E13" w:rsidP="00B446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</w:t>
            </w:r>
            <w:r w:rsidRPr="005A4E1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элементарных знаний о существенных зависимостях в мире природы: зависимости растений от комплекса условий (влаги, тепла, света и т.д.). </w:t>
            </w:r>
          </w:p>
          <w:p w:rsidR="00B44611" w:rsidRDefault="005A4E13" w:rsidP="00B446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4E13">
              <w:rPr>
                <w:rFonts w:ascii="Times New Roman" w:hAnsi="Times New Roman" w:cs="Times New Roman"/>
                <w:sz w:val="28"/>
                <w:szCs w:val="28"/>
              </w:rPr>
              <w:t>Дети знакомятся с постоянно повторяющимися закономерными изменениями в жизни растений в разные сезоны, с основными периодами их роста и развития.</w:t>
            </w:r>
          </w:p>
          <w:p w:rsidR="00546D27" w:rsidRDefault="005A4E13" w:rsidP="00546D2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</w:t>
            </w:r>
            <w:r w:rsidRPr="005A4E13">
              <w:rPr>
                <w:rFonts w:ascii="Times New Roman" w:hAnsi="Times New Roman" w:cs="Times New Roman"/>
                <w:sz w:val="28"/>
                <w:szCs w:val="28"/>
              </w:rPr>
              <w:t>братить внимание детей на зависимость строения и внешнего вида растений от условий их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A4E13">
              <w:rPr>
                <w:rFonts w:ascii="Times New Roman" w:hAnsi="Times New Roman" w:cs="Times New Roman"/>
                <w:sz w:val="28"/>
                <w:szCs w:val="28"/>
              </w:rPr>
              <w:t>Достаточно разместить в уголке природы географическую карту и значками отмечать места происхождения, Родину тех или иных растений.</w:t>
            </w:r>
            <w:r w:rsidR="00546D27">
              <w:t xml:space="preserve"> </w:t>
            </w:r>
          </w:p>
          <w:p w:rsidR="00546D27" w:rsidRPr="00546D27" w:rsidRDefault="00546D27" w:rsidP="00546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</w:t>
            </w:r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знакомятся и с постоянно по</w:t>
            </w:r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вторяющимися закономерными изменениями в жизни растений в разные сезоны, с основными этапами их роста и развития.</w:t>
            </w:r>
          </w:p>
          <w:p w:rsidR="00546D27" w:rsidRDefault="00546D27" w:rsidP="00546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Продолжае</w:t>
            </w:r>
            <w:r w:rsidRPr="00546D27">
              <w:rPr>
                <w:rFonts w:ascii="Times New Roman" w:hAnsi="Times New Roman" w:cs="Times New Roman"/>
                <w:sz w:val="28"/>
                <w:szCs w:val="28"/>
              </w:rPr>
              <w:t xml:space="preserve">тся знакомство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вегетативным размножением растений</w:t>
            </w:r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: побегами (герани, фуксия, розы, бегонии и др.); листовыми черенками (</w:t>
            </w:r>
            <w:proofErr w:type="spellStart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узамбарская</w:t>
            </w:r>
            <w:proofErr w:type="spellEnd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 xml:space="preserve">  фиалка, бегония,  </w:t>
            </w:r>
            <w:proofErr w:type="spellStart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сансевьера</w:t>
            </w:r>
            <w:proofErr w:type="spellEnd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 xml:space="preserve"> и др.); </w:t>
            </w:r>
            <w:proofErr w:type="spellStart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аспидистра</w:t>
            </w:r>
            <w:proofErr w:type="spellEnd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, аспарагусы и др. размножаются делением куста.</w:t>
            </w:r>
            <w:proofErr w:type="gramEnd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интерес вызывают у детей так называемые живородящие растения – камнеломка, </w:t>
            </w:r>
            <w:proofErr w:type="spellStart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бриофиллюм</w:t>
            </w:r>
            <w:proofErr w:type="spellEnd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 xml:space="preserve"> и др. Все они имеют отпрыски, растущие не из корневища, скрытого в земле, а появляющиеся на других частях растений (усы у камнеломки, цветочная стрелка у </w:t>
            </w:r>
            <w:proofErr w:type="spellStart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хлорофитума</w:t>
            </w:r>
            <w:proofErr w:type="spellEnd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 xml:space="preserve">, отпрыски на </w:t>
            </w:r>
            <w:r w:rsidRPr="00546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краях листьев у </w:t>
            </w:r>
            <w:proofErr w:type="spellStart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бриофиллюма</w:t>
            </w:r>
            <w:proofErr w:type="spellEnd"/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46D27" w:rsidRPr="00546D27" w:rsidRDefault="00546D27" w:rsidP="00546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t xml:space="preserve"> </w:t>
            </w:r>
            <w:r w:rsidRPr="00546D27">
              <w:rPr>
                <w:rFonts w:ascii="Times New Roman" w:hAnsi="Times New Roman" w:cs="Times New Roman"/>
                <w:sz w:val="28"/>
                <w:szCs w:val="28"/>
              </w:rPr>
              <w:t>Усложняются способы ухода и сам характер организации труда (вводятся дежурства по уголку природы). Ребята учатся определять как способ ухода, так и его необходимость.</w:t>
            </w:r>
          </w:p>
          <w:p w:rsidR="005A4E13" w:rsidRDefault="005A4E13" w:rsidP="00B446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2C9" w:rsidRDefault="00B402C9" w:rsidP="00B44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34C" w:rsidRDefault="00611098" w:rsidP="00B44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1098">
        <w:rPr>
          <w:rFonts w:ascii="Times New Roman" w:hAnsi="Times New Roman" w:cs="Times New Roman"/>
          <w:sz w:val="28"/>
          <w:szCs w:val="28"/>
        </w:rPr>
        <w:t>Таким образом, тщательный подбор растений с учетом особенностей их внешнего вида, своеобразия требований к среде, способов размножения может сделать наблюдения и труд детей в природе более интересными, содержательными и увлекательными.</w:t>
      </w:r>
    </w:p>
    <w:p w:rsidR="004C334C" w:rsidRDefault="004C334C" w:rsidP="00B44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34C" w:rsidRDefault="004C334C" w:rsidP="00B44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34C" w:rsidRDefault="004C334C" w:rsidP="00B44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34C" w:rsidRDefault="004C334C" w:rsidP="004C33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4C">
        <w:rPr>
          <w:rFonts w:ascii="Times New Roman" w:hAnsi="Times New Roman" w:cs="Times New Roman"/>
          <w:b/>
          <w:sz w:val="28"/>
          <w:szCs w:val="28"/>
        </w:rPr>
        <w:t>4. Методы ознакомления дошкольников с комнатными растениями в повседневной жизни и в НОД (наблюдение, рассказ, дидактическая игра).</w:t>
      </w:r>
    </w:p>
    <w:p w:rsidR="00E5182F" w:rsidRDefault="00E5182F" w:rsidP="004C33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903" w:rsidRDefault="00E5182F" w:rsidP="00061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1903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E5182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5182F" w:rsidRPr="00E5182F" w:rsidRDefault="00E5182F" w:rsidP="00061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82F">
        <w:rPr>
          <w:rFonts w:ascii="Times New Roman" w:hAnsi="Times New Roman" w:cs="Times New Roman"/>
          <w:sz w:val="28"/>
          <w:szCs w:val="28"/>
        </w:rPr>
        <w:t xml:space="preserve"> это целенаправленное, планомерное, более или менее длительное восприятие ребёнком предметов и явлений окружающего мира. Воспитатель помогает детям овладеть деятельность наблюдения, ставит перед ними познавательную задачу, обучает различным способом обследования объектов, учит следовать предлагаемому плану наблюдения, а затем и самостоятельному планированию, формирует умение отбирать в соответствии с поставленными задачами характерные существенные признаки.</w:t>
      </w:r>
    </w:p>
    <w:p w:rsidR="00E5182F" w:rsidRPr="00E5182F" w:rsidRDefault="004861CD" w:rsidP="00061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меролриятий</w:t>
      </w:r>
      <w:proofErr w:type="spellEnd"/>
      <w:r w:rsidR="00E5182F" w:rsidRPr="00E5182F">
        <w:rPr>
          <w:rFonts w:ascii="Times New Roman" w:hAnsi="Times New Roman" w:cs="Times New Roman"/>
          <w:sz w:val="28"/>
          <w:szCs w:val="28"/>
        </w:rPr>
        <w:t xml:space="preserve"> связанных с наблюдениями, постепенно усложняются; выбираются более сложные объекты наблюдения, углубляется его план, рассматриваются новые стороны явлений, намечается переход к познанию связи между ними.</w:t>
      </w:r>
    </w:p>
    <w:p w:rsidR="00E5182F" w:rsidRPr="00E5182F" w:rsidRDefault="004861CD" w:rsidP="00061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182F" w:rsidRPr="00E5182F">
        <w:rPr>
          <w:rFonts w:ascii="Times New Roman" w:hAnsi="Times New Roman" w:cs="Times New Roman"/>
          <w:sz w:val="28"/>
          <w:szCs w:val="28"/>
        </w:rPr>
        <w:t>Наблюдения организуются и в повседневной жизни. Они могут быть кратковременными и длительными (н</w:t>
      </w:r>
      <w:r>
        <w:rPr>
          <w:rFonts w:ascii="Times New Roman" w:hAnsi="Times New Roman" w:cs="Times New Roman"/>
          <w:sz w:val="28"/>
          <w:szCs w:val="28"/>
        </w:rPr>
        <w:t>аблюдение за развитием растений</w:t>
      </w:r>
      <w:r w:rsidR="00E5182F" w:rsidRPr="00E5182F">
        <w:rPr>
          <w:rFonts w:ascii="Times New Roman" w:hAnsi="Times New Roman" w:cs="Times New Roman"/>
          <w:sz w:val="28"/>
          <w:szCs w:val="28"/>
        </w:rPr>
        <w:t>).</w:t>
      </w:r>
    </w:p>
    <w:p w:rsidR="00E5182F" w:rsidRDefault="00E5182F" w:rsidP="00061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82F">
        <w:rPr>
          <w:rFonts w:ascii="Times New Roman" w:hAnsi="Times New Roman" w:cs="Times New Roman"/>
          <w:sz w:val="28"/>
          <w:szCs w:val="28"/>
        </w:rPr>
        <w:t>Организуя наблюдения в природе, воспитатель решает в комплексе ряд задач: формирует у детей знания о природе, учит наблюдать, развивает наблюдательность, воспитывает эстетически. На основе совместной деятельности анализаторов, благодаря слову воспитателя у детей образуются конкретные знания, развивается мышление, речь, интерес и любовь к природе, чувство красивого.</w:t>
      </w:r>
    </w:p>
    <w:p w:rsidR="00E5182F" w:rsidRDefault="00E5182F" w:rsidP="00061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82F" w:rsidRPr="00061903" w:rsidRDefault="00E5182F" w:rsidP="00486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03">
        <w:rPr>
          <w:rFonts w:ascii="Times New Roman" w:hAnsi="Times New Roman" w:cs="Times New Roman"/>
          <w:b/>
          <w:sz w:val="28"/>
          <w:szCs w:val="28"/>
        </w:rPr>
        <w:t>Рассказ.</w:t>
      </w:r>
    </w:p>
    <w:p w:rsidR="00E5182F" w:rsidRPr="00E5182F" w:rsidRDefault="00E5182F" w:rsidP="00061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82F" w:rsidRDefault="004861CD" w:rsidP="00061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182F" w:rsidRPr="00E5182F">
        <w:rPr>
          <w:rFonts w:ascii="Times New Roman" w:hAnsi="Times New Roman" w:cs="Times New Roman"/>
          <w:sz w:val="28"/>
          <w:szCs w:val="28"/>
        </w:rPr>
        <w:t xml:space="preserve">Решая определенные образовательные задачи, воспитатель строит рассказ с учетом опыта и интереса дошкольников, адресует его детям конкретной возрастной группы. В этом его преимущество в сравнении с </w:t>
      </w:r>
      <w:r w:rsidR="00E5182F" w:rsidRPr="00E5182F">
        <w:rPr>
          <w:rFonts w:ascii="Times New Roman" w:hAnsi="Times New Roman" w:cs="Times New Roman"/>
          <w:sz w:val="28"/>
          <w:szCs w:val="28"/>
        </w:rPr>
        <w:lastRenderedPageBreak/>
        <w:t>чтением художественной литературы. Восприятие рассказа для детей является достаточно сложной умственной деятельностью. Ребенок должен уметь слушать и слышать речь взрослого, по ходу рассказа осмысливать его, на основе словесного описания активно воссоздавать достаточно яркие образы, устанавливать и понимать те связи и зависимости, о которых говорит воспитатель, соотнести новое в содержании рассказа со своим прежним опытом. Рассказ воспитателя о природе должен строиться с учетом этих требований.</w:t>
      </w:r>
    </w:p>
    <w:p w:rsidR="00E5182F" w:rsidRDefault="004861CD" w:rsidP="00061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182F" w:rsidRPr="00E5182F">
        <w:rPr>
          <w:rFonts w:ascii="Times New Roman" w:hAnsi="Times New Roman" w:cs="Times New Roman"/>
          <w:sz w:val="28"/>
          <w:szCs w:val="28"/>
        </w:rPr>
        <w:t>Рассказывать детям можно с разными целями: для расширения знаний об уже знакомых явлениях, растениях; для ознакомления с новыми явлениями, фактами (с трудом взрослых в природе). Рассказ обязательно сопровождается иллюстративным материалом — фотографиями, картинами, диафильмами. Без наглядности интерес к рассказу снижается, он хуже воспринимается детьми. Продолжительность рассказа для детей старшего дошкольного возраста должна быть не более 10—15 мин.</w:t>
      </w:r>
    </w:p>
    <w:p w:rsidR="00E5182F" w:rsidRDefault="00E5182F" w:rsidP="00061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82F" w:rsidRPr="00061903" w:rsidRDefault="00E5182F" w:rsidP="0048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03">
        <w:rPr>
          <w:rFonts w:ascii="Times New Roman" w:hAnsi="Times New Roman" w:cs="Times New Roman"/>
          <w:b/>
          <w:sz w:val="28"/>
          <w:szCs w:val="28"/>
        </w:rPr>
        <w:t>Дидактическая игра.</w:t>
      </w:r>
    </w:p>
    <w:p w:rsidR="00E5182F" w:rsidRPr="00E5182F" w:rsidRDefault="00E5182F" w:rsidP="00061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82F" w:rsidRDefault="004861CD" w:rsidP="00061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182F" w:rsidRPr="00E5182F">
        <w:rPr>
          <w:rFonts w:ascii="Times New Roman" w:hAnsi="Times New Roman" w:cs="Times New Roman"/>
          <w:sz w:val="28"/>
          <w:szCs w:val="28"/>
        </w:rPr>
        <w:t>В жизни детей дошкольного возраста игра является ведущей деятельностью. Игра — это эмоциональная деятельность: играющий ребенок находится в хорошем расположении духа, активен и доброжелателен.</w:t>
      </w:r>
    </w:p>
    <w:p w:rsidR="0046030B" w:rsidRDefault="00061903" w:rsidP="00061903">
      <w:pPr>
        <w:spacing w:after="0" w:line="240" w:lineRule="auto"/>
        <w:jc w:val="both"/>
      </w:pPr>
      <w:r w:rsidRPr="004861CD">
        <w:rPr>
          <w:rFonts w:ascii="Times New Roman" w:hAnsi="Times New Roman" w:cs="Times New Roman"/>
          <w:i/>
          <w:sz w:val="28"/>
          <w:szCs w:val="28"/>
        </w:rPr>
        <w:t>Психологи рассматривают игровую деятельность как проявление сложившегося у ребенка положительного отношения к тому содержанию, которое она в себе несет. Все, что нравится детям, все, что их впечатлило, преобразуется в практику дидактической или какой-либо другой игры.</w:t>
      </w:r>
      <w:r w:rsidR="00486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1CD">
        <w:rPr>
          <w:rFonts w:ascii="Times New Roman" w:hAnsi="Times New Roman" w:cs="Times New Roman"/>
          <w:i/>
          <w:sz w:val="28"/>
          <w:szCs w:val="28"/>
        </w:rPr>
        <w:t>В свою очередь усвоение знаний о природе при помощи игры, вызывающей переживания, не может не оказать влияния на формирование у них бережного и внимательного отношения к объектам растительного и животного мира</w:t>
      </w:r>
      <w:r w:rsidRPr="0046030B">
        <w:rPr>
          <w:rFonts w:ascii="Times New Roman" w:hAnsi="Times New Roman" w:cs="Times New Roman"/>
          <w:sz w:val="28"/>
          <w:szCs w:val="28"/>
        </w:rPr>
        <w:t>. А экологические знания, вызывающие эмоциональную реакцию у детей, войдут в их самостоятельную игру, станут ее содержанием, лучше, чем знания, воздействие которых затрагивает лишь интеллектуальную сферу.</w:t>
      </w:r>
      <w:r w:rsidRPr="0046030B">
        <w:t xml:space="preserve"> </w:t>
      </w:r>
    </w:p>
    <w:p w:rsidR="00061903" w:rsidRDefault="0046030B" w:rsidP="00061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061903" w:rsidRPr="00061903">
        <w:rPr>
          <w:rFonts w:ascii="Times New Roman" w:hAnsi="Times New Roman" w:cs="Times New Roman"/>
          <w:sz w:val="28"/>
          <w:szCs w:val="28"/>
        </w:rPr>
        <w:t xml:space="preserve">Большую роль в закреплении знаний о природе могут сыграть разнообразные дидактические игры. Четкое разъяснение воспитателем правил игры, выработка у детей навыка соблюдать их делают такую игру интересной и не сводят ее к упражнению. Со старшими дошкольниками воспитатель может играть в разные </w:t>
      </w:r>
      <w:r w:rsidR="00061903" w:rsidRPr="0046030B">
        <w:rPr>
          <w:rFonts w:ascii="Times New Roman" w:hAnsi="Times New Roman" w:cs="Times New Roman"/>
          <w:b/>
          <w:sz w:val="28"/>
          <w:szCs w:val="28"/>
        </w:rPr>
        <w:t>настольно-печатные игры</w:t>
      </w:r>
      <w:r w:rsidR="00061903" w:rsidRPr="00061903">
        <w:rPr>
          <w:rFonts w:ascii="Times New Roman" w:hAnsi="Times New Roman" w:cs="Times New Roman"/>
          <w:sz w:val="28"/>
          <w:szCs w:val="28"/>
        </w:rPr>
        <w:t xml:space="preserve"> («Зоологическое лото» и др.),</w:t>
      </w:r>
    </w:p>
    <w:p w:rsidR="00061903" w:rsidRDefault="00061903" w:rsidP="00061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03">
        <w:rPr>
          <w:rFonts w:ascii="Times New Roman" w:hAnsi="Times New Roman" w:cs="Times New Roman"/>
          <w:sz w:val="28"/>
          <w:szCs w:val="28"/>
        </w:rPr>
        <w:t xml:space="preserve">Разнообразными могут быть </w:t>
      </w:r>
      <w:r w:rsidRPr="0046030B">
        <w:rPr>
          <w:rFonts w:ascii="Times New Roman" w:hAnsi="Times New Roman" w:cs="Times New Roman"/>
          <w:b/>
          <w:sz w:val="28"/>
          <w:szCs w:val="28"/>
        </w:rPr>
        <w:t>словесно-дидактические игры:</w:t>
      </w:r>
      <w:r w:rsidRPr="00061903">
        <w:rPr>
          <w:rFonts w:ascii="Times New Roman" w:hAnsi="Times New Roman" w:cs="Times New Roman"/>
          <w:sz w:val="28"/>
          <w:szCs w:val="28"/>
        </w:rPr>
        <w:t xml:space="preserve"> они могут с</w:t>
      </w:r>
      <w:r w:rsidR="0046030B">
        <w:rPr>
          <w:rFonts w:ascii="Times New Roman" w:hAnsi="Times New Roman" w:cs="Times New Roman"/>
          <w:sz w:val="28"/>
          <w:szCs w:val="28"/>
        </w:rPr>
        <w:t>красить досуг, прогулку в дождь.</w:t>
      </w:r>
    </w:p>
    <w:p w:rsidR="00061903" w:rsidRPr="0046030B" w:rsidRDefault="00061903" w:rsidP="0006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903">
        <w:rPr>
          <w:rFonts w:ascii="Times New Roman" w:hAnsi="Times New Roman" w:cs="Times New Roman"/>
          <w:sz w:val="28"/>
          <w:szCs w:val="28"/>
        </w:rPr>
        <w:t xml:space="preserve">В практике могут быть использованы </w:t>
      </w:r>
      <w:r w:rsidRPr="0046030B">
        <w:rPr>
          <w:rFonts w:ascii="Times New Roman" w:hAnsi="Times New Roman" w:cs="Times New Roman"/>
          <w:b/>
          <w:sz w:val="28"/>
          <w:szCs w:val="28"/>
        </w:rPr>
        <w:t>самые различные игры</w:t>
      </w:r>
      <w:r w:rsidRPr="00061903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46030B">
        <w:rPr>
          <w:rFonts w:ascii="Times New Roman" w:hAnsi="Times New Roman" w:cs="Times New Roman"/>
          <w:i/>
          <w:sz w:val="28"/>
          <w:szCs w:val="28"/>
        </w:rPr>
        <w:t>«Закончи предложение»</w:t>
      </w:r>
      <w:r w:rsidR="0046030B">
        <w:rPr>
          <w:rFonts w:ascii="Times New Roman" w:hAnsi="Times New Roman" w:cs="Times New Roman"/>
          <w:i/>
          <w:sz w:val="28"/>
          <w:szCs w:val="28"/>
        </w:rPr>
        <w:t>.</w:t>
      </w:r>
    </w:p>
    <w:p w:rsidR="00061903" w:rsidRPr="00E5182F" w:rsidRDefault="00061903" w:rsidP="00061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03">
        <w:rPr>
          <w:rFonts w:ascii="Times New Roman" w:hAnsi="Times New Roman" w:cs="Times New Roman"/>
          <w:sz w:val="28"/>
          <w:szCs w:val="28"/>
        </w:rPr>
        <w:t xml:space="preserve">Интересными </w:t>
      </w:r>
      <w:r w:rsidRPr="0046030B">
        <w:rPr>
          <w:rFonts w:ascii="Times New Roman" w:hAnsi="Times New Roman" w:cs="Times New Roman"/>
          <w:b/>
          <w:sz w:val="28"/>
          <w:szCs w:val="28"/>
        </w:rPr>
        <w:t>являются игры в загадки-описания</w:t>
      </w:r>
      <w:r w:rsidRPr="00061903">
        <w:rPr>
          <w:rFonts w:ascii="Times New Roman" w:hAnsi="Times New Roman" w:cs="Times New Roman"/>
          <w:sz w:val="28"/>
          <w:szCs w:val="28"/>
        </w:rPr>
        <w:t xml:space="preserve"> — они упражняют детей в умении выделять характерные признаки предмета, называть их словами, воспитывают внимание.</w:t>
      </w:r>
    </w:p>
    <w:p w:rsidR="00E5182F" w:rsidRPr="00552E2B" w:rsidRDefault="00E5182F" w:rsidP="000619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182F" w:rsidRPr="00552E2B" w:rsidSect="005C705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285"/>
    <w:multiLevelType w:val="hybridMultilevel"/>
    <w:tmpl w:val="3D741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06E7"/>
    <w:multiLevelType w:val="hybridMultilevel"/>
    <w:tmpl w:val="54D0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35254"/>
    <w:multiLevelType w:val="hybridMultilevel"/>
    <w:tmpl w:val="0120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6297B"/>
    <w:multiLevelType w:val="hybridMultilevel"/>
    <w:tmpl w:val="03DA0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1390C"/>
    <w:multiLevelType w:val="hybridMultilevel"/>
    <w:tmpl w:val="B11AE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42F3F"/>
    <w:multiLevelType w:val="hybridMultilevel"/>
    <w:tmpl w:val="BC5CC90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E9A75F8"/>
    <w:multiLevelType w:val="hybridMultilevel"/>
    <w:tmpl w:val="DF9E6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67B07"/>
    <w:multiLevelType w:val="hybridMultilevel"/>
    <w:tmpl w:val="3A68260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8">
    <w:nsid w:val="69897303"/>
    <w:multiLevelType w:val="hybridMultilevel"/>
    <w:tmpl w:val="F93E692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6FEE5CCE"/>
    <w:multiLevelType w:val="hybridMultilevel"/>
    <w:tmpl w:val="0A54A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61835"/>
    <w:multiLevelType w:val="hybridMultilevel"/>
    <w:tmpl w:val="B4746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E4"/>
    <w:rsid w:val="00053214"/>
    <w:rsid w:val="00061903"/>
    <w:rsid w:val="001541DE"/>
    <w:rsid w:val="001E40C7"/>
    <w:rsid w:val="002034DD"/>
    <w:rsid w:val="002124BD"/>
    <w:rsid w:val="0026102A"/>
    <w:rsid w:val="002821C1"/>
    <w:rsid w:val="00327027"/>
    <w:rsid w:val="00371390"/>
    <w:rsid w:val="00395D9A"/>
    <w:rsid w:val="003A77AD"/>
    <w:rsid w:val="0046030B"/>
    <w:rsid w:val="004861CD"/>
    <w:rsid w:val="004A2E35"/>
    <w:rsid w:val="004C334C"/>
    <w:rsid w:val="00546D27"/>
    <w:rsid w:val="00552E2B"/>
    <w:rsid w:val="0056576D"/>
    <w:rsid w:val="005729A5"/>
    <w:rsid w:val="005A4E13"/>
    <w:rsid w:val="005C7056"/>
    <w:rsid w:val="00611098"/>
    <w:rsid w:val="006C105D"/>
    <w:rsid w:val="006C4B68"/>
    <w:rsid w:val="006E3FA1"/>
    <w:rsid w:val="0090458E"/>
    <w:rsid w:val="00AA1C21"/>
    <w:rsid w:val="00B402C9"/>
    <w:rsid w:val="00B44611"/>
    <w:rsid w:val="00BE4DF8"/>
    <w:rsid w:val="00C0638C"/>
    <w:rsid w:val="00CF0831"/>
    <w:rsid w:val="00D845B3"/>
    <w:rsid w:val="00E5182F"/>
    <w:rsid w:val="00EF47E4"/>
    <w:rsid w:val="00F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02A"/>
    <w:pPr>
      <w:spacing w:after="0" w:line="240" w:lineRule="auto"/>
    </w:pPr>
  </w:style>
  <w:style w:type="table" w:styleId="a4">
    <w:name w:val="Table Grid"/>
    <w:basedOn w:val="a1"/>
    <w:uiPriority w:val="59"/>
    <w:rsid w:val="00B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02A"/>
    <w:pPr>
      <w:spacing w:after="0" w:line="240" w:lineRule="auto"/>
    </w:pPr>
  </w:style>
  <w:style w:type="table" w:styleId="a4">
    <w:name w:val="Table Grid"/>
    <w:basedOn w:val="a1"/>
    <w:uiPriority w:val="59"/>
    <w:rsid w:val="00B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F455-84E4-4FE0-AB2A-56E78134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14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2014-05-15T16:19:00Z</dcterms:created>
  <dcterms:modified xsi:type="dcterms:W3CDTF">2015-02-14T18:31:00Z</dcterms:modified>
</cp:coreProperties>
</file>