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44" w:rsidRDefault="00975D44" w:rsidP="00975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D44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C4B">
        <w:rPr>
          <w:rFonts w:ascii="Times New Roman" w:hAnsi="Times New Roman" w:cs="Times New Roman"/>
          <w:sz w:val="28"/>
          <w:szCs w:val="28"/>
        </w:rPr>
        <w:t xml:space="preserve">дошкольное 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Pr="00975D44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0A2C4B">
        <w:rPr>
          <w:rFonts w:ascii="Times New Roman" w:hAnsi="Times New Roman" w:cs="Times New Roman"/>
          <w:sz w:val="28"/>
          <w:szCs w:val="28"/>
        </w:rPr>
        <w:t xml:space="preserve">ние «Детский сад </w:t>
      </w:r>
      <w:r w:rsidRPr="00975D44">
        <w:rPr>
          <w:rFonts w:ascii="Times New Roman" w:hAnsi="Times New Roman" w:cs="Times New Roman"/>
          <w:sz w:val="28"/>
          <w:szCs w:val="28"/>
        </w:rPr>
        <w:t>№2</w:t>
      </w:r>
      <w:r w:rsidR="000A2C4B">
        <w:rPr>
          <w:rFonts w:ascii="Times New Roman" w:hAnsi="Times New Roman" w:cs="Times New Roman"/>
          <w:sz w:val="28"/>
          <w:szCs w:val="28"/>
        </w:rPr>
        <w:t>»</w:t>
      </w:r>
    </w:p>
    <w:p w:rsidR="00975D44" w:rsidRDefault="00975D44" w:rsidP="00975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Шатурского муниципального района Московской области.</w:t>
      </w:r>
    </w:p>
    <w:p w:rsidR="00975D44" w:rsidRDefault="00975D44" w:rsidP="00975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44" w:rsidRDefault="00975D44" w:rsidP="00975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44" w:rsidRDefault="00975D44" w:rsidP="00975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44" w:rsidRPr="00975D44" w:rsidRDefault="00975D44" w:rsidP="00975D44">
      <w:pPr>
        <w:jc w:val="center"/>
        <w:rPr>
          <w:rFonts w:ascii="Times New Roman" w:hAnsi="Times New Roman" w:cs="Times New Roman"/>
          <w:sz w:val="44"/>
          <w:szCs w:val="44"/>
        </w:rPr>
      </w:pPr>
      <w:r w:rsidRPr="00975D44">
        <w:rPr>
          <w:rFonts w:ascii="Times New Roman" w:hAnsi="Times New Roman" w:cs="Times New Roman"/>
          <w:sz w:val="44"/>
          <w:szCs w:val="44"/>
        </w:rPr>
        <w:t>Выступление из опыта работы на тему:</w:t>
      </w:r>
    </w:p>
    <w:p w:rsidR="00975D44" w:rsidRDefault="00975D44" w:rsidP="00975D44">
      <w:pPr>
        <w:jc w:val="center"/>
        <w:rPr>
          <w:rFonts w:ascii="Times New Roman" w:hAnsi="Times New Roman" w:cs="Times New Roman"/>
          <w:sz w:val="44"/>
          <w:szCs w:val="44"/>
        </w:rPr>
      </w:pPr>
      <w:r w:rsidRPr="00975D44">
        <w:rPr>
          <w:rFonts w:ascii="Times New Roman" w:hAnsi="Times New Roman" w:cs="Times New Roman"/>
          <w:sz w:val="44"/>
          <w:szCs w:val="44"/>
        </w:rPr>
        <w:t>«Использование наглядного моделирования в работе с детьми по развитию связной речи».</w:t>
      </w:r>
    </w:p>
    <w:p w:rsidR="00975D44" w:rsidRDefault="00975D44" w:rsidP="00975D4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5D44" w:rsidRDefault="00975D44" w:rsidP="00975D4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5D44" w:rsidRDefault="00975D44" w:rsidP="00975D4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5D44" w:rsidRDefault="00975D44" w:rsidP="00975D4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5D44" w:rsidRDefault="00975D44" w:rsidP="00975D4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5D44" w:rsidRDefault="00975D44" w:rsidP="00975D4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5D44" w:rsidRDefault="00975D44" w:rsidP="00975D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proofErr w:type="gramStart"/>
      <w:r>
        <w:rPr>
          <w:rFonts w:ascii="Times New Roman" w:hAnsi="Times New Roman" w:cs="Times New Roman"/>
          <w:sz w:val="32"/>
          <w:szCs w:val="32"/>
        </w:rPr>
        <w:t>:в</w:t>
      </w:r>
      <w:proofErr w:type="gramEnd"/>
      <w:r>
        <w:rPr>
          <w:rFonts w:ascii="Times New Roman" w:hAnsi="Times New Roman" w:cs="Times New Roman"/>
          <w:sz w:val="32"/>
          <w:szCs w:val="32"/>
        </w:rPr>
        <w:t>оспитатель МБДОУ №2</w:t>
      </w:r>
    </w:p>
    <w:p w:rsidR="00975D44" w:rsidRDefault="00975D44" w:rsidP="00975D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Журавлёва В.Б.</w:t>
      </w:r>
    </w:p>
    <w:p w:rsidR="00975D44" w:rsidRDefault="00975D44" w:rsidP="00975D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D44" w:rsidRDefault="00975D44" w:rsidP="00975D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D44" w:rsidRDefault="00975D44" w:rsidP="00975D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D44" w:rsidRDefault="000A2C4B" w:rsidP="00975D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Декабрь </w:t>
      </w:r>
      <w:r w:rsidR="00975D44">
        <w:rPr>
          <w:rFonts w:ascii="Times New Roman" w:hAnsi="Times New Roman" w:cs="Times New Roman"/>
          <w:sz w:val="32"/>
          <w:szCs w:val="32"/>
        </w:rPr>
        <w:t>2014г.</w:t>
      </w:r>
    </w:p>
    <w:p w:rsidR="00975D44" w:rsidRDefault="00975D44" w:rsidP="00975D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.Ш</w:t>
      </w:r>
      <w:proofErr w:type="gramEnd"/>
      <w:r>
        <w:rPr>
          <w:rFonts w:ascii="Times New Roman" w:hAnsi="Times New Roman" w:cs="Times New Roman"/>
          <w:sz w:val="32"/>
          <w:szCs w:val="32"/>
        </w:rPr>
        <w:t>атура.</w:t>
      </w:r>
    </w:p>
    <w:p w:rsidR="00975D44" w:rsidRPr="00975D44" w:rsidRDefault="00975D44" w:rsidP="00975D44">
      <w:pPr>
        <w:jc w:val="center"/>
        <w:rPr>
          <w:rFonts w:ascii="Times New Roman" w:hAnsi="Times New Roman" w:cs="Times New Roman"/>
          <w:sz w:val="32"/>
          <w:szCs w:val="32"/>
        </w:rPr>
      </w:pPr>
      <w:r w:rsidRPr="00975D44">
        <w:rPr>
          <w:rFonts w:ascii="Times New Roman" w:hAnsi="Times New Roman" w:cs="Times New Roman"/>
          <w:sz w:val="32"/>
          <w:szCs w:val="32"/>
        </w:rPr>
        <w:lastRenderedPageBreak/>
        <w:t>Выступление из опыта работы на тему:</w:t>
      </w:r>
    </w:p>
    <w:p w:rsidR="00780E85" w:rsidRDefault="00975D44" w:rsidP="00AB1CBF">
      <w:pPr>
        <w:ind w:right="-26" w:firstLine="720"/>
        <w:jc w:val="both"/>
        <w:rPr>
          <w:sz w:val="28"/>
          <w:szCs w:val="28"/>
        </w:rPr>
      </w:pPr>
      <w:r w:rsidRPr="00975D44">
        <w:rPr>
          <w:rFonts w:ascii="Times New Roman" w:hAnsi="Times New Roman" w:cs="Times New Roman"/>
          <w:sz w:val="32"/>
          <w:szCs w:val="32"/>
        </w:rPr>
        <w:t>«Использование наглядного моделирования в работе с детьми по развитию связной речи».</w:t>
      </w:r>
      <w:r w:rsidR="00AB1CBF" w:rsidRPr="00AB1CBF">
        <w:rPr>
          <w:sz w:val="28"/>
          <w:szCs w:val="28"/>
        </w:rPr>
        <w:t xml:space="preserve"> </w:t>
      </w:r>
    </w:p>
    <w:p w:rsidR="00A57CBF" w:rsidRDefault="00780E85" w:rsidP="000A2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>Все мы знаем, как трудно бывает ребенку построить связный рассказ,  даже просто пересказать знакомый текст. Дело тут не только в уровне развития речи. Детей  часто сбивают детали произведения, которые на их взгляд показались  наиболее важными, и они могут повторить их неоднократно. Например "А у волка были большие зубы", "У него была пасть страшная" и т.д., забывая о дальнейшем развитии событий</w:t>
      </w:r>
      <w:proofErr w:type="gramStart"/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ведь основное для рассказчика - это передать сюжет произведения, быть понятым другим человеком, а не просто выразить свои чувства. Иными словами, ребенок должен научиться выделять самое главное в повествовании, последовательно излагать основные действия и события</w:t>
      </w:r>
      <w:proofErr w:type="gramStart"/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A57CBF" w:rsidRDefault="00A57CBF" w:rsidP="000A2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приходится прибегать к таким методам и приемам, как </w:t>
      </w:r>
      <w:r w:rsidRPr="00081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напоминание, подсказка,</w:t>
      </w:r>
      <w:r w:rsidRPr="00081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вопросы "А что, дальше?", "А как это произошло?", "Почему это случилось?".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риходится вмешиваться в рассказ, пересказ ребенка, задавая ему массу вопросов.</w:t>
      </w:r>
    </w:p>
    <w:p w:rsidR="00A57CBF" w:rsidRDefault="00780E85" w:rsidP="000A2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>И вот</w:t>
      </w:r>
      <w:proofErr w:type="gramStart"/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я хочу поделиться опытом, как можно помочь ребенку при рассказывании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10C5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CBF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</w:t>
      </w:r>
      <w:r w:rsid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10C5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прием наглядного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моделирования.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7CBF" w:rsidRDefault="00780E85" w:rsidP="000A2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Приемы моделирования особенно эффективны для дошкольников, так как у них развито наглядно-действенное мышление, память носит непроизвольный характер, а мыслительные задачи решаются с преобладающей ролью внешних средств, наглядный материал усваивается лучше вербального.  </w:t>
      </w:r>
    </w:p>
    <w:p w:rsidR="00780E85" w:rsidRPr="00A57CBF" w:rsidRDefault="00780E85" w:rsidP="000A2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26431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аглядное моделирование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ребенку зрительно представить абстрактные понятия (звук, слово, предложение, текст, научиться работать с ними..</w:t>
      </w:r>
      <w:proofErr w:type="gramEnd"/>
    </w:p>
    <w:p w:rsidR="00780E85" w:rsidRPr="00A57CBF" w:rsidRDefault="00780E85" w:rsidP="000A2C4B">
      <w:pPr>
        <w:spacing w:before="85" w:after="85" w:line="305" w:lineRule="atLeast"/>
        <w:ind w:firstLine="1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наглядного </w:t>
      </w:r>
      <w:r w:rsidR="002810C5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моделирования использую 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над всеми видами связного монологического высказывания:</w:t>
      </w:r>
    </w:p>
    <w:p w:rsidR="00780E85" w:rsidRPr="00A57CBF" w:rsidRDefault="00780E85" w:rsidP="000A2C4B">
      <w:pPr>
        <w:numPr>
          <w:ilvl w:val="0"/>
          <w:numId w:val="3"/>
        </w:numPr>
        <w:spacing w:before="100" w:beforeAutospacing="1" w:after="100" w:afterAutospacing="1" w:line="30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пересказ;</w:t>
      </w:r>
    </w:p>
    <w:p w:rsidR="00780E85" w:rsidRPr="00A57CBF" w:rsidRDefault="00780E85" w:rsidP="000A2C4B">
      <w:pPr>
        <w:numPr>
          <w:ilvl w:val="0"/>
          <w:numId w:val="3"/>
        </w:numPr>
        <w:spacing w:before="100" w:beforeAutospacing="1" w:after="100" w:afterAutospacing="1" w:line="30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рассказов по картине и серии картин;</w:t>
      </w:r>
    </w:p>
    <w:p w:rsidR="00A57CBF" w:rsidRDefault="00780E85" w:rsidP="000A2C4B">
      <w:pPr>
        <w:numPr>
          <w:ilvl w:val="0"/>
          <w:numId w:val="3"/>
        </w:numPr>
        <w:spacing w:before="100" w:beforeAutospacing="1" w:after="100" w:afterAutospacing="1" w:line="30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описательный рассказ;</w:t>
      </w:r>
    </w:p>
    <w:p w:rsidR="00E26431" w:rsidRPr="00A57CBF" w:rsidRDefault="00780E85" w:rsidP="000A2C4B">
      <w:pPr>
        <w:numPr>
          <w:ilvl w:val="0"/>
          <w:numId w:val="3"/>
        </w:numPr>
        <w:spacing w:before="100" w:beforeAutospacing="1" w:after="100" w:afterAutospacing="1" w:line="30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творческий рассказ</w:t>
      </w:r>
    </w:p>
    <w:p w:rsidR="00E26431" w:rsidRPr="00A57CBF" w:rsidRDefault="00E26431" w:rsidP="000A2C4B">
      <w:pPr>
        <w:spacing w:before="254" w:after="254" w:line="3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использования прием</w:t>
      </w:r>
      <w:r w:rsidR="002810C5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наглядного моделирования дети 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знакомятся с графическим способом предоставления информации – моделью. В качестве 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условных заместителей (элементов модели) могут выступать символы разнообразного характера:</w:t>
      </w:r>
    </w:p>
    <w:p w:rsidR="00E26431" w:rsidRPr="00A57CBF" w:rsidRDefault="00E26431" w:rsidP="000A2C4B">
      <w:pPr>
        <w:spacing w:before="254" w:after="254" w:line="3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геометрические фигуры;</w:t>
      </w:r>
    </w:p>
    <w:p w:rsidR="00A57CBF" w:rsidRDefault="00E26431" w:rsidP="000A2C4B">
      <w:pPr>
        <w:spacing w:before="254" w:after="254" w:line="3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символические изображения предметов (условные обозначения, силуэты, контуры, пиктограммы)</w:t>
      </w:r>
      <w:proofErr w:type="gramStart"/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85A6C" w:rsidRPr="00A57CBF" w:rsidRDefault="00C85A6C" w:rsidP="000A2C4B">
      <w:pPr>
        <w:spacing w:before="254" w:after="254" w:line="3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с моделями я </w:t>
      </w:r>
      <w:proofErr w:type="spellStart"/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>осушествляю</w:t>
      </w:r>
      <w:proofErr w:type="spellEnd"/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следующей последовательности:</w:t>
      </w:r>
    </w:p>
    <w:p w:rsidR="00C85A6C" w:rsidRPr="00A57CBF" w:rsidRDefault="00C85A6C" w:rsidP="000A2C4B">
      <w:pPr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>сначала модели предлагаются в готовом виде, а затем дети придумывают условные заместители самостоятельно);</w:t>
      </w:r>
    </w:p>
    <w:p w:rsidR="00162188" w:rsidRPr="00A57CBF" w:rsidRDefault="00162188" w:rsidP="000A2C4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5B2" w:rsidRPr="00A57CBF" w:rsidRDefault="005365B2" w:rsidP="000A2C4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0F9" w:rsidRPr="00A57CBF" w:rsidRDefault="00FC5597" w:rsidP="000A2C4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научить ребенка п</w:t>
      </w:r>
      <w:r w:rsidR="00162188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оследовательно излагать сюжет я использую 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картинно-графический п</w:t>
      </w:r>
      <w:r w:rsidR="00162188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</w:t>
      </w:r>
      <w:r w:rsidR="00D410F9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10C5" w:rsidRPr="00A57CBF" w:rsidRDefault="005365B2" w:rsidP="000A2C4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10F9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начале читая  детям рассказ или сказку, я  постепенно выставляю модели  персонажей</w:t>
      </w:r>
      <w:proofErr w:type="gramStart"/>
      <w:r w:rsidR="00D410F9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D410F9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 дети самостоятельно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10F9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составляют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модели, выкладывая из картинок с изображением персонажей ,эпизоды</w:t>
      </w:r>
      <w:r w:rsidR="00162188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5597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410F9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65B2" w:rsidRPr="00A57CBF" w:rsidRDefault="00D410F9" w:rsidP="000A2C4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этапа работы в качестве сим</w:t>
      </w:r>
      <w:r w:rsidR="002810C5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волов-заместителей используются 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геометрические фигуры, своей формой и цветом напоминающие замещаемый предмет. Например, зеленый треугольник – елочка, белый кружочек – зайчик</w:t>
      </w:r>
    </w:p>
    <w:p w:rsidR="00D410F9" w:rsidRPr="00A57CBF" w:rsidRDefault="00D410F9" w:rsidP="000A2C4B">
      <w:pPr>
        <w:spacing w:before="254" w:after="254" w:line="3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следующем этапе я использую </w:t>
      </w:r>
      <w:r w:rsidR="00FC5597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готовый картинно-графический план, когда дети самостоятельно следят по модели за происходящими событиями в читаемом произведении, а затем пересказывают текст. 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Такое моделирование обеспечивает запоминание последовательности происходящих событий и умение передавать </w:t>
      </w:r>
      <w:r w:rsidR="00297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точный ход.</w:t>
      </w:r>
    </w:p>
    <w:p w:rsidR="00E666F2" w:rsidRPr="00A57CBF" w:rsidRDefault="00FC5597" w:rsidP="000A2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последствие, к концу дошкольного возраста дети уже самостоятельно могут составлять модель по ходу чтения произведения.</w:t>
      </w:r>
      <w:r w:rsidR="00297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66F2" w:rsidRPr="00A57CBF" w:rsidRDefault="00D410F9" w:rsidP="000A2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66F2"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факторов, облегчающих составление описательных рассказов, являются  тоже </w:t>
      </w:r>
      <w:r w:rsidR="00E666F2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опорные схемы, они заметно облегчают дет</w:t>
      </w:r>
      <w:r w:rsidR="00A57CBF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 овладение связной речью, </w:t>
      </w:r>
      <w:r w:rsidR="00E666F2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выступают в роли плана – подсказки, кроме того, наличие плана делает рассказы четкими, связными и последовательными.</w:t>
      </w:r>
    </w:p>
    <w:p w:rsidR="00E666F2" w:rsidRPr="00A57CBF" w:rsidRDefault="00D410F9" w:rsidP="000A2C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  формирования у дошкольников элементарных представлений о структуре повествовательного текста и умение использовать средства связи, обеспечивающие его целостность, необходимо научить ребенка осмысливать тему высказывания, строить различные зачины повествования, развивать сюжет в логической последовательности и завершать его. </w:t>
      </w:r>
    </w:p>
    <w:p w:rsidR="002810C5" w:rsidRPr="00A57CBF" w:rsidRDefault="00D410F9" w:rsidP="000A2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закрепления представлений </w:t>
      </w:r>
      <w:r w:rsidR="00E666F2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структуре рассказа использую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 </w:t>
      </w:r>
      <w:proofErr w:type="gramStart"/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оезд</w:t>
      </w:r>
      <w:r w:rsidR="00E666F2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666F2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листе картона изображён поезд (нача</w:t>
      </w:r>
      <w:r w:rsidR="00A57CBF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E666F2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о) вагон (сере</w:t>
      </w:r>
      <w:r w:rsidR="00297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дина) вагон другого цвета (конец)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666F2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круг</w:t>
      </w: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10C5" w:rsidRPr="00A57CBF" w:rsidRDefault="00D410F9" w:rsidP="000A2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10C5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опорных рисунков для обучения заучиванию стихотворений увлекает детей, превращает занятие в игру.  Зрительный же образ, сохранившийся у ребенка после прослушивания, сопровождающегося просмотром</w:t>
      </w:r>
      <w:r w:rsidR="00297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рисунков, позволяет </w:t>
      </w:r>
      <w:r w:rsidR="002810C5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быстрее запомнить текст.</w:t>
      </w:r>
    </w:p>
    <w:p w:rsidR="002810C5" w:rsidRPr="00A57CBF" w:rsidRDefault="002810C5" w:rsidP="000A2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Суть заключается в том, что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</w:t>
      </w:r>
      <w:r w:rsidR="00A57CBF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 </w:t>
      </w:r>
      <w:proofErr w:type="spellStart"/>
      <w:r w:rsidR="00A57CBF"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предлагаею</w:t>
      </w:r>
      <w:proofErr w:type="spellEnd"/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готовую план - схему, а по мере обучения ребенок также активно включается в процесс создания своей схемы</w:t>
      </w:r>
    </w:p>
    <w:p w:rsidR="002810C5" w:rsidRPr="00A57CBF" w:rsidRDefault="002810C5" w:rsidP="000A2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Приёмы моделирования </w:t>
      </w:r>
      <w:r w:rsidRPr="00A57CBF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 детям более эффективно усвоить предлагаемый материал, сократить временной интервал, повысить познавательный интерес ребенка, за счет использования новых приемов удается создать благоприятный эмоциональный фон, повысить заинтересованность, активизировать не только речь и память, но и воображение, логическое мышление.</w:t>
      </w:r>
    </w:p>
    <w:p w:rsidR="00D410F9" w:rsidRPr="00A57CBF" w:rsidRDefault="00D410F9" w:rsidP="000A2C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597" w:rsidRPr="00A57CBF" w:rsidRDefault="00FC5597" w:rsidP="000A2C4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2188" w:rsidRPr="00A57CBF" w:rsidRDefault="00162188" w:rsidP="000A2C4B">
      <w:pPr>
        <w:ind w:left="90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A6C" w:rsidRPr="00A57CBF" w:rsidRDefault="00C85A6C" w:rsidP="000A2C4B">
      <w:pPr>
        <w:spacing w:before="100" w:beforeAutospacing="1" w:after="100" w:afterAutospacing="1" w:line="305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431" w:rsidRDefault="00E26431" w:rsidP="000A2C4B">
      <w:pPr>
        <w:spacing w:before="254" w:after="254" w:line="3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7CBF" w:rsidRDefault="00A57CBF" w:rsidP="000A2C4B">
      <w:pPr>
        <w:spacing w:before="254" w:after="254" w:line="3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5460" w:rsidRPr="00D52E07" w:rsidRDefault="00D52E07" w:rsidP="00D52E07">
      <w:pPr>
        <w:spacing w:before="254" w:after="254" w:line="3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32"/>
          <w:szCs w:val="32"/>
        </w:rPr>
        <w:t>Л</w:t>
      </w:r>
      <w:r w:rsidR="00545460" w:rsidRPr="00350F57">
        <w:rPr>
          <w:rFonts w:ascii="Calibri" w:eastAsia="Calibri" w:hAnsi="Calibri" w:cs="Times New Roman"/>
          <w:sz w:val="32"/>
          <w:szCs w:val="32"/>
        </w:rPr>
        <w:t>итература:</w:t>
      </w:r>
    </w:p>
    <w:p w:rsidR="00545460" w:rsidRDefault="00D52E07" w:rsidP="00545460">
      <w:pPr>
        <w:tabs>
          <w:tab w:val="left" w:pos="0"/>
        </w:tabs>
        <w:ind w:right="-26"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1.От рождения до школы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Примерная</w:t>
      </w:r>
      <w:r w:rsidR="0054546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545460">
        <w:rPr>
          <w:rFonts w:ascii="Calibri" w:eastAsia="Calibri" w:hAnsi="Calibri" w:cs="Times New Roman"/>
          <w:sz w:val="28"/>
          <w:szCs w:val="28"/>
        </w:rPr>
        <w:t>общеобразоватеолная</w:t>
      </w:r>
      <w:proofErr w:type="spellEnd"/>
      <w:r w:rsidR="00545460">
        <w:rPr>
          <w:rFonts w:ascii="Calibri" w:eastAsia="Calibri" w:hAnsi="Calibri" w:cs="Times New Roman"/>
          <w:sz w:val="28"/>
          <w:szCs w:val="28"/>
        </w:rPr>
        <w:t xml:space="preserve"> программа дошкольного образования. Под редакцией </w:t>
      </w:r>
      <w:proofErr w:type="spellStart"/>
      <w:r w:rsidR="00545460">
        <w:rPr>
          <w:rFonts w:ascii="Calibri" w:eastAsia="Calibri" w:hAnsi="Calibri" w:cs="Times New Roman"/>
          <w:sz w:val="28"/>
          <w:szCs w:val="28"/>
        </w:rPr>
        <w:t>Н.Е,Вераксы,Т.С</w:t>
      </w:r>
      <w:proofErr w:type="spellEnd"/>
      <w:r w:rsidR="00545460">
        <w:rPr>
          <w:rFonts w:ascii="Calibri" w:eastAsia="Calibri" w:hAnsi="Calibri" w:cs="Times New Roman"/>
          <w:sz w:val="28"/>
          <w:szCs w:val="28"/>
        </w:rPr>
        <w:t>. Комаровой,М.А.В</w:t>
      </w:r>
      <w:r>
        <w:rPr>
          <w:rFonts w:ascii="Calibri" w:eastAsia="Calibri" w:hAnsi="Calibri" w:cs="Times New Roman"/>
          <w:sz w:val="28"/>
          <w:szCs w:val="28"/>
        </w:rPr>
        <w:t>асильевой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gramEnd"/>
      <w:r>
        <w:rPr>
          <w:rFonts w:ascii="Calibri" w:eastAsia="Calibri" w:hAnsi="Calibri" w:cs="Times New Roman"/>
          <w:sz w:val="28"/>
          <w:szCs w:val="28"/>
        </w:rPr>
        <w:t>.:Мозайка-Синтез.2013</w:t>
      </w:r>
      <w:r w:rsidR="00545460">
        <w:rPr>
          <w:rFonts w:ascii="Calibri" w:eastAsia="Calibri" w:hAnsi="Calibri" w:cs="Times New Roman"/>
          <w:sz w:val="28"/>
          <w:szCs w:val="28"/>
        </w:rPr>
        <w:t>.</w:t>
      </w:r>
    </w:p>
    <w:p w:rsidR="00975D44" w:rsidRDefault="00545460" w:rsidP="00D52E0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</w:t>
      </w:r>
      <w:r w:rsidRPr="007702B8">
        <w:rPr>
          <w:rFonts w:ascii="Calibri" w:eastAsia="Calibri" w:hAnsi="Calibri" w:cs="Times New Roman"/>
          <w:sz w:val="28"/>
          <w:szCs w:val="28"/>
        </w:rPr>
        <w:t xml:space="preserve">Большова Т.В. </w:t>
      </w:r>
      <w:r>
        <w:rPr>
          <w:rFonts w:ascii="Calibri" w:eastAsia="Calibri" w:hAnsi="Calibri" w:cs="Times New Roman"/>
          <w:sz w:val="28"/>
          <w:szCs w:val="28"/>
        </w:rPr>
        <w:t>У</w:t>
      </w:r>
      <w:r w:rsidRPr="007702B8">
        <w:rPr>
          <w:rFonts w:ascii="Calibri" w:eastAsia="Calibri" w:hAnsi="Calibri" w:cs="Times New Roman"/>
          <w:sz w:val="28"/>
          <w:szCs w:val="28"/>
        </w:rPr>
        <w:t>чимся по сказке. Развитие мышления  дошкольни</w:t>
      </w:r>
      <w:r w:rsidR="00D52E07">
        <w:rPr>
          <w:rFonts w:ascii="Calibri" w:eastAsia="Calibri" w:hAnsi="Calibri" w:cs="Times New Roman"/>
          <w:sz w:val="28"/>
          <w:szCs w:val="28"/>
        </w:rPr>
        <w:t>ка</w:t>
      </w:r>
    </w:p>
    <w:p w:rsidR="00D52E07" w:rsidRPr="00975D44" w:rsidRDefault="00D52E07" w:rsidP="00D52E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sz w:val="28"/>
          <w:szCs w:val="28"/>
        </w:rPr>
        <w:t>3.ТРИЗ технологии</w:t>
      </w:r>
    </w:p>
    <w:sectPr w:rsidR="00D52E07" w:rsidRPr="00975D44" w:rsidSect="0034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713"/>
    <w:multiLevelType w:val="hybridMultilevel"/>
    <w:tmpl w:val="56BCC7B4"/>
    <w:lvl w:ilvl="0" w:tplc="04190001">
      <w:start w:val="1"/>
      <w:numFmt w:val="bullet"/>
      <w:lvlText w:val=""/>
      <w:lvlJc w:val="left"/>
      <w:pPr>
        <w:tabs>
          <w:tab w:val="num" w:pos="80"/>
        </w:tabs>
        <w:ind w:left="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</w:abstractNum>
  <w:abstractNum w:abstractNumId="1">
    <w:nsid w:val="1FC73E6D"/>
    <w:multiLevelType w:val="multilevel"/>
    <w:tmpl w:val="3F90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67E46"/>
    <w:multiLevelType w:val="hybridMultilevel"/>
    <w:tmpl w:val="0DF6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A00BA"/>
    <w:multiLevelType w:val="multilevel"/>
    <w:tmpl w:val="02C4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5D44"/>
    <w:rsid w:val="00011A70"/>
    <w:rsid w:val="00055A02"/>
    <w:rsid w:val="000A2C4B"/>
    <w:rsid w:val="00162188"/>
    <w:rsid w:val="001B7BBC"/>
    <w:rsid w:val="002810C5"/>
    <w:rsid w:val="002978B7"/>
    <w:rsid w:val="002E1026"/>
    <w:rsid w:val="00341D10"/>
    <w:rsid w:val="004C017F"/>
    <w:rsid w:val="005365B2"/>
    <w:rsid w:val="005416D2"/>
    <w:rsid w:val="00545460"/>
    <w:rsid w:val="005E2023"/>
    <w:rsid w:val="00780E85"/>
    <w:rsid w:val="00813A8B"/>
    <w:rsid w:val="00975D44"/>
    <w:rsid w:val="009763E8"/>
    <w:rsid w:val="009D48DF"/>
    <w:rsid w:val="00A57CBF"/>
    <w:rsid w:val="00AB1CBF"/>
    <w:rsid w:val="00C85A6C"/>
    <w:rsid w:val="00D410F9"/>
    <w:rsid w:val="00D52E07"/>
    <w:rsid w:val="00E22E3F"/>
    <w:rsid w:val="00E26431"/>
    <w:rsid w:val="00E666F2"/>
    <w:rsid w:val="00FC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cp:lastPrinted>2014-01-22T18:42:00Z</cp:lastPrinted>
  <dcterms:created xsi:type="dcterms:W3CDTF">2014-12-21T13:47:00Z</dcterms:created>
  <dcterms:modified xsi:type="dcterms:W3CDTF">2014-12-21T13:51:00Z</dcterms:modified>
</cp:coreProperties>
</file>