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C3" w:rsidRPr="00A856F4" w:rsidRDefault="0054563A" w:rsidP="00A856F4">
      <w:pPr>
        <w:jc w:val="center"/>
        <w:rPr>
          <w:i/>
        </w:rPr>
      </w:pPr>
      <w:r w:rsidRPr="00A856F4">
        <w:rPr>
          <w:i/>
        </w:rPr>
        <w:t>Государственное бюджетное дошкольное образовательное учреждение</w:t>
      </w:r>
    </w:p>
    <w:p w:rsidR="0054563A" w:rsidRDefault="00A856F4" w:rsidP="00A856F4">
      <w:pPr>
        <w:jc w:val="center"/>
        <w:rPr>
          <w:i/>
        </w:rPr>
      </w:pPr>
      <w:r>
        <w:rPr>
          <w:i/>
        </w:rPr>
        <w:t>д</w:t>
      </w:r>
      <w:r w:rsidR="0054563A" w:rsidRPr="00A856F4">
        <w:rPr>
          <w:i/>
        </w:rPr>
        <w:t>етский сад</w:t>
      </w:r>
      <w:r w:rsidRPr="00A856F4">
        <w:rPr>
          <w:i/>
        </w:rPr>
        <w:t xml:space="preserve"> </w:t>
      </w:r>
      <w:r w:rsidR="0054563A" w:rsidRPr="00A856F4">
        <w:rPr>
          <w:i/>
        </w:rPr>
        <w:t>№ 68 Калининского района Санкт-Петербурга</w:t>
      </w:r>
    </w:p>
    <w:p w:rsidR="00A27B28" w:rsidRDefault="0098401F" w:rsidP="00A27B28">
      <w:pPr>
        <w:rPr>
          <w:b/>
        </w:rPr>
      </w:pPr>
      <w:r>
        <w:rPr>
          <w:b/>
        </w:rPr>
        <w:t>Конспект непосредственно образовательной деятельности по развитию мыслительной деятельности</w:t>
      </w:r>
      <w:r w:rsidR="006E32E2">
        <w:rPr>
          <w:b/>
        </w:rPr>
        <w:t xml:space="preserve"> в группе для детей с ограниченными возможностями здоровья (имеющих задержку психологического развития)</w:t>
      </w:r>
      <w:r w:rsidR="002F23F7">
        <w:rPr>
          <w:b/>
        </w:rPr>
        <w:t xml:space="preserve"> с загадками с использованием современных образо</w:t>
      </w:r>
      <w:r w:rsidR="00992D54">
        <w:rPr>
          <w:b/>
        </w:rPr>
        <w:t>вательных технологий по теме: «Ж</w:t>
      </w:r>
      <w:r w:rsidR="002F23F7">
        <w:rPr>
          <w:b/>
        </w:rPr>
        <w:t>ивотные наших лесов».</w:t>
      </w:r>
    </w:p>
    <w:p w:rsidR="002F23F7" w:rsidRDefault="002F23F7" w:rsidP="00A27B28">
      <w:pPr>
        <w:rPr>
          <w:b/>
        </w:rPr>
      </w:pPr>
      <w:r>
        <w:rPr>
          <w:b/>
        </w:rPr>
        <w:t xml:space="preserve">Учитель-дефектолог </w:t>
      </w:r>
      <w:proofErr w:type="spellStart"/>
      <w:r>
        <w:rPr>
          <w:b/>
        </w:rPr>
        <w:t>Булычева</w:t>
      </w:r>
      <w:proofErr w:type="spellEnd"/>
      <w:r>
        <w:rPr>
          <w:b/>
        </w:rPr>
        <w:t xml:space="preserve"> Г.И.</w:t>
      </w:r>
    </w:p>
    <w:p w:rsidR="002F23F7" w:rsidRDefault="002F23F7" w:rsidP="00A27B28">
      <w:pPr>
        <w:rPr>
          <w:b/>
        </w:rPr>
      </w:pPr>
      <w:r>
        <w:rPr>
          <w:b/>
        </w:rPr>
        <w:t>Цель занятия: обобщить и расширить знания детей о животных наших лесов</w:t>
      </w:r>
    </w:p>
    <w:p w:rsidR="002F23F7" w:rsidRDefault="002F23F7" w:rsidP="00A27B28">
      <w:pPr>
        <w:rPr>
          <w:b/>
        </w:rPr>
      </w:pPr>
      <w:r w:rsidRPr="00642FA0">
        <w:rPr>
          <w:b/>
        </w:rPr>
        <w:t>Задачи:</w:t>
      </w:r>
    </w:p>
    <w:p w:rsidR="00642FA0" w:rsidRDefault="00642FA0" w:rsidP="00642FA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Коррекционно-образовательные:</w:t>
      </w:r>
    </w:p>
    <w:p w:rsidR="00642FA0" w:rsidRPr="005C5E23" w:rsidRDefault="00642FA0" w:rsidP="00642FA0">
      <w:pPr>
        <w:pStyle w:val="a3"/>
        <w:numPr>
          <w:ilvl w:val="0"/>
          <w:numId w:val="2"/>
        </w:numPr>
      </w:pPr>
      <w:r w:rsidRPr="005C5E23">
        <w:t>Расширить представления о животных наших лесов</w:t>
      </w:r>
    </w:p>
    <w:p w:rsidR="00642FA0" w:rsidRPr="005C5E23" w:rsidRDefault="00642FA0" w:rsidP="00642FA0">
      <w:pPr>
        <w:pStyle w:val="a3"/>
        <w:numPr>
          <w:ilvl w:val="0"/>
          <w:numId w:val="2"/>
        </w:numPr>
      </w:pPr>
      <w:r w:rsidRPr="005C5E23">
        <w:t>Расширить, уточнить и активизировать словарь по теме</w:t>
      </w:r>
    </w:p>
    <w:p w:rsidR="00642FA0" w:rsidRPr="005C5E23" w:rsidRDefault="00642FA0" w:rsidP="00642FA0">
      <w:pPr>
        <w:pStyle w:val="a3"/>
        <w:numPr>
          <w:ilvl w:val="0"/>
          <w:numId w:val="2"/>
        </w:numPr>
      </w:pPr>
      <w:r w:rsidRPr="005C5E23">
        <w:t>Формировать понятия причинно-следственных связей и закономерностей в явлениях природы</w:t>
      </w:r>
    </w:p>
    <w:p w:rsidR="005C5E23" w:rsidRPr="005C5E23" w:rsidRDefault="005C5E23" w:rsidP="00642FA0">
      <w:pPr>
        <w:pStyle w:val="a3"/>
        <w:numPr>
          <w:ilvl w:val="0"/>
          <w:numId w:val="2"/>
        </w:numPr>
      </w:pPr>
      <w:r w:rsidRPr="005C5E23">
        <w:t>Закреплять детей в умении составлять связный рассказ по схеме – модели</w:t>
      </w:r>
    </w:p>
    <w:p w:rsidR="005C5E23" w:rsidRDefault="005C5E23" w:rsidP="00642FA0">
      <w:pPr>
        <w:pStyle w:val="a3"/>
        <w:numPr>
          <w:ilvl w:val="0"/>
          <w:numId w:val="2"/>
        </w:numPr>
      </w:pPr>
      <w:r w:rsidRPr="005C5E23">
        <w:t xml:space="preserve">Совершенствовать </w:t>
      </w:r>
      <w:proofErr w:type="spellStart"/>
      <w:r w:rsidRPr="005C5E23">
        <w:t>графомотрные</w:t>
      </w:r>
      <w:proofErr w:type="spellEnd"/>
      <w:r w:rsidRPr="005C5E23">
        <w:t xml:space="preserve"> навыки</w:t>
      </w:r>
    </w:p>
    <w:p w:rsidR="005C5E23" w:rsidRDefault="005C5E23" w:rsidP="005C5E23">
      <w:pPr>
        <w:pStyle w:val="a3"/>
        <w:numPr>
          <w:ilvl w:val="0"/>
          <w:numId w:val="1"/>
        </w:numPr>
        <w:rPr>
          <w:b/>
        </w:rPr>
      </w:pPr>
      <w:r w:rsidRPr="005C5E23">
        <w:rPr>
          <w:b/>
        </w:rPr>
        <w:t>Коррекционно-развивающие:</w:t>
      </w:r>
    </w:p>
    <w:p w:rsidR="005C5E23" w:rsidRDefault="009322BD" w:rsidP="005C5E23">
      <w:pPr>
        <w:pStyle w:val="a3"/>
        <w:numPr>
          <w:ilvl w:val="0"/>
          <w:numId w:val="3"/>
        </w:numPr>
      </w:pPr>
      <w:r>
        <w:t>Развивать зрительное восприятие, внимание, память</w:t>
      </w:r>
    </w:p>
    <w:p w:rsidR="009322BD" w:rsidRDefault="009322BD" w:rsidP="005C5E23">
      <w:pPr>
        <w:pStyle w:val="a3"/>
        <w:numPr>
          <w:ilvl w:val="0"/>
          <w:numId w:val="3"/>
        </w:numPr>
      </w:pPr>
      <w:r>
        <w:t>Развивать связную речь</w:t>
      </w:r>
    </w:p>
    <w:p w:rsidR="009322BD" w:rsidRDefault="009322BD" w:rsidP="005C5E23">
      <w:pPr>
        <w:pStyle w:val="a3"/>
        <w:numPr>
          <w:ilvl w:val="0"/>
          <w:numId w:val="3"/>
        </w:numPr>
      </w:pPr>
      <w:r>
        <w:t>Развивать общую и тонкую моторику памяти рук</w:t>
      </w:r>
    </w:p>
    <w:p w:rsidR="009322BD" w:rsidRPr="009322BD" w:rsidRDefault="009322BD" w:rsidP="009322BD">
      <w:pPr>
        <w:pStyle w:val="a3"/>
        <w:numPr>
          <w:ilvl w:val="0"/>
          <w:numId w:val="1"/>
        </w:numPr>
        <w:rPr>
          <w:b/>
        </w:rPr>
      </w:pPr>
      <w:r w:rsidRPr="009322BD">
        <w:rPr>
          <w:b/>
        </w:rPr>
        <w:t>Воспитательные:</w:t>
      </w:r>
    </w:p>
    <w:p w:rsidR="009322BD" w:rsidRDefault="009322BD" w:rsidP="009322BD">
      <w:pPr>
        <w:pStyle w:val="a3"/>
        <w:numPr>
          <w:ilvl w:val="0"/>
          <w:numId w:val="4"/>
        </w:numPr>
      </w:pPr>
      <w:r>
        <w:t>Воспитывать интерес к обитателям наших лесов</w:t>
      </w:r>
    </w:p>
    <w:p w:rsidR="009322BD" w:rsidRDefault="009322BD" w:rsidP="009322BD">
      <w:pPr>
        <w:pStyle w:val="a3"/>
        <w:numPr>
          <w:ilvl w:val="0"/>
          <w:numId w:val="4"/>
        </w:numPr>
      </w:pPr>
      <w:r>
        <w:t>Воспитывать учебные навыки: доводить полученное задание до конца, внимательно слушать педагога</w:t>
      </w:r>
    </w:p>
    <w:p w:rsidR="00CF7C0A" w:rsidRDefault="00CF7C0A" w:rsidP="00CF7C0A">
      <w:r w:rsidRPr="00CF7C0A">
        <w:rPr>
          <w:b/>
        </w:rPr>
        <w:t>Оборудование:</w:t>
      </w:r>
      <w:r>
        <w:rPr>
          <w:b/>
        </w:rPr>
        <w:t xml:space="preserve"> </w:t>
      </w:r>
      <w:r w:rsidRPr="00CF7C0A">
        <w:t>карточки</w:t>
      </w:r>
      <w:r>
        <w:t xml:space="preserve"> с заданиями для развития </w:t>
      </w:r>
      <w:proofErr w:type="spellStart"/>
      <w:r>
        <w:t>графомотрных</w:t>
      </w:r>
      <w:proofErr w:type="spellEnd"/>
      <w:r>
        <w:t xml:space="preserve"> навыков, простые карандаши, презентация к занятию на ноутбуке, логические блоки </w:t>
      </w:r>
      <w:proofErr w:type="spellStart"/>
      <w:r>
        <w:t>Дьенеша</w:t>
      </w:r>
      <w:proofErr w:type="spellEnd"/>
      <w:r>
        <w:t>, магнитная доска, ноутбук.</w:t>
      </w:r>
    </w:p>
    <w:p w:rsidR="00CF7C0A" w:rsidRDefault="00CF7C0A" w:rsidP="00CF7C0A">
      <w:r w:rsidRPr="00CF7C0A">
        <w:rPr>
          <w:b/>
        </w:rPr>
        <w:t>Предварительная работа:</w:t>
      </w:r>
      <w:r>
        <w:t xml:space="preserve"> презентация по теме, беседы, подготовка и проведение викторины, конкурс детских и совместных работ по теме: «Животные наших лесов».</w:t>
      </w:r>
    </w:p>
    <w:p w:rsidR="002E4D71" w:rsidRDefault="002E4D71" w:rsidP="00CF7C0A">
      <w:pPr>
        <w:rPr>
          <w:b/>
        </w:rPr>
      </w:pPr>
      <w:r w:rsidRPr="002E4D71">
        <w:rPr>
          <w:b/>
        </w:rPr>
        <w:t>Используемые технологии:</w:t>
      </w:r>
    </w:p>
    <w:p w:rsidR="002E4D71" w:rsidRPr="00217E60" w:rsidRDefault="00217E60" w:rsidP="002E4D71">
      <w:pPr>
        <w:pStyle w:val="a3"/>
        <w:numPr>
          <w:ilvl w:val="0"/>
          <w:numId w:val="5"/>
        </w:numPr>
        <w:rPr>
          <w:b/>
        </w:rPr>
      </w:pP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217E60" w:rsidRPr="00217E60" w:rsidRDefault="00217E60" w:rsidP="002E4D71">
      <w:pPr>
        <w:pStyle w:val="a3"/>
        <w:numPr>
          <w:ilvl w:val="0"/>
          <w:numId w:val="5"/>
        </w:numPr>
        <w:rPr>
          <w:b/>
        </w:rPr>
      </w:pPr>
      <w:r>
        <w:t>Личностно – ориентированные</w:t>
      </w:r>
    </w:p>
    <w:p w:rsidR="00217E60" w:rsidRPr="00217E60" w:rsidRDefault="00217E60" w:rsidP="002E4D71">
      <w:pPr>
        <w:pStyle w:val="a3"/>
        <w:numPr>
          <w:ilvl w:val="0"/>
          <w:numId w:val="5"/>
        </w:numPr>
        <w:rPr>
          <w:b/>
        </w:rPr>
      </w:pPr>
      <w:r>
        <w:t>Технология создания проблемной ситуации</w:t>
      </w:r>
    </w:p>
    <w:p w:rsidR="00217E60" w:rsidRPr="00217E60" w:rsidRDefault="00217E60" w:rsidP="002E4D71">
      <w:pPr>
        <w:pStyle w:val="a3"/>
        <w:numPr>
          <w:ilvl w:val="0"/>
          <w:numId w:val="5"/>
        </w:numPr>
        <w:rPr>
          <w:b/>
        </w:rPr>
      </w:pPr>
      <w:r>
        <w:t>Игровая технология</w:t>
      </w:r>
    </w:p>
    <w:p w:rsidR="00217E60" w:rsidRPr="002E4D71" w:rsidRDefault="00217E60" w:rsidP="002E4D71">
      <w:pPr>
        <w:pStyle w:val="a3"/>
        <w:numPr>
          <w:ilvl w:val="0"/>
          <w:numId w:val="5"/>
        </w:numPr>
        <w:rPr>
          <w:b/>
        </w:rPr>
      </w:pPr>
      <w:r>
        <w:t>Информационно-коммуникативная технология</w:t>
      </w:r>
    </w:p>
    <w:p w:rsidR="002E4D71" w:rsidRPr="00CF7C0A" w:rsidRDefault="002E4D71" w:rsidP="00CF7C0A">
      <w:pPr>
        <w:rPr>
          <w:b/>
        </w:rPr>
      </w:pPr>
    </w:p>
    <w:p w:rsidR="00CF7C0A" w:rsidRPr="009322BD" w:rsidRDefault="00CF7C0A" w:rsidP="00CF7C0A"/>
    <w:p w:rsidR="009322BD" w:rsidRDefault="009322BD" w:rsidP="00153187">
      <w:pPr>
        <w:pStyle w:val="a3"/>
        <w:ind w:left="1800"/>
        <w:jc w:val="center"/>
      </w:pPr>
    </w:p>
    <w:p w:rsidR="00153187" w:rsidRDefault="00153187" w:rsidP="00153187">
      <w:pPr>
        <w:pStyle w:val="a3"/>
        <w:ind w:left="1800"/>
        <w:jc w:val="center"/>
      </w:pPr>
    </w:p>
    <w:p w:rsidR="00153187" w:rsidRDefault="00153187" w:rsidP="00153187">
      <w:pPr>
        <w:jc w:val="center"/>
        <w:rPr>
          <w:b/>
        </w:rPr>
      </w:pPr>
      <w:r w:rsidRPr="00153187">
        <w:rPr>
          <w:b/>
        </w:rPr>
        <w:lastRenderedPageBreak/>
        <w:t>Ход занятия:</w:t>
      </w:r>
    </w:p>
    <w:p w:rsidR="00153187" w:rsidRDefault="00153187" w:rsidP="00153187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Организация начала занятия.</w:t>
      </w:r>
    </w:p>
    <w:p w:rsidR="00153187" w:rsidRDefault="00153187" w:rsidP="004021D7">
      <w:pPr>
        <w:pStyle w:val="a7"/>
      </w:pPr>
      <w:r>
        <w:t>Дети входят в группу вместе с учителем-дефектологом, здороваются с гостями и садятся на стульчики перед интерактивной доской.</w:t>
      </w:r>
    </w:p>
    <w:p w:rsidR="000950F9" w:rsidRDefault="000950F9" w:rsidP="004021D7">
      <w:pPr>
        <w:pStyle w:val="a7"/>
      </w:pPr>
    </w:p>
    <w:p w:rsidR="000950F9" w:rsidRPr="000950F9" w:rsidRDefault="000950F9" w:rsidP="000950F9">
      <w:pPr>
        <w:pStyle w:val="a7"/>
        <w:numPr>
          <w:ilvl w:val="0"/>
          <w:numId w:val="6"/>
        </w:numPr>
        <w:rPr>
          <w:b/>
        </w:rPr>
      </w:pPr>
      <w:r w:rsidRPr="000950F9">
        <w:rPr>
          <w:b/>
        </w:rPr>
        <w:t>Основная часть.</w:t>
      </w:r>
    </w:p>
    <w:p w:rsidR="00153187" w:rsidRDefault="00153187" w:rsidP="00153187">
      <w:pPr>
        <w:ind w:left="360"/>
        <w:jc w:val="center"/>
        <w:rPr>
          <w:b/>
          <w:i/>
        </w:rPr>
      </w:pPr>
      <w:r w:rsidRPr="00153187">
        <w:rPr>
          <w:b/>
          <w:i/>
        </w:rPr>
        <w:t>Слайд № 1. «Дикие звери»</w:t>
      </w:r>
    </w:p>
    <w:p w:rsidR="00153187" w:rsidRDefault="00F1421E" w:rsidP="004021D7">
      <w:pPr>
        <w:pStyle w:val="a7"/>
      </w:pPr>
      <w:r>
        <w:t>Педагог: «Мы уже</w:t>
      </w:r>
      <w:r w:rsidR="00670D72">
        <w:t xml:space="preserve"> говорили о диких зверях</w:t>
      </w:r>
      <w:r w:rsidR="00821F10">
        <w:t>,</w:t>
      </w:r>
      <w:r w:rsidR="00670D72">
        <w:t xml:space="preserve"> о том, где они живут, как добывают себе пищу, какие у них детеныши. Закройте глазки и представьте, что мы с вами едем в лес, полный сказок и чудес. Чик – трак. </w:t>
      </w:r>
      <w:proofErr w:type="spellStart"/>
      <w:proofErr w:type="gramStart"/>
      <w:r w:rsidR="00670D72">
        <w:t>Трам</w:t>
      </w:r>
      <w:proofErr w:type="spellEnd"/>
      <w:r w:rsidR="00670D72">
        <w:t xml:space="preserve"> – </w:t>
      </w:r>
      <w:proofErr w:type="spellStart"/>
      <w:r w:rsidR="00670D72">
        <w:t>пам</w:t>
      </w:r>
      <w:proofErr w:type="spellEnd"/>
      <w:proofErr w:type="gramEnd"/>
      <w:r w:rsidR="00670D72">
        <w:t xml:space="preserve"> – </w:t>
      </w:r>
      <w:proofErr w:type="spellStart"/>
      <w:r w:rsidR="00670D72">
        <w:t>пам</w:t>
      </w:r>
      <w:proofErr w:type="spellEnd"/>
      <w:r w:rsidR="00670D72">
        <w:t xml:space="preserve"> и мы очутились в лесу. Сейчас на экране вы увидите диких зверей. Каких ещё зверей, не показанных на экране</w:t>
      </w:r>
      <w:r w:rsidR="00821F10">
        <w:t>,</w:t>
      </w:r>
      <w:r w:rsidR="00670D72">
        <w:t xml:space="preserve"> вы знаете?</w:t>
      </w:r>
    </w:p>
    <w:p w:rsidR="002D1668" w:rsidRDefault="002D1668" w:rsidP="00153187">
      <w:pPr>
        <w:ind w:left="360"/>
      </w:pPr>
      <w:r>
        <w:rPr>
          <w:noProof/>
          <w:lang w:eastAsia="ru-RU"/>
        </w:rPr>
        <w:drawing>
          <wp:inline distT="0" distB="0" distL="0" distR="0">
            <wp:extent cx="1600920" cy="1200647"/>
            <wp:effectExtent l="19050" t="0" r="0" b="0"/>
            <wp:docPr id="1" name="Рисунок 0" descr="1392711408_be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2711408_bea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89" cy="120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7306" cy="1152939"/>
            <wp:effectExtent l="19050" t="0" r="5744" b="0"/>
            <wp:docPr id="2" name="Рисунок 1" descr="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ж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474" cy="11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6282" cy="1047212"/>
            <wp:effectExtent l="19050" t="0" r="0" b="0"/>
            <wp:docPr id="3" name="Рисунок 2" descr="ку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ниц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97" cy="10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15552" cy="1045738"/>
            <wp:effectExtent l="19050" t="0" r="8448" b="0"/>
            <wp:docPr id="4" name="Рисунок 3" descr="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48" cy="104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8584" cy="1182867"/>
            <wp:effectExtent l="19050" t="0" r="7316" b="0"/>
            <wp:docPr id="5" name="Рисунок 4" descr="ры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с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378" cy="11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82529" cy="1115844"/>
            <wp:effectExtent l="19050" t="0" r="0" b="0"/>
            <wp:docPr id="6" name="Рисунок 5" descr="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979" cy="11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6F" w:rsidRDefault="0066436F" w:rsidP="004021D7">
      <w:pPr>
        <w:pStyle w:val="a7"/>
      </w:pPr>
      <w:r>
        <w:t xml:space="preserve">Педагог: </w:t>
      </w:r>
    </w:p>
    <w:p w:rsidR="0066436F" w:rsidRDefault="0066436F" w:rsidP="004021D7">
      <w:pPr>
        <w:pStyle w:val="a7"/>
      </w:pPr>
      <w:r>
        <w:t>-Ой, ребята, кто это шумит, пробираясь к нам через бурелом? Это, наверное, хозяин леса. Кто (Медведь)</w:t>
      </w:r>
    </w:p>
    <w:p w:rsidR="0066436F" w:rsidRDefault="0066436F" w:rsidP="004021D7">
      <w:pPr>
        <w:pStyle w:val="a7"/>
      </w:pPr>
      <w:proofErr w:type="gramStart"/>
      <w:r>
        <w:t>П</w:t>
      </w:r>
      <w:proofErr w:type="gramEnd"/>
      <w:r>
        <w:t>: Сам М. П. приготовил для вас вот такую игру: «По два слова назову, вы запомнить их должны, кто</w:t>
      </w:r>
      <w:r w:rsidR="00821F10">
        <w:t>,</w:t>
      </w:r>
      <w:r>
        <w:t xml:space="preserve"> что делает назвать, надо их нарисовать.</w:t>
      </w:r>
    </w:p>
    <w:p w:rsidR="0066436F" w:rsidRDefault="0066436F" w:rsidP="0066436F">
      <w:pPr>
        <w:ind w:left="360"/>
        <w:jc w:val="center"/>
        <w:rPr>
          <w:b/>
          <w:i/>
        </w:rPr>
      </w:pPr>
      <w:r w:rsidRPr="0066436F">
        <w:rPr>
          <w:b/>
          <w:i/>
        </w:rPr>
        <w:t>Слайд № 2. «</w:t>
      </w:r>
      <w:proofErr w:type="spellStart"/>
      <w:r w:rsidRPr="0066436F">
        <w:rPr>
          <w:b/>
          <w:i/>
        </w:rPr>
        <w:t>Крокирование</w:t>
      </w:r>
      <w:proofErr w:type="spellEnd"/>
      <w:r w:rsidRPr="0066436F">
        <w:rPr>
          <w:b/>
          <w:i/>
        </w:rPr>
        <w:t xml:space="preserve"> словосочетаний»</w:t>
      </w:r>
    </w:p>
    <w:tbl>
      <w:tblPr>
        <w:tblStyle w:val="a6"/>
        <w:tblW w:w="0" w:type="auto"/>
        <w:tblInd w:w="108" w:type="dxa"/>
        <w:tblLook w:val="04A0"/>
      </w:tblPr>
      <w:tblGrid>
        <w:gridCol w:w="1701"/>
        <w:gridCol w:w="1701"/>
        <w:gridCol w:w="1560"/>
        <w:gridCol w:w="4501"/>
      </w:tblGrid>
      <w:tr w:rsidR="005342F7" w:rsidTr="009331F0">
        <w:trPr>
          <w:trHeight w:val="1328"/>
        </w:trPr>
        <w:tc>
          <w:tcPr>
            <w:tcW w:w="1701" w:type="dxa"/>
          </w:tcPr>
          <w:p w:rsidR="005342F7" w:rsidRDefault="005342F7" w:rsidP="002D1668"/>
        </w:tc>
        <w:tc>
          <w:tcPr>
            <w:tcW w:w="1701" w:type="dxa"/>
          </w:tcPr>
          <w:p w:rsidR="005342F7" w:rsidRDefault="005342F7" w:rsidP="002D1668"/>
        </w:tc>
        <w:tc>
          <w:tcPr>
            <w:tcW w:w="1560" w:type="dxa"/>
          </w:tcPr>
          <w:p w:rsidR="005342F7" w:rsidRDefault="005342F7" w:rsidP="002D1668"/>
        </w:tc>
        <w:tc>
          <w:tcPr>
            <w:tcW w:w="4501" w:type="dxa"/>
            <w:vMerge w:val="restart"/>
            <w:tcBorders>
              <w:top w:val="nil"/>
              <w:right w:val="nil"/>
            </w:tcBorders>
          </w:tcPr>
          <w:p w:rsidR="005342F7" w:rsidRDefault="005342F7" w:rsidP="004021D7">
            <w:pPr>
              <w:pStyle w:val="a7"/>
            </w:pPr>
            <w:r>
              <w:t>Ежик спит</w:t>
            </w:r>
          </w:p>
          <w:p w:rsidR="005342F7" w:rsidRDefault="005342F7" w:rsidP="004021D7">
            <w:pPr>
              <w:pStyle w:val="a7"/>
            </w:pPr>
            <w:r>
              <w:t>Белка линяет</w:t>
            </w:r>
          </w:p>
          <w:p w:rsidR="005342F7" w:rsidRDefault="005342F7" w:rsidP="004021D7">
            <w:pPr>
              <w:pStyle w:val="a7"/>
            </w:pPr>
            <w:r>
              <w:t>Заяц петляет</w:t>
            </w:r>
          </w:p>
          <w:p w:rsidR="005342F7" w:rsidRDefault="005342F7" w:rsidP="004021D7">
            <w:pPr>
              <w:pStyle w:val="a7"/>
            </w:pPr>
            <w:r>
              <w:t>Рысь прыгает</w:t>
            </w:r>
          </w:p>
          <w:p w:rsidR="005342F7" w:rsidRDefault="005342F7" w:rsidP="004021D7">
            <w:pPr>
              <w:pStyle w:val="a7"/>
            </w:pPr>
            <w:r>
              <w:t>Медведь косолапит</w:t>
            </w:r>
          </w:p>
          <w:p w:rsidR="005342F7" w:rsidRDefault="005342F7" w:rsidP="004021D7">
            <w:pPr>
              <w:pStyle w:val="a7"/>
            </w:pPr>
            <w:r>
              <w:t>Волк гонится</w:t>
            </w:r>
          </w:p>
          <w:p w:rsidR="005342F7" w:rsidRDefault="005342F7" w:rsidP="004021D7">
            <w:pPr>
              <w:pStyle w:val="a7"/>
            </w:pPr>
            <w:r>
              <w:t>Лиса мышкует</w:t>
            </w:r>
          </w:p>
          <w:p w:rsidR="005342F7" w:rsidRDefault="005342F7" w:rsidP="004021D7">
            <w:pPr>
              <w:pStyle w:val="a7"/>
            </w:pPr>
            <w:r>
              <w:t>Куница лазает</w:t>
            </w:r>
          </w:p>
          <w:p w:rsidR="005342F7" w:rsidRDefault="005342F7" w:rsidP="004021D7">
            <w:pPr>
              <w:pStyle w:val="a7"/>
            </w:pPr>
            <w:r>
              <w:t>Лось бредет</w:t>
            </w:r>
          </w:p>
        </w:tc>
      </w:tr>
      <w:tr w:rsidR="005342F7" w:rsidTr="009331F0">
        <w:trPr>
          <w:trHeight w:val="1261"/>
        </w:trPr>
        <w:tc>
          <w:tcPr>
            <w:tcW w:w="1701" w:type="dxa"/>
          </w:tcPr>
          <w:p w:rsidR="005342F7" w:rsidRDefault="005342F7" w:rsidP="002D1668"/>
        </w:tc>
        <w:tc>
          <w:tcPr>
            <w:tcW w:w="1701" w:type="dxa"/>
          </w:tcPr>
          <w:p w:rsidR="005342F7" w:rsidRDefault="005342F7" w:rsidP="002D1668"/>
        </w:tc>
        <w:tc>
          <w:tcPr>
            <w:tcW w:w="1560" w:type="dxa"/>
          </w:tcPr>
          <w:p w:rsidR="005342F7" w:rsidRDefault="005342F7" w:rsidP="002D1668"/>
        </w:tc>
        <w:tc>
          <w:tcPr>
            <w:tcW w:w="4501" w:type="dxa"/>
            <w:vMerge/>
            <w:tcBorders>
              <w:right w:val="nil"/>
            </w:tcBorders>
          </w:tcPr>
          <w:p w:rsidR="005342F7" w:rsidRDefault="005342F7" w:rsidP="002D1668"/>
        </w:tc>
      </w:tr>
      <w:tr w:rsidR="005342F7" w:rsidTr="009331F0">
        <w:trPr>
          <w:trHeight w:val="1266"/>
        </w:trPr>
        <w:tc>
          <w:tcPr>
            <w:tcW w:w="1701" w:type="dxa"/>
          </w:tcPr>
          <w:p w:rsidR="005342F7" w:rsidRDefault="005342F7" w:rsidP="002D1668"/>
        </w:tc>
        <w:tc>
          <w:tcPr>
            <w:tcW w:w="1701" w:type="dxa"/>
          </w:tcPr>
          <w:p w:rsidR="005342F7" w:rsidRDefault="005342F7" w:rsidP="002D1668"/>
        </w:tc>
        <w:tc>
          <w:tcPr>
            <w:tcW w:w="1560" w:type="dxa"/>
          </w:tcPr>
          <w:p w:rsidR="005342F7" w:rsidRDefault="005342F7" w:rsidP="002D1668"/>
        </w:tc>
        <w:tc>
          <w:tcPr>
            <w:tcW w:w="4501" w:type="dxa"/>
            <w:vMerge/>
            <w:tcBorders>
              <w:bottom w:val="nil"/>
              <w:right w:val="nil"/>
            </w:tcBorders>
          </w:tcPr>
          <w:p w:rsidR="005342F7" w:rsidRDefault="005342F7" w:rsidP="002D1668"/>
        </w:tc>
      </w:tr>
    </w:tbl>
    <w:p w:rsidR="002D1668" w:rsidRPr="002D1668" w:rsidRDefault="002D1668" w:rsidP="002D1668"/>
    <w:p w:rsidR="0066436F" w:rsidRDefault="0066436F" w:rsidP="0066436F">
      <w:pPr>
        <w:ind w:left="360"/>
        <w:jc w:val="center"/>
        <w:rPr>
          <w:b/>
          <w:i/>
        </w:rPr>
      </w:pPr>
      <w:r w:rsidRPr="0066436F">
        <w:rPr>
          <w:b/>
          <w:i/>
        </w:rPr>
        <w:t>Слайд № 3. «Опосредованное запоминание»</w:t>
      </w:r>
    </w:p>
    <w:p w:rsidR="004021D7" w:rsidRPr="004021D7" w:rsidRDefault="004021D7" w:rsidP="004021D7">
      <w:pPr>
        <w:ind w:left="360"/>
      </w:pPr>
    </w:p>
    <w:p w:rsidR="0066436F" w:rsidRDefault="0066436F" w:rsidP="0066436F">
      <w:pPr>
        <w:ind w:left="360"/>
        <w:jc w:val="center"/>
        <w:rPr>
          <w:b/>
          <w:i/>
        </w:rPr>
      </w:pPr>
      <w:r w:rsidRPr="0066436F">
        <w:rPr>
          <w:b/>
          <w:i/>
        </w:rPr>
        <w:lastRenderedPageBreak/>
        <w:t>Слайд № 4. «Загадки – отгадки»</w:t>
      </w:r>
    </w:p>
    <w:p w:rsidR="00CF5ACB" w:rsidRDefault="00CF5ACB" w:rsidP="004021D7">
      <w:pPr>
        <w:pStyle w:val="a7"/>
      </w:pPr>
      <w:r>
        <w:t>Белочка – попрыгунья прислала вам свои загадки. Справиться с ними вам помогут картинки – отгадки.</w:t>
      </w:r>
    </w:p>
    <w:p w:rsidR="004021D7" w:rsidRDefault="004021D7" w:rsidP="004021D7">
      <w:pPr>
        <w:pStyle w:val="a7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4843" w:rsidTr="001D18C8">
        <w:tc>
          <w:tcPr>
            <w:tcW w:w="4785" w:type="dxa"/>
          </w:tcPr>
          <w:p w:rsidR="002402C4" w:rsidRDefault="002402C4" w:rsidP="002402C4">
            <w:pPr>
              <w:pStyle w:val="a7"/>
            </w:pPr>
            <w:r>
              <w:t>Рыжая плутовка,</w:t>
            </w:r>
          </w:p>
          <w:p w:rsidR="002402C4" w:rsidRDefault="002402C4" w:rsidP="002402C4">
            <w:pPr>
              <w:pStyle w:val="a7"/>
            </w:pPr>
            <w:r>
              <w:t>Хитрая да ловкая. Хвост пушистый,</w:t>
            </w:r>
          </w:p>
          <w:p w:rsidR="002402C4" w:rsidRDefault="002402C4" w:rsidP="002402C4">
            <w:pPr>
              <w:pStyle w:val="a7"/>
            </w:pPr>
            <w:r>
              <w:t>Мех золотистый. В лемму живет,</w:t>
            </w:r>
          </w:p>
          <w:p w:rsidR="002402C4" w:rsidRDefault="002402C4" w:rsidP="002402C4">
            <w:pPr>
              <w:pStyle w:val="a7"/>
            </w:pPr>
            <w:r>
              <w:t>В деревне кур крадет.</w:t>
            </w:r>
          </w:p>
          <w:p w:rsidR="002402C4" w:rsidRDefault="002402C4" w:rsidP="002402C4">
            <w:pPr>
              <w:pStyle w:val="a7"/>
            </w:pPr>
          </w:p>
          <w:p w:rsidR="002402C4" w:rsidRDefault="002402C4" w:rsidP="002402C4">
            <w:pPr>
              <w:pStyle w:val="a7"/>
            </w:pPr>
            <w:r>
              <w:t>Это что за зверь лесной</w:t>
            </w:r>
          </w:p>
          <w:p w:rsidR="002402C4" w:rsidRDefault="002402C4" w:rsidP="002402C4">
            <w:pPr>
              <w:pStyle w:val="a7"/>
            </w:pPr>
            <w:r>
              <w:t>Встал, как столбик, под сосной.</w:t>
            </w:r>
          </w:p>
          <w:p w:rsidR="002402C4" w:rsidRDefault="002402C4" w:rsidP="002402C4">
            <w:pPr>
              <w:pStyle w:val="a7"/>
            </w:pPr>
            <w:r>
              <w:t>И стоит среди травы – уши</w:t>
            </w:r>
          </w:p>
          <w:p w:rsidR="002402C4" w:rsidRDefault="002402C4" w:rsidP="002402C4">
            <w:pPr>
              <w:pStyle w:val="a7"/>
            </w:pPr>
            <w:r>
              <w:t>Больше головы. Кто это?</w:t>
            </w:r>
          </w:p>
          <w:p w:rsidR="002402C4" w:rsidRDefault="002402C4" w:rsidP="002402C4">
            <w:pPr>
              <w:pStyle w:val="a7"/>
            </w:pPr>
          </w:p>
          <w:p w:rsidR="002402C4" w:rsidRDefault="002402C4" w:rsidP="002402C4">
            <w:pPr>
              <w:pStyle w:val="a7"/>
            </w:pPr>
            <w:r>
              <w:t>Есть на речках лесорубы</w:t>
            </w:r>
          </w:p>
          <w:p w:rsidR="002402C4" w:rsidRDefault="002402C4" w:rsidP="002402C4">
            <w:pPr>
              <w:pStyle w:val="a7"/>
            </w:pPr>
            <w:r>
              <w:t>В серебристо – бурых шубах.</w:t>
            </w:r>
          </w:p>
          <w:p w:rsidR="002402C4" w:rsidRDefault="002402C4" w:rsidP="002402C4">
            <w:pPr>
              <w:pStyle w:val="a7"/>
            </w:pPr>
            <w:r>
              <w:t>Из деревьев, веток, глины</w:t>
            </w:r>
          </w:p>
          <w:p w:rsidR="002402C4" w:rsidRDefault="002402C4" w:rsidP="002402C4">
            <w:pPr>
              <w:pStyle w:val="a7"/>
            </w:pPr>
            <w:r>
              <w:t>Строят прочные плотины.</w:t>
            </w:r>
          </w:p>
          <w:p w:rsidR="00FC4843" w:rsidRDefault="00FC4843" w:rsidP="004021D7">
            <w:pPr>
              <w:pStyle w:val="a7"/>
            </w:pPr>
          </w:p>
        </w:tc>
        <w:tc>
          <w:tcPr>
            <w:tcW w:w="4786" w:type="dxa"/>
          </w:tcPr>
          <w:p w:rsidR="002402C4" w:rsidRDefault="002402C4" w:rsidP="002402C4">
            <w:pPr>
              <w:pStyle w:val="a7"/>
            </w:pPr>
            <w:r>
              <w:t>Пушистый маленький зверек</w:t>
            </w:r>
          </w:p>
          <w:p w:rsidR="002402C4" w:rsidRDefault="002402C4" w:rsidP="002402C4">
            <w:pPr>
              <w:pStyle w:val="a7"/>
            </w:pPr>
            <w:r>
              <w:t>По деревьям прыг да скок.</w:t>
            </w:r>
          </w:p>
          <w:p w:rsidR="002402C4" w:rsidRDefault="002402C4" w:rsidP="002402C4">
            <w:pPr>
              <w:pStyle w:val="a7"/>
            </w:pPr>
            <w:r>
              <w:t xml:space="preserve">Мелькнет меж ветвей – </w:t>
            </w:r>
          </w:p>
          <w:p w:rsidR="002402C4" w:rsidRDefault="002402C4" w:rsidP="002402C4">
            <w:pPr>
              <w:pStyle w:val="a7"/>
            </w:pPr>
            <w:r>
              <w:t>Всех проворней и быстрей.</w:t>
            </w:r>
          </w:p>
          <w:p w:rsidR="002402C4" w:rsidRDefault="002402C4" w:rsidP="002402C4">
            <w:pPr>
              <w:pStyle w:val="a7"/>
            </w:pPr>
          </w:p>
          <w:p w:rsidR="002402C4" w:rsidRDefault="002402C4" w:rsidP="002402C4">
            <w:pPr>
              <w:pStyle w:val="a7"/>
            </w:pPr>
            <w:r>
              <w:t>Сердитый недотрога</w:t>
            </w:r>
          </w:p>
          <w:p w:rsidR="002402C4" w:rsidRDefault="002402C4" w:rsidP="002402C4">
            <w:pPr>
              <w:pStyle w:val="a7"/>
            </w:pPr>
            <w:r>
              <w:t>Живет в глуши лесной.</w:t>
            </w:r>
          </w:p>
          <w:p w:rsidR="002402C4" w:rsidRDefault="002402C4" w:rsidP="002402C4">
            <w:pPr>
              <w:pStyle w:val="a7"/>
            </w:pPr>
            <w:r>
              <w:t>Иголок очень много,</w:t>
            </w:r>
          </w:p>
          <w:p w:rsidR="002402C4" w:rsidRDefault="002402C4" w:rsidP="002402C4">
            <w:pPr>
              <w:pStyle w:val="a7"/>
            </w:pPr>
            <w:r>
              <w:t>А ниток – ни одной.</w:t>
            </w:r>
          </w:p>
          <w:p w:rsidR="00FC4843" w:rsidRDefault="00FC4843" w:rsidP="004021D7">
            <w:pPr>
              <w:pStyle w:val="a7"/>
            </w:pPr>
          </w:p>
        </w:tc>
      </w:tr>
    </w:tbl>
    <w:p w:rsidR="00681C89" w:rsidRDefault="00681C89" w:rsidP="004021D7">
      <w:pPr>
        <w:pStyle w:val="a7"/>
      </w:pPr>
    </w:p>
    <w:p w:rsidR="00CF6EE3" w:rsidRDefault="00CF6EE3" w:rsidP="004021D7">
      <w:pPr>
        <w:pStyle w:val="a7"/>
      </w:pPr>
    </w:p>
    <w:p w:rsidR="00CF5ACB" w:rsidRPr="00CF5ACB" w:rsidRDefault="00CF5ACB" w:rsidP="00CF5ACB">
      <w:pPr>
        <w:ind w:left="360"/>
        <w:jc w:val="center"/>
        <w:rPr>
          <w:b/>
          <w:i/>
        </w:rPr>
      </w:pPr>
      <w:r w:rsidRPr="00CF5ACB">
        <w:rPr>
          <w:b/>
          <w:i/>
        </w:rPr>
        <w:t>Слайд № 5. «</w:t>
      </w:r>
      <w:proofErr w:type="spellStart"/>
      <w:r w:rsidRPr="00CF5ACB">
        <w:rPr>
          <w:b/>
          <w:i/>
        </w:rPr>
        <w:t>Физминутка</w:t>
      </w:r>
      <w:proofErr w:type="spellEnd"/>
      <w:r w:rsidRPr="00CF5ACB">
        <w:rPr>
          <w:b/>
          <w:i/>
        </w:rPr>
        <w:t>».</w:t>
      </w:r>
    </w:p>
    <w:p w:rsidR="00CF5ACB" w:rsidRDefault="00CF5ACB" w:rsidP="00CF5ACB">
      <w:pPr>
        <w:ind w:left="360"/>
      </w:pPr>
      <w:r>
        <w:t>Дети выполняют упражнения под музыку «У оленя дом большой»</w:t>
      </w:r>
    </w:p>
    <w:p w:rsidR="001744ED" w:rsidRDefault="001744ED" w:rsidP="001744ED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493562" cy="1870172"/>
            <wp:effectExtent l="19050" t="0" r="1988" b="0"/>
            <wp:docPr id="7" name="Рисунок 6" descr="igra-u-olenja-dom-bolsh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-u-olenja-dom-bolshoj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417" cy="18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1F0" w:rsidRDefault="009331F0" w:rsidP="009331F0">
      <w:pPr>
        <w:ind w:left="360"/>
        <w:jc w:val="center"/>
        <w:rPr>
          <w:b/>
          <w:i/>
        </w:rPr>
      </w:pPr>
      <w:r w:rsidRPr="009331F0">
        <w:rPr>
          <w:b/>
          <w:i/>
        </w:rPr>
        <w:t>Слайд № 6. «Решение примеров».</w:t>
      </w:r>
    </w:p>
    <w:p w:rsidR="009331F0" w:rsidRPr="009331F0" w:rsidRDefault="009331F0" w:rsidP="009331F0">
      <w:pPr>
        <w:ind w:left="360"/>
      </w:pPr>
      <w:r>
        <w:t xml:space="preserve">Лиса </w:t>
      </w:r>
      <w:proofErr w:type="spellStart"/>
      <w:r>
        <w:t>Патрики</w:t>
      </w:r>
      <w:r w:rsidR="004021D7">
        <w:t>е</w:t>
      </w:r>
      <w:r>
        <w:t>вна</w:t>
      </w:r>
      <w:proofErr w:type="spellEnd"/>
      <w:r>
        <w:t xml:space="preserve"> вам задание дала: правильно пример решите, свои знания по математике покажите.</w:t>
      </w:r>
    </w:p>
    <w:p w:rsidR="009331F0" w:rsidRDefault="009331F0" w:rsidP="009331F0">
      <w:pPr>
        <w:ind w:left="360"/>
        <w:jc w:val="center"/>
        <w:rPr>
          <w:b/>
          <w:i/>
        </w:rPr>
      </w:pPr>
      <w:r w:rsidRPr="009331F0">
        <w:rPr>
          <w:b/>
          <w:i/>
        </w:rPr>
        <w:t>Слайд № 7. «Слушай и запоминай</w:t>
      </w:r>
      <w:r>
        <w:rPr>
          <w:b/>
          <w:i/>
        </w:rPr>
        <w:t>, задание четко выполняй</w:t>
      </w:r>
      <w:r w:rsidRPr="009331F0">
        <w:rPr>
          <w:b/>
          <w:i/>
        </w:rPr>
        <w:t>»</w:t>
      </w:r>
    </w:p>
    <w:p w:rsidR="009331F0" w:rsidRDefault="009331F0" w:rsidP="00A93179">
      <w:pPr>
        <w:pStyle w:val="a7"/>
      </w:pPr>
      <w:proofErr w:type="gramStart"/>
      <w:r>
        <w:t>П</w:t>
      </w:r>
      <w:proofErr w:type="gramEnd"/>
      <w:r>
        <w:t xml:space="preserve">: Зайка – ушки на макушке умеет слушать очень внимательно. Он хочет поиграть с вами в игру </w:t>
      </w:r>
      <w:r w:rsidRPr="009331F0">
        <w:t>«Слушай и запоминай, задание четко выполняй»</w:t>
      </w:r>
      <w:r>
        <w:t>.</w:t>
      </w:r>
    </w:p>
    <w:p w:rsidR="00A93179" w:rsidRDefault="00A93179" w:rsidP="00A93179">
      <w:pPr>
        <w:pStyle w:val="a7"/>
      </w:pPr>
      <w:r>
        <w:t>Например: нарисовать Справа треугольник, слева – квадрат</w:t>
      </w:r>
    </w:p>
    <w:p w:rsidR="00A93179" w:rsidRDefault="00A93179" w:rsidP="00A93179">
      <w:pPr>
        <w:pStyle w:val="a7"/>
      </w:pPr>
      <w:r>
        <w:t xml:space="preserve">                                            Справа 2 овала, слева прямоугольник</w:t>
      </w:r>
    </w:p>
    <w:p w:rsidR="00A93179" w:rsidRDefault="00A93179" w:rsidP="00A93179">
      <w:pPr>
        <w:pStyle w:val="a7"/>
      </w:pPr>
      <w:r>
        <w:t xml:space="preserve">                                            Справа 2 красных круга, слева </w:t>
      </w:r>
      <w:r w:rsidR="00FB59B4">
        <w:t>–</w:t>
      </w:r>
      <w:r>
        <w:t xml:space="preserve"> треугольник</w:t>
      </w:r>
    </w:p>
    <w:p w:rsidR="00FB59B4" w:rsidRPr="009331F0" w:rsidRDefault="00FB59B4" w:rsidP="00A93179">
      <w:pPr>
        <w:pStyle w:val="a7"/>
      </w:pPr>
    </w:p>
    <w:p w:rsidR="00153187" w:rsidRDefault="009331F0" w:rsidP="009331F0">
      <w:pPr>
        <w:ind w:left="360"/>
        <w:jc w:val="center"/>
        <w:rPr>
          <w:b/>
          <w:i/>
        </w:rPr>
      </w:pPr>
      <w:r w:rsidRPr="009331F0">
        <w:rPr>
          <w:b/>
          <w:i/>
        </w:rPr>
        <w:t>Слайд № 8. «Запоминание 10 слов»</w:t>
      </w:r>
    </w:p>
    <w:p w:rsidR="009331F0" w:rsidRDefault="009331F0" w:rsidP="009331F0">
      <w:pPr>
        <w:ind w:left="360"/>
      </w:pPr>
      <w:r>
        <w:lastRenderedPageBreak/>
        <w:t>Волк – зубами щёлк приготовил вам такое задание.</w:t>
      </w:r>
      <w:r w:rsidR="00B91D4C">
        <w:t xml:space="preserve"> Он решил проверить, насколько внимательны ваши уши. Должны вы 10 слов послушать. Из этих слов мы составим рассказ. Поможет он запомнить их тотчас. Я повторю снова все слова, вы назовёте их слово за словом.</w:t>
      </w:r>
    </w:p>
    <w:p w:rsidR="00B91D4C" w:rsidRDefault="00B91D4C" w:rsidP="009331F0">
      <w:pPr>
        <w:ind w:left="360"/>
      </w:pPr>
      <w:proofErr w:type="gramStart"/>
      <w:r>
        <w:t>Слова: лес, ночь, река</w:t>
      </w:r>
      <w:r w:rsidR="001C69FB">
        <w:t>, опушка, метель, медведь, шаги, и</w:t>
      </w:r>
      <w:r>
        <w:t>ней, овраг, пригорок.</w:t>
      </w:r>
      <w:proofErr w:type="gramEnd"/>
    </w:p>
    <w:p w:rsidR="001C69FB" w:rsidRDefault="001C69FB" w:rsidP="001C69FB">
      <w:pPr>
        <w:ind w:left="360"/>
      </w:pPr>
      <w:r>
        <w:t>Однажды ночью, когда мела метель по пригоркам и опушкам, лес покрылся инеем, река замерзла. Медведь спал в берлоге, которая была в овраге, и вдруг услышал чьи – то шаги.</w:t>
      </w:r>
    </w:p>
    <w:p w:rsidR="00B91D4C" w:rsidRDefault="00B91D4C" w:rsidP="009331F0">
      <w:pPr>
        <w:ind w:left="360"/>
      </w:pPr>
    </w:p>
    <w:p w:rsidR="00783528" w:rsidRDefault="00783528" w:rsidP="00783528">
      <w:pPr>
        <w:pStyle w:val="a3"/>
        <w:numPr>
          <w:ilvl w:val="0"/>
          <w:numId w:val="6"/>
        </w:numPr>
        <w:rPr>
          <w:b/>
        </w:rPr>
      </w:pPr>
      <w:r w:rsidRPr="00783528">
        <w:rPr>
          <w:b/>
        </w:rPr>
        <w:t>Заключительная часть.</w:t>
      </w:r>
    </w:p>
    <w:p w:rsidR="00783528" w:rsidRPr="00783528" w:rsidRDefault="00783528" w:rsidP="00783528">
      <w:pPr>
        <w:ind w:left="360"/>
      </w:pPr>
      <w:r>
        <w:t>Вот и закончилось наше путешествие. М.П. уходит к лесным обитателям, чтобы рассказать, как легко и интересно было с вами играть. Он оставляет нам угощение – подарок от лесных жителей. До свидания, ребята!</w:t>
      </w:r>
    </w:p>
    <w:sectPr w:rsidR="00783528" w:rsidRPr="00783528" w:rsidSect="002D16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449"/>
    <w:multiLevelType w:val="hybridMultilevel"/>
    <w:tmpl w:val="7ED429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8559EE"/>
    <w:multiLevelType w:val="hybridMultilevel"/>
    <w:tmpl w:val="A17803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45774C"/>
    <w:multiLevelType w:val="hybridMultilevel"/>
    <w:tmpl w:val="FF0AF1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B707DB"/>
    <w:multiLevelType w:val="hybridMultilevel"/>
    <w:tmpl w:val="19B4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12C6E"/>
    <w:multiLevelType w:val="hybridMultilevel"/>
    <w:tmpl w:val="5D60B120"/>
    <w:lvl w:ilvl="0" w:tplc="390A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2401D"/>
    <w:multiLevelType w:val="hybridMultilevel"/>
    <w:tmpl w:val="6B9A7E30"/>
    <w:lvl w:ilvl="0" w:tplc="91AC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63A"/>
    <w:rsid w:val="00072587"/>
    <w:rsid w:val="000950F9"/>
    <w:rsid w:val="00153187"/>
    <w:rsid w:val="001744ED"/>
    <w:rsid w:val="001C69FB"/>
    <w:rsid w:val="001D18C8"/>
    <w:rsid w:val="00217E60"/>
    <w:rsid w:val="002402C4"/>
    <w:rsid w:val="00265054"/>
    <w:rsid w:val="002D1668"/>
    <w:rsid w:val="002E4D71"/>
    <w:rsid w:val="002F23F7"/>
    <w:rsid w:val="004021D7"/>
    <w:rsid w:val="005342F7"/>
    <w:rsid w:val="0054563A"/>
    <w:rsid w:val="005C5E23"/>
    <w:rsid w:val="00642FA0"/>
    <w:rsid w:val="0066436F"/>
    <w:rsid w:val="00670D72"/>
    <w:rsid w:val="00681C89"/>
    <w:rsid w:val="006E32E2"/>
    <w:rsid w:val="00783528"/>
    <w:rsid w:val="00785A2B"/>
    <w:rsid w:val="00816E18"/>
    <w:rsid w:val="00821F10"/>
    <w:rsid w:val="009322BD"/>
    <w:rsid w:val="009331F0"/>
    <w:rsid w:val="00950F40"/>
    <w:rsid w:val="0098401F"/>
    <w:rsid w:val="00992D54"/>
    <w:rsid w:val="00A27B28"/>
    <w:rsid w:val="00A55C32"/>
    <w:rsid w:val="00A856F4"/>
    <w:rsid w:val="00A93179"/>
    <w:rsid w:val="00B022BD"/>
    <w:rsid w:val="00B91D4C"/>
    <w:rsid w:val="00C727F2"/>
    <w:rsid w:val="00CF5ACB"/>
    <w:rsid w:val="00CF6EE3"/>
    <w:rsid w:val="00CF7C0A"/>
    <w:rsid w:val="00EE7F8D"/>
    <w:rsid w:val="00F1421E"/>
    <w:rsid w:val="00FB59B4"/>
    <w:rsid w:val="00FC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1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2D1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2D1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 Spacing"/>
    <w:uiPriority w:val="1"/>
    <w:qFormat/>
    <w:rsid w:val="00402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2014-09-16T16:20:00Z</dcterms:created>
  <dcterms:modified xsi:type="dcterms:W3CDTF">2014-12-19T17:08:00Z</dcterms:modified>
</cp:coreProperties>
</file>