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8" w:rsidRDefault="00D524C8" w:rsidP="00D5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автономное образовательное учреждение</w:t>
      </w:r>
    </w:p>
    <w:p w:rsidR="00D524C8" w:rsidRDefault="00D524C8" w:rsidP="00D52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101 города Тюмени</w:t>
      </w:r>
    </w:p>
    <w:p w:rsidR="00D524C8" w:rsidRDefault="00D524C8" w:rsidP="00D5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4C8" w:rsidRDefault="00D524C8" w:rsidP="00D5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4C8" w:rsidRDefault="00D524C8" w:rsidP="00D5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4C8" w:rsidRDefault="00D524C8" w:rsidP="00D5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4C8" w:rsidRPr="00BA2C5D" w:rsidRDefault="00D524C8" w:rsidP="00D52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24C8" w:rsidRPr="00BA2C5D" w:rsidRDefault="00D524C8" w:rsidP="0005729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ИТЕГРИРОВАННАЯ ОБРАЗОВАТЕЛЬНАЯ ДЕЯТЕЛЬНОСТЬ</w:t>
      </w:r>
    </w:p>
    <w:p w:rsidR="00D524C8" w:rsidRPr="00BA2C5D" w:rsidRDefault="00D524C8" w:rsidP="000572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2C5D">
        <w:rPr>
          <w:rFonts w:ascii="Times New Roman" w:hAnsi="Times New Roman" w:cs="Times New Roman"/>
          <w:sz w:val="32"/>
          <w:szCs w:val="32"/>
        </w:rPr>
        <w:t>в подготовительной к школе группе</w:t>
      </w:r>
    </w:p>
    <w:p w:rsidR="00D524C8" w:rsidRDefault="00D524C8" w:rsidP="00D52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24C8" w:rsidRDefault="00D524C8" w:rsidP="00D52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24C8" w:rsidRPr="00D524C8" w:rsidRDefault="00D524C8" w:rsidP="00D524C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001F">
        <w:rPr>
          <w:rFonts w:ascii="Times New Roman" w:hAnsi="Times New Roman" w:cs="Times New Roman"/>
          <w:b/>
          <w:sz w:val="40"/>
          <w:szCs w:val="40"/>
        </w:rPr>
        <w:t>Тема</w:t>
      </w:r>
      <w:r>
        <w:rPr>
          <w:rFonts w:ascii="Times New Roman" w:hAnsi="Times New Roman" w:cs="Times New Roman"/>
          <w:sz w:val="40"/>
          <w:szCs w:val="40"/>
        </w:rPr>
        <w:t>: «</w:t>
      </w:r>
      <w:r w:rsidRPr="00D524C8">
        <w:rPr>
          <w:rFonts w:ascii="Times New Roman" w:hAnsi="Times New Roman" w:cs="Times New Roman"/>
          <w:b/>
          <w:sz w:val="40"/>
          <w:szCs w:val="40"/>
        </w:rPr>
        <w:t>Иван Сусанин – защитник земли русской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524C8" w:rsidRDefault="00D524C8" w:rsidP="00D52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24C8" w:rsidRDefault="00D524C8" w:rsidP="00D52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24C8" w:rsidRDefault="00D524C8" w:rsidP="00D52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24C8" w:rsidRDefault="00D524C8" w:rsidP="00D52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24C8" w:rsidRPr="00057293" w:rsidRDefault="00BF55D1" w:rsidP="00BF55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D524C8" w:rsidRPr="0005729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524C8" w:rsidRPr="00057293" w:rsidRDefault="00057293" w:rsidP="00057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24C8" w:rsidRPr="00057293">
        <w:rPr>
          <w:rFonts w:ascii="Times New Roman" w:hAnsi="Times New Roman" w:cs="Times New Roman"/>
          <w:sz w:val="28"/>
          <w:szCs w:val="28"/>
        </w:rPr>
        <w:t>Вахнина Юлия Игоревна</w:t>
      </w:r>
    </w:p>
    <w:p w:rsidR="00D524C8" w:rsidRPr="00057293" w:rsidRDefault="00D524C8" w:rsidP="00D5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24C8" w:rsidRPr="00057293" w:rsidRDefault="00D524C8" w:rsidP="00D5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24C8" w:rsidRPr="00057293" w:rsidRDefault="00D524C8" w:rsidP="00D5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293">
        <w:rPr>
          <w:rFonts w:ascii="Times New Roman" w:hAnsi="Times New Roman" w:cs="Times New Roman"/>
          <w:sz w:val="28"/>
          <w:szCs w:val="28"/>
        </w:rPr>
        <w:t>Тюмень, 201</w:t>
      </w:r>
      <w:r w:rsidR="00D9561F" w:rsidRPr="00057293">
        <w:rPr>
          <w:rFonts w:ascii="Times New Roman" w:hAnsi="Times New Roman" w:cs="Times New Roman"/>
          <w:sz w:val="28"/>
          <w:szCs w:val="28"/>
        </w:rPr>
        <w:t>4</w:t>
      </w:r>
    </w:p>
    <w:p w:rsidR="00D524C8" w:rsidRDefault="00D524C8" w:rsidP="00D524C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9356E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5F6">
        <w:rPr>
          <w:rFonts w:ascii="Times New Roman" w:hAnsi="Times New Roman" w:cs="Times New Roman"/>
          <w:b/>
          <w:sz w:val="32"/>
          <w:szCs w:val="32"/>
        </w:rPr>
        <w:lastRenderedPageBreak/>
        <w:t>Программн</w:t>
      </w:r>
      <w:r>
        <w:rPr>
          <w:rFonts w:ascii="Times New Roman" w:hAnsi="Times New Roman" w:cs="Times New Roman"/>
          <w:b/>
          <w:sz w:val="32"/>
          <w:szCs w:val="32"/>
        </w:rPr>
        <w:t>ые задачи:</w:t>
      </w:r>
    </w:p>
    <w:p w:rsidR="00057293" w:rsidRDefault="00057293" w:rsidP="009356E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развитие:</w:t>
      </w:r>
    </w:p>
    <w:p w:rsidR="00057293" w:rsidRDefault="00057293" w:rsidP="009356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Углубление знаний о защитниках Отечества</w:t>
      </w:r>
      <w:r w:rsidR="009356E6">
        <w:rPr>
          <w:rFonts w:ascii="Times New Roman" w:hAnsi="Times New Roman" w:cs="Times New Roman"/>
          <w:sz w:val="32"/>
          <w:szCs w:val="32"/>
        </w:rPr>
        <w:t>;</w:t>
      </w:r>
    </w:p>
    <w:p w:rsidR="00057293" w:rsidRDefault="00057293" w:rsidP="009356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Воспитание уважения к защитникам Отечества.</w:t>
      </w:r>
    </w:p>
    <w:p w:rsidR="00057293" w:rsidRPr="000417A3" w:rsidRDefault="00057293" w:rsidP="009356E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Речевое развитие</w:t>
      </w:r>
      <w:r w:rsidRPr="000417A3">
        <w:rPr>
          <w:rFonts w:ascii="Times New Roman" w:hAnsi="Times New Roman" w:cs="Times New Roman"/>
          <w:b/>
          <w:sz w:val="32"/>
          <w:szCs w:val="32"/>
        </w:rPr>
        <w:t>:</w:t>
      </w:r>
    </w:p>
    <w:p w:rsidR="00057293" w:rsidRDefault="00057293" w:rsidP="009356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356E6">
        <w:rPr>
          <w:rFonts w:ascii="Times New Roman" w:hAnsi="Times New Roman" w:cs="Times New Roman"/>
          <w:sz w:val="32"/>
          <w:szCs w:val="32"/>
        </w:rPr>
        <w:t>Совершенствование умения более точно характеризовать ситуацию, излагать свои мысли понятно для окружающих.</w:t>
      </w:r>
    </w:p>
    <w:p w:rsidR="00057293" w:rsidRDefault="009356E6" w:rsidP="009356E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 – эстетическое развитие</w:t>
      </w:r>
      <w:r w:rsidR="00057293" w:rsidRPr="000417A3">
        <w:rPr>
          <w:rFonts w:ascii="Times New Roman" w:hAnsi="Times New Roman" w:cs="Times New Roman"/>
          <w:b/>
          <w:sz w:val="32"/>
          <w:szCs w:val="32"/>
        </w:rPr>
        <w:t>:</w:t>
      </w:r>
    </w:p>
    <w:p w:rsidR="00057293" w:rsidRDefault="00057293" w:rsidP="009356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9356E6">
        <w:rPr>
          <w:rFonts w:ascii="Times New Roman" w:hAnsi="Times New Roman" w:cs="Times New Roman"/>
          <w:sz w:val="32"/>
          <w:szCs w:val="32"/>
        </w:rPr>
        <w:t>Знакомство с элементарными музыкальными понятиями (опера), творчеством композитора;</w:t>
      </w:r>
    </w:p>
    <w:p w:rsidR="00057293" w:rsidRDefault="00057293" w:rsidP="009356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356E6">
        <w:rPr>
          <w:rFonts w:ascii="Times New Roman" w:hAnsi="Times New Roman" w:cs="Times New Roman"/>
          <w:sz w:val="32"/>
          <w:szCs w:val="32"/>
        </w:rPr>
        <w:t>Обогащение музыкальных впечатлений детей (вызывая яркий эмоциональный отклик при восприятии музыки разного характера);</w:t>
      </w:r>
    </w:p>
    <w:p w:rsidR="009356E6" w:rsidRDefault="009356E6" w:rsidP="009356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умения активно и творчески применять ранее усвоенные способы изображения в рисовании, лепке и аппликации.</w:t>
      </w:r>
    </w:p>
    <w:p w:rsidR="00057293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  <w:r w:rsidRPr="001265F6">
        <w:rPr>
          <w:rFonts w:ascii="Times New Roman" w:hAnsi="Times New Roman" w:cs="Times New Roman"/>
          <w:b/>
          <w:sz w:val="32"/>
          <w:szCs w:val="32"/>
        </w:rPr>
        <w:t>Материалы и оборудование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57293" w:rsidRDefault="00057293" w:rsidP="000572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9356E6">
        <w:rPr>
          <w:rFonts w:ascii="Times New Roman" w:hAnsi="Times New Roman" w:cs="Times New Roman"/>
          <w:sz w:val="32"/>
          <w:szCs w:val="32"/>
        </w:rPr>
        <w:t>Портреты защитников Отечества от богатырей до наших дней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57293" w:rsidRDefault="00057293" w:rsidP="000572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356E6">
        <w:rPr>
          <w:rFonts w:ascii="Times New Roman" w:hAnsi="Times New Roman" w:cs="Times New Roman"/>
          <w:sz w:val="32"/>
          <w:szCs w:val="32"/>
        </w:rPr>
        <w:t xml:space="preserve">Портрет композитора </w:t>
      </w:r>
      <w:r w:rsidR="003209B9">
        <w:rPr>
          <w:rFonts w:ascii="Times New Roman" w:hAnsi="Times New Roman" w:cs="Times New Roman"/>
          <w:sz w:val="32"/>
          <w:szCs w:val="32"/>
        </w:rPr>
        <w:t>М.И. Глинки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209B9" w:rsidRDefault="00057293" w:rsidP="003209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209B9">
        <w:rPr>
          <w:rFonts w:ascii="Times New Roman" w:hAnsi="Times New Roman" w:cs="Times New Roman"/>
          <w:sz w:val="32"/>
          <w:szCs w:val="32"/>
        </w:rPr>
        <w:t>Картинки хора, оперы;</w:t>
      </w:r>
    </w:p>
    <w:p w:rsidR="003209B9" w:rsidRDefault="00057293" w:rsidP="000572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209B9">
        <w:rPr>
          <w:rFonts w:ascii="Times New Roman" w:hAnsi="Times New Roman" w:cs="Times New Roman"/>
          <w:sz w:val="32"/>
          <w:szCs w:val="32"/>
        </w:rPr>
        <w:t xml:space="preserve">Музыкальный центр; </w:t>
      </w:r>
    </w:p>
    <w:p w:rsidR="003209B9" w:rsidRDefault="00057293" w:rsidP="000572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3209B9">
        <w:rPr>
          <w:rFonts w:ascii="Times New Roman" w:hAnsi="Times New Roman" w:cs="Times New Roman"/>
          <w:sz w:val="32"/>
          <w:szCs w:val="32"/>
        </w:rPr>
        <w:t>Мультимедийное</w:t>
      </w:r>
      <w:proofErr w:type="spellEnd"/>
      <w:r w:rsidR="003209B9">
        <w:rPr>
          <w:rFonts w:ascii="Times New Roman" w:hAnsi="Times New Roman" w:cs="Times New Roman"/>
          <w:sz w:val="32"/>
          <w:szCs w:val="32"/>
        </w:rPr>
        <w:t xml:space="preserve"> оборудование;</w:t>
      </w:r>
    </w:p>
    <w:p w:rsidR="003209B9" w:rsidRDefault="003209B9" w:rsidP="000572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Заготовки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фоторамки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209B9" w:rsidRDefault="003209B9" w:rsidP="00BF55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Материал для оформления рамки: прокрашенные фигурные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макороны</w:t>
      </w:r>
      <w:proofErr w:type="spellEnd"/>
      <w:r>
        <w:rPr>
          <w:rFonts w:ascii="Times New Roman" w:hAnsi="Times New Roman" w:cs="Times New Roman"/>
          <w:sz w:val="32"/>
          <w:szCs w:val="32"/>
        </w:rPr>
        <w:t>, цифры из соленого теста, клей ПВА, кисточки, салфетки.</w:t>
      </w:r>
    </w:p>
    <w:p w:rsidR="00057293" w:rsidRDefault="00057293" w:rsidP="00BF55D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149A5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7293" w:rsidRDefault="00057293" w:rsidP="00BF55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Беседа </w:t>
      </w:r>
      <w:r w:rsidR="003209B9">
        <w:rPr>
          <w:rFonts w:ascii="Times New Roman" w:hAnsi="Times New Roman" w:cs="Times New Roman"/>
          <w:sz w:val="32"/>
          <w:szCs w:val="32"/>
        </w:rPr>
        <w:t>о защитниках Отечества;</w:t>
      </w:r>
    </w:p>
    <w:p w:rsidR="00057293" w:rsidRDefault="00057293" w:rsidP="00BF55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209B9">
        <w:rPr>
          <w:rFonts w:ascii="Times New Roman" w:hAnsi="Times New Roman" w:cs="Times New Roman"/>
          <w:sz w:val="32"/>
          <w:szCs w:val="32"/>
        </w:rPr>
        <w:t>Физкультминутка «Солдаты»;</w:t>
      </w:r>
    </w:p>
    <w:p w:rsidR="003209B9" w:rsidRDefault="00057293" w:rsidP="00BF55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209B9">
        <w:rPr>
          <w:rFonts w:ascii="Times New Roman" w:hAnsi="Times New Roman" w:cs="Times New Roman"/>
          <w:sz w:val="32"/>
          <w:szCs w:val="32"/>
        </w:rPr>
        <w:t>Рисование фона для рамки;</w:t>
      </w:r>
    </w:p>
    <w:p w:rsidR="003209B9" w:rsidRDefault="003209B9" w:rsidP="00BF55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Лепка цифр из соленого теста.</w:t>
      </w:r>
    </w:p>
    <w:p w:rsidR="00057293" w:rsidRDefault="00057293" w:rsidP="00BF55D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265F6">
        <w:rPr>
          <w:rFonts w:ascii="Times New Roman" w:hAnsi="Times New Roman" w:cs="Times New Roman"/>
          <w:b/>
          <w:sz w:val="32"/>
          <w:szCs w:val="32"/>
        </w:rPr>
        <w:t>Словарная работа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57293" w:rsidRDefault="00057293" w:rsidP="00BF55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149A5">
        <w:rPr>
          <w:rFonts w:ascii="Times New Roman" w:hAnsi="Times New Roman" w:cs="Times New Roman"/>
          <w:sz w:val="32"/>
          <w:szCs w:val="32"/>
        </w:rPr>
        <w:t>Уточнять, расширять и активизировать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149A5">
        <w:rPr>
          <w:rFonts w:ascii="Times New Roman" w:hAnsi="Times New Roman" w:cs="Times New Roman"/>
          <w:sz w:val="32"/>
          <w:szCs w:val="32"/>
        </w:rPr>
        <w:t xml:space="preserve"> словарь по теме «</w:t>
      </w:r>
      <w:r w:rsidR="003209B9">
        <w:rPr>
          <w:rFonts w:ascii="Times New Roman" w:hAnsi="Times New Roman" w:cs="Times New Roman"/>
          <w:sz w:val="32"/>
          <w:szCs w:val="32"/>
        </w:rPr>
        <w:t>Защитники отечества</w:t>
      </w:r>
      <w:r w:rsidRPr="00D149A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3209B9">
        <w:rPr>
          <w:rFonts w:ascii="Times New Roman" w:hAnsi="Times New Roman" w:cs="Times New Roman"/>
          <w:sz w:val="32"/>
          <w:szCs w:val="32"/>
        </w:rPr>
        <w:t>богатыри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BF55D1">
        <w:rPr>
          <w:rFonts w:ascii="Times New Roman" w:hAnsi="Times New Roman" w:cs="Times New Roman"/>
          <w:sz w:val="32"/>
          <w:szCs w:val="32"/>
        </w:rPr>
        <w:t xml:space="preserve"> полководец, артиллеристы,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09B9">
        <w:rPr>
          <w:rFonts w:ascii="Times New Roman" w:hAnsi="Times New Roman" w:cs="Times New Roman"/>
          <w:sz w:val="32"/>
          <w:szCs w:val="32"/>
        </w:rPr>
        <w:t>отечество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F55D1">
        <w:rPr>
          <w:rFonts w:ascii="Times New Roman" w:hAnsi="Times New Roman" w:cs="Times New Roman"/>
          <w:sz w:val="32"/>
          <w:szCs w:val="32"/>
        </w:rPr>
        <w:t>Русь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209B9">
        <w:rPr>
          <w:rFonts w:ascii="Times New Roman" w:hAnsi="Times New Roman" w:cs="Times New Roman"/>
          <w:sz w:val="32"/>
          <w:szCs w:val="32"/>
        </w:rPr>
        <w:t>защитники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209B9">
        <w:rPr>
          <w:rFonts w:ascii="Times New Roman" w:hAnsi="Times New Roman" w:cs="Times New Roman"/>
          <w:sz w:val="32"/>
          <w:szCs w:val="32"/>
        </w:rPr>
        <w:t>опера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209B9">
        <w:rPr>
          <w:rFonts w:ascii="Times New Roman" w:hAnsi="Times New Roman" w:cs="Times New Roman"/>
          <w:sz w:val="32"/>
          <w:szCs w:val="32"/>
        </w:rPr>
        <w:t>композитор</w:t>
      </w:r>
      <w:r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057293" w:rsidRPr="00D149A5" w:rsidRDefault="00057293" w:rsidP="00057293">
      <w:pPr>
        <w:rPr>
          <w:rFonts w:ascii="Times New Roman" w:hAnsi="Times New Roman" w:cs="Times New Roman"/>
          <w:sz w:val="32"/>
          <w:szCs w:val="32"/>
        </w:rPr>
      </w:pPr>
    </w:p>
    <w:p w:rsidR="00057293" w:rsidRPr="001265F6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057293">
      <w:pPr>
        <w:rPr>
          <w:rFonts w:ascii="Times New Roman" w:hAnsi="Times New Roman" w:cs="Times New Roman"/>
          <w:b/>
          <w:sz w:val="32"/>
          <w:szCs w:val="32"/>
        </w:rPr>
      </w:pPr>
    </w:p>
    <w:p w:rsidR="00BF55D1" w:rsidRDefault="00BF55D1" w:rsidP="000572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5D1" w:rsidRDefault="00BF55D1" w:rsidP="000572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293" w:rsidRDefault="00057293" w:rsidP="000572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680E54" w:rsidRDefault="009705C9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сегодня я хочу пригласить вас посетить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фотогалерею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посвященную защитником русской земли. </w:t>
      </w:r>
    </w:p>
    <w:p w:rsidR="00680E54" w:rsidRDefault="00680E54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мне скажет,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(ответы)</w:t>
      </w:r>
    </w:p>
    <w:p w:rsidR="009705C9" w:rsidRDefault="009705C9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землю защищали с давних времен до сегодняшнего времени. </w:t>
      </w:r>
    </w:p>
    <w:p w:rsidR="009705C9" w:rsidRDefault="009705C9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портреты защитников русской земли, что у них общего? (ответы)</w:t>
      </w:r>
    </w:p>
    <w:p w:rsidR="009705C9" w:rsidRDefault="009705C9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есть ли среди них герои не похожие на остальных? (ответы) Чем они отличаются? (ответы). </w:t>
      </w:r>
    </w:p>
    <w:p w:rsidR="009705C9" w:rsidRDefault="009705C9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ребята совершенно верно (показываю на картину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здесь изображён простой крестьянин Иван Сусанин, который благодаря своему героическому поступку получил призвание – защитник земли русской. А сей</w:t>
      </w:r>
      <w:r w:rsidR="008E681B">
        <w:rPr>
          <w:rFonts w:ascii="Times New Roman" w:hAnsi="Times New Roman" w:cs="Times New Roman"/>
          <w:sz w:val="28"/>
          <w:szCs w:val="28"/>
        </w:rPr>
        <w:t>час я хочу вас пригласить  в кинозал, где напомню</w:t>
      </w:r>
      <w:r>
        <w:rPr>
          <w:rFonts w:ascii="Times New Roman" w:hAnsi="Times New Roman" w:cs="Times New Roman"/>
          <w:sz w:val="28"/>
          <w:szCs w:val="28"/>
        </w:rPr>
        <w:t xml:space="preserve"> об истории подвига </w:t>
      </w:r>
      <w:r w:rsidR="000572A4">
        <w:rPr>
          <w:rFonts w:ascii="Times New Roman" w:hAnsi="Times New Roman" w:cs="Times New Roman"/>
          <w:sz w:val="28"/>
          <w:szCs w:val="28"/>
        </w:rPr>
        <w:t xml:space="preserve">русского героя </w:t>
      </w:r>
      <w:r>
        <w:rPr>
          <w:rFonts w:ascii="Times New Roman" w:hAnsi="Times New Roman" w:cs="Times New Roman"/>
          <w:sz w:val="28"/>
          <w:szCs w:val="28"/>
        </w:rPr>
        <w:t>Ивана Сусанина. (</w:t>
      </w:r>
      <w:r w:rsidR="000572A4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72A4" w:rsidRDefault="000572A4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знаете, что </w:t>
      </w:r>
      <w:r w:rsidR="008E681B">
        <w:rPr>
          <w:rFonts w:ascii="Times New Roman" w:hAnsi="Times New Roman" w:cs="Times New Roman"/>
          <w:sz w:val="28"/>
          <w:szCs w:val="28"/>
        </w:rPr>
        <w:t xml:space="preserve">на трон царя Руси, многие враги разных народов, хотели поставить своих царей. И </w:t>
      </w:r>
      <w:r>
        <w:rPr>
          <w:rFonts w:ascii="Times New Roman" w:hAnsi="Times New Roman" w:cs="Times New Roman"/>
          <w:sz w:val="28"/>
          <w:szCs w:val="28"/>
        </w:rPr>
        <w:t>поляки хотели поставить на Руси своего царя Сигизмунда. Но русский народ решил:  «Михаил Федорович романов будет нашим царем!»</w:t>
      </w:r>
      <w:r w:rsidR="00013DBF">
        <w:rPr>
          <w:rFonts w:ascii="Times New Roman" w:hAnsi="Times New Roman" w:cs="Times New Roman"/>
          <w:sz w:val="28"/>
          <w:szCs w:val="28"/>
        </w:rPr>
        <w:t xml:space="preserve"> Узнали враги об избрании Михаила на царство и задумали злое дело: убить молодого царя!</w:t>
      </w:r>
    </w:p>
    <w:p w:rsidR="00013DBF" w:rsidRDefault="00013DBF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Отправили они целый отряд польских воинов в село, где жил молодой царь. Дорога шла густым темным лесом, и поляки заблудились. Долго бродили они и встретили русского крестьянина  Ивана Сусанина. Шел он с внуком домой. Поляки велели ему вести их в то село, где жил молодой царь.</w:t>
      </w:r>
    </w:p>
    <w:p w:rsidR="00013DBF" w:rsidRDefault="00013DBF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 почувствовал недоброе и незаметно послал внука Ваню предупредить царя, а сам повел вражеский отряд совсем в другую сторону, в дремучую чащу леса.</w:t>
      </w:r>
    </w:p>
    <w:p w:rsidR="00013DBF" w:rsidRDefault="008E681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Разыгралась метель. Было темно и морозно. </w:t>
      </w:r>
      <w:r w:rsidR="00013DBF">
        <w:rPr>
          <w:rFonts w:ascii="Times New Roman" w:hAnsi="Times New Roman" w:cs="Times New Roman"/>
          <w:sz w:val="28"/>
          <w:szCs w:val="28"/>
        </w:rPr>
        <w:t>Он завел их в дремучий лес,  а</w:t>
      </w:r>
      <w:r w:rsidR="00111799">
        <w:rPr>
          <w:rFonts w:ascii="Times New Roman" w:hAnsi="Times New Roman" w:cs="Times New Roman"/>
          <w:sz w:val="28"/>
          <w:szCs w:val="28"/>
        </w:rPr>
        <w:t xml:space="preserve"> </w:t>
      </w:r>
      <w:r w:rsidR="00013DBF">
        <w:rPr>
          <w:rFonts w:ascii="Times New Roman" w:hAnsi="Times New Roman" w:cs="Times New Roman"/>
          <w:sz w:val="28"/>
          <w:szCs w:val="28"/>
        </w:rPr>
        <w:t xml:space="preserve">когда поляки это поняли, то потребовали вывести их на дорогу. Иван Сусанин отказался. </w:t>
      </w:r>
      <w:r w:rsidR="00111799">
        <w:rPr>
          <w:rFonts w:ascii="Times New Roman" w:hAnsi="Times New Roman" w:cs="Times New Roman"/>
          <w:sz w:val="28"/>
          <w:szCs w:val="28"/>
        </w:rPr>
        <w:t xml:space="preserve">Тогда поляки разозлились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1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9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111799">
        <w:rPr>
          <w:rFonts w:ascii="Times New Roman" w:hAnsi="Times New Roman" w:cs="Times New Roman"/>
          <w:sz w:val="28"/>
          <w:szCs w:val="28"/>
        </w:rPr>
        <w:t>. Иван Сусанин погиб. Враги и сами не смогли найти дороги обратно. Весь отряд погиб в лесу от мороза и голода.</w:t>
      </w:r>
    </w:p>
    <w:p w:rsidR="008E681B" w:rsidRDefault="00111799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храбрый и великий душой Иван Сусанин не пожалел своей жизни – спас царя. Русский народ чтит героя. </w:t>
      </w:r>
    </w:p>
    <w:p w:rsidR="008E681B" w:rsidRPr="00BF55D1" w:rsidRDefault="005C623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1">
        <w:rPr>
          <w:rFonts w:ascii="Times New Roman" w:hAnsi="Times New Roman" w:cs="Times New Roman"/>
          <w:sz w:val="28"/>
          <w:szCs w:val="28"/>
        </w:rPr>
        <w:t>В городе Ко</w:t>
      </w:r>
      <w:r w:rsidR="00111799" w:rsidRPr="00BF55D1">
        <w:rPr>
          <w:rFonts w:ascii="Times New Roman" w:hAnsi="Times New Roman" w:cs="Times New Roman"/>
          <w:sz w:val="28"/>
          <w:szCs w:val="28"/>
        </w:rPr>
        <w:t>строме по</w:t>
      </w:r>
      <w:r w:rsidR="008E681B" w:rsidRPr="00BF55D1">
        <w:rPr>
          <w:rFonts w:ascii="Times New Roman" w:hAnsi="Times New Roman" w:cs="Times New Roman"/>
          <w:sz w:val="28"/>
          <w:szCs w:val="28"/>
        </w:rPr>
        <w:t>ставлен памятник Ивану Сусанину:</w:t>
      </w:r>
    </w:p>
    <w:p w:rsidR="008E681B" w:rsidRPr="00BF55D1" w:rsidRDefault="008E681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1">
        <w:rPr>
          <w:rFonts w:ascii="Times New Roman" w:hAnsi="Times New Roman" w:cs="Times New Roman"/>
          <w:sz w:val="28"/>
          <w:szCs w:val="28"/>
        </w:rPr>
        <w:t xml:space="preserve">- </w:t>
      </w:r>
      <w:r w:rsidR="00ED3150" w:rsidRPr="00BF55D1">
        <w:rPr>
          <w:rFonts w:ascii="Times New Roman" w:hAnsi="Times New Roman" w:cs="Times New Roman"/>
          <w:sz w:val="28"/>
          <w:szCs w:val="28"/>
        </w:rPr>
        <w:t xml:space="preserve"> </w:t>
      </w:r>
      <w:r w:rsidR="009009AD" w:rsidRPr="00BF55D1">
        <w:rPr>
          <w:rFonts w:ascii="Times New Roman" w:hAnsi="Times New Roman" w:cs="Times New Roman"/>
          <w:sz w:val="28"/>
          <w:szCs w:val="28"/>
        </w:rPr>
        <w:t xml:space="preserve">памятник «Царю Михаилу Федоровичу и </w:t>
      </w:r>
      <w:r w:rsidR="00986081" w:rsidRPr="00BF55D1">
        <w:rPr>
          <w:rFonts w:ascii="Times New Roman" w:hAnsi="Times New Roman" w:cs="Times New Roman"/>
          <w:sz w:val="28"/>
          <w:szCs w:val="28"/>
        </w:rPr>
        <w:t xml:space="preserve">крестьянину Ивану Сусанину» </w:t>
      </w:r>
    </w:p>
    <w:p w:rsidR="008E681B" w:rsidRPr="00BF55D1" w:rsidRDefault="008E681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1">
        <w:rPr>
          <w:rFonts w:ascii="Times New Roman" w:hAnsi="Times New Roman" w:cs="Times New Roman"/>
          <w:sz w:val="28"/>
          <w:szCs w:val="28"/>
        </w:rPr>
        <w:t xml:space="preserve">- </w:t>
      </w:r>
      <w:r w:rsidR="005C623B" w:rsidRPr="00BF55D1">
        <w:rPr>
          <w:rFonts w:ascii="Times New Roman" w:hAnsi="Times New Roman" w:cs="Times New Roman"/>
          <w:sz w:val="28"/>
          <w:szCs w:val="28"/>
        </w:rPr>
        <w:t xml:space="preserve"> </w:t>
      </w:r>
      <w:r w:rsidR="00ED3150" w:rsidRPr="00BF55D1">
        <w:rPr>
          <w:rFonts w:ascii="Times New Roman" w:hAnsi="Times New Roman" w:cs="Times New Roman"/>
          <w:sz w:val="28"/>
          <w:szCs w:val="28"/>
        </w:rPr>
        <w:t xml:space="preserve"> </w:t>
      </w:r>
      <w:r w:rsidR="00C845E7" w:rsidRPr="00BF55D1">
        <w:rPr>
          <w:rFonts w:ascii="Times New Roman" w:hAnsi="Times New Roman" w:cs="Times New Roman"/>
          <w:sz w:val="28"/>
          <w:szCs w:val="28"/>
        </w:rPr>
        <w:t>Барелье</w:t>
      </w:r>
      <w:r w:rsidR="00ED3150" w:rsidRPr="00BF55D1">
        <w:rPr>
          <w:rFonts w:ascii="Times New Roman" w:hAnsi="Times New Roman" w:cs="Times New Roman"/>
          <w:sz w:val="28"/>
          <w:szCs w:val="28"/>
        </w:rPr>
        <w:t>ф</w:t>
      </w:r>
      <w:r w:rsidR="00C845E7" w:rsidRPr="00BF55D1">
        <w:rPr>
          <w:rFonts w:ascii="Times New Roman" w:hAnsi="Times New Roman" w:cs="Times New Roman"/>
          <w:sz w:val="28"/>
          <w:szCs w:val="28"/>
        </w:rPr>
        <w:t xml:space="preserve"> на постаменте</w:t>
      </w:r>
      <w:r w:rsidR="00B2237D" w:rsidRPr="00BF55D1">
        <w:rPr>
          <w:rFonts w:ascii="Times New Roman" w:hAnsi="Times New Roman" w:cs="Times New Roman"/>
          <w:sz w:val="28"/>
          <w:szCs w:val="28"/>
        </w:rPr>
        <w:t xml:space="preserve"> </w:t>
      </w:r>
      <w:r w:rsidR="00C845E7" w:rsidRPr="00BF55D1">
        <w:rPr>
          <w:rFonts w:ascii="Times New Roman" w:hAnsi="Times New Roman" w:cs="Times New Roman"/>
          <w:sz w:val="28"/>
          <w:szCs w:val="28"/>
        </w:rPr>
        <w:t xml:space="preserve">Царю Михаилу Федоровичу и крестьянину Ивану Сусанину </w:t>
      </w:r>
    </w:p>
    <w:p w:rsidR="00ED3150" w:rsidRPr="00BF55D1" w:rsidRDefault="008E681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1">
        <w:rPr>
          <w:rFonts w:ascii="Times New Roman" w:hAnsi="Times New Roman" w:cs="Times New Roman"/>
          <w:sz w:val="28"/>
          <w:szCs w:val="28"/>
        </w:rPr>
        <w:t xml:space="preserve">- </w:t>
      </w:r>
      <w:r w:rsidR="00986081" w:rsidRPr="00BF55D1">
        <w:rPr>
          <w:rFonts w:ascii="Times New Roman" w:hAnsi="Times New Roman" w:cs="Times New Roman"/>
          <w:sz w:val="28"/>
          <w:szCs w:val="28"/>
        </w:rPr>
        <w:t xml:space="preserve">современный памятник Ивану Сусанину </w:t>
      </w:r>
    </w:p>
    <w:p w:rsidR="008E681B" w:rsidRPr="00BF55D1" w:rsidRDefault="00ED3150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1">
        <w:rPr>
          <w:rFonts w:ascii="Times New Roman" w:hAnsi="Times New Roman" w:cs="Times New Roman"/>
          <w:sz w:val="28"/>
          <w:szCs w:val="28"/>
        </w:rPr>
        <w:t xml:space="preserve">- Памятник в честь 300- </w:t>
      </w:r>
      <w:proofErr w:type="spellStart"/>
      <w:r w:rsidRPr="00BF55D1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BF55D1">
        <w:rPr>
          <w:rFonts w:ascii="Times New Roman" w:hAnsi="Times New Roman" w:cs="Times New Roman"/>
          <w:sz w:val="28"/>
          <w:szCs w:val="28"/>
        </w:rPr>
        <w:t xml:space="preserve"> Дома Романовых.</w:t>
      </w:r>
    </w:p>
    <w:p w:rsidR="005C623B" w:rsidRPr="00BF55D1" w:rsidRDefault="008E681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1">
        <w:rPr>
          <w:rFonts w:ascii="Times New Roman" w:hAnsi="Times New Roman" w:cs="Times New Roman"/>
          <w:sz w:val="28"/>
          <w:szCs w:val="28"/>
        </w:rPr>
        <w:t xml:space="preserve">- В Великом Новгороде. </w:t>
      </w:r>
      <w:r w:rsidR="00986081" w:rsidRPr="00BF55D1">
        <w:rPr>
          <w:rFonts w:ascii="Times New Roman" w:hAnsi="Times New Roman" w:cs="Times New Roman"/>
          <w:sz w:val="28"/>
          <w:szCs w:val="28"/>
        </w:rPr>
        <w:t xml:space="preserve">Иван Сусанин на памятники «1000 – </w:t>
      </w:r>
      <w:proofErr w:type="spellStart"/>
      <w:r w:rsidR="00986081" w:rsidRPr="00BF55D1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986081" w:rsidRPr="00BF55D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845E7" w:rsidRPr="00BF55D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681B" w:rsidRDefault="008E681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081">
        <w:rPr>
          <w:rFonts w:ascii="Times New Roman" w:hAnsi="Times New Roman" w:cs="Times New Roman"/>
          <w:sz w:val="28"/>
          <w:szCs w:val="28"/>
        </w:rPr>
        <w:t xml:space="preserve"> Костромской области в честь Ивана Сусанина назвали Целый район – </w:t>
      </w:r>
      <w:proofErr w:type="spellStart"/>
      <w:r w:rsidR="00986081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="00986081">
        <w:rPr>
          <w:rFonts w:ascii="Times New Roman" w:hAnsi="Times New Roman" w:cs="Times New Roman"/>
          <w:sz w:val="28"/>
          <w:szCs w:val="28"/>
        </w:rPr>
        <w:t xml:space="preserve"> район и на гербе этого района изображен Иван Сусанин.</w:t>
      </w:r>
    </w:p>
    <w:p w:rsidR="00111799" w:rsidRDefault="00986081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Изображение Ивана Сусанина так же есть и на монетах.</w:t>
      </w:r>
      <w:r w:rsidR="00B2237D">
        <w:rPr>
          <w:rFonts w:ascii="Times New Roman" w:hAnsi="Times New Roman" w:cs="Times New Roman"/>
          <w:sz w:val="28"/>
          <w:szCs w:val="28"/>
        </w:rPr>
        <w:t xml:space="preserve"> </w:t>
      </w:r>
      <w:r w:rsidR="008E681B">
        <w:rPr>
          <w:rFonts w:ascii="Times New Roman" w:hAnsi="Times New Roman" w:cs="Times New Roman"/>
          <w:sz w:val="28"/>
          <w:szCs w:val="28"/>
        </w:rPr>
        <w:t xml:space="preserve">В честь Ивана Сусанина были написаны стихи и другие литературные произведения. </w:t>
      </w:r>
      <w:r w:rsidR="00B2237D">
        <w:rPr>
          <w:rFonts w:ascii="Times New Roman" w:hAnsi="Times New Roman" w:cs="Times New Roman"/>
          <w:sz w:val="28"/>
          <w:szCs w:val="28"/>
        </w:rPr>
        <w:t>Есть даже музей в честь Ивана Сусанина.</w:t>
      </w:r>
    </w:p>
    <w:p w:rsidR="008E681B" w:rsidRDefault="00111799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создает памятники? Конечно, скульпторы,</w:t>
      </w:r>
      <w:r w:rsidR="00B2237D">
        <w:rPr>
          <w:rFonts w:ascii="Times New Roman" w:hAnsi="Times New Roman" w:cs="Times New Roman"/>
          <w:sz w:val="28"/>
          <w:szCs w:val="28"/>
        </w:rPr>
        <w:t xml:space="preserve"> а русский композитор М. И. Глинка написал оперу, которая называется </w:t>
      </w:r>
      <w:r w:rsidR="00887DA7">
        <w:rPr>
          <w:rFonts w:ascii="Times New Roman" w:hAnsi="Times New Roman" w:cs="Times New Roman"/>
          <w:sz w:val="28"/>
          <w:szCs w:val="28"/>
        </w:rPr>
        <w:t>«Ж</w:t>
      </w:r>
      <w:r w:rsidR="00B2237D">
        <w:rPr>
          <w:rFonts w:ascii="Times New Roman" w:hAnsi="Times New Roman" w:cs="Times New Roman"/>
          <w:sz w:val="28"/>
          <w:szCs w:val="28"/>
        </w:rPr>
        <w:t>изнь за царя</w:t>
      </w:r>
      <w:r w:rsidR="00887DA7">
        <w:rPr>
          <w:rFonts w:ascii="Times New Roman" w:hAnsi="Times New Roman" w:cs="Times New Roman"/>
          <w:sz w:val="28"/>
          <w:szCs w:val="28"/>
        </w:rPr>
        <w:t>. Это тоже памятник герою, который создан средствами музыки.</w:t>
      </w:r>
      <w:r w:rsidR="002817A0">
        <w:rPr>
          <w:rFonts w:ascii="Times New Roman" w:hAnsi="Times New Roman" w:cs="Times New Roman"/>
          <w:sz w:val="28"/>
          <w:szCs w:val="28"/>
        </w:rPr>
        <w:t xml:space="preserve"> </w:t>
      </w:r>
      <w:r w:rsidR="008E681B">
        <w:rPr>
          <w:rFonts w:ascii="Times New Roman" w:hAnsi="Times New Roman" w:cs="Times New Roman"/>
          <w:sz w:val="28"/>
          <w:szCs w:val="28"/>
        </w:rPr>
        <w:t>Подробнее об этом вам расскажет Людмила Аркадьевна, для этого нам надо пройти в музыкальную гостиную.</w:t>
      </w:r>
    </w:p>
    <w:p w:rsidR="00887DA7" w:rsidRDefault="008E681B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87DA7">
        <w:rPr>
          <w:rFonts w:ascii="Times New Roman" w:hAnsi="Times New Roman" w:cs="Times New Roman"/>
          <w:sz w:val="28"/>
          <w:szCs w:val="28"/>
        </w:rPr>
        <w:t>Сначала, ребята я расскажу вам, что такое опера. Это большой музыкальный спектакль, в котором участвуют, симфонический оркестр, и хор, и солисты. Многие оперы написаны по какому – нибудь литературному произведению, сказке или о каком – либо значительном событии. Вот эта опера М.И. Глинки написана о подвиге простого русского крестьянина Ивана Сусанина, который имел большое значение для истории России.</w:t>
      </w:r>
    </w:p>
    <w:p w:rsidR="00887DA7" w:rsidRDefault="00887DA7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большое музыкальное произведение. А мы сейчас познакомимся лишь с некоторыми отрывками. Обратите внимание на то, что музыка Глинки похожа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Вот, например, ария Сусанина. Она </w:t>
      </w:r>
      <w:r w:rsidR="00CC5048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как протяженная русская песня</w:t>
      </w:r>
      <w:r w:rsidR="00CC5048">
        <w:rPr>
          <w:rFonts w:ascii="Times New Roman" w:hAnsi="Times New Roman" w:cs="Times New Roman"/>
          <w:sz w:val="28"/>
          <w:szCs w:val="28"/>
        </w:rPr>
        <w:t>. (Звучит ария Ивана Сусанина)</w:t>
      </w:r>
    </w:p>
    <w:p w:rsidR="00CC5048" w:rsidRDefault="00CC5048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81B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8E681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8E681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чувства испытывал Иван Сусанин в последние часы перед гибелью? (Ответы)</w:t>
      </w:r>
    </w:p>
    <w:p w:rsidR="00CC5048" w:rsidRDefault="00CC5048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 характер музыки? (Ответы) </w:t>
      </w:r>
    </w:p>
    <w:p w:rsidR="00CC5048" w:rsidRDefault="00CC5048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представили себе вы, слушая эту музыку? (Ответы)</w:t>
      </w:r>
    </w:p>
    <w:p w:rsidR="00CC5048" w:rsidRDefault="00CC5048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прозвучит заключительный хор «Славься!». Этим гимном русскому народу, русской земле заканчивается опера. А гимн – это торжественная песня, которая прославляет кого – либо </w:t>
      </w:r>
      <w:r w:rsidR="002817A0">
        <w:rPr>
          <w:rFonts w:ascii="Times New Roman" w:hAnsi="Times New Roman" w:cs="Times New Roman"/>
          <w:sz w:val="28"/>
          <w:szCs w:val="28"/>
        </w:rPr>
        <w:t>или что – либо. (Слушание хора «Славься!»)</w:t>
      </w:r>
    </w:p>
    <w:p w:rsidR="002817A0" w:rsidRDefault="002817A0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чувства, ребята вы испытываете, когда слушаете эту музыку? Каков ее характер? (Ответы)</w:t>
      </w:r>
    </w:p>
    <w:p w:rsidR="002817A0" w:rsidRDefault="002817A0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 Глинки об Иване Сусанине заканчивается победой русского народа над польскими захватчиками. И хотя главный герой оперы погибает, смерть его не напрасна. Он отдал жизнь за наше государство, а значит и за нас с вами!</w:t>
      </w:r>
    </w:p>
    <w:p w:rsidR="007814E5" w:rsidRDefault="007814E5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спасибо, Людмила Аркадьевна, за интересный рассказ.</w:t>
      </w:r>
    </w:p>
    <w:p w:rsidR="002817A0" w:rsidRDefault="002817A0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r w:rsidR="007814E5">
        <w:rPr>
          <w:rFonts w:ascii="Times New Roman" w:hAnsi="Times New Roman" w:cs="Times New Roman"/>
          <w:sz w:val="28"/>
          <w:szCs w:val="28"/>
        </w:rPr>
        <w:t>мы сегодня с вами узнали много нового и интересного, что нашу родину защищали не только богатыри и полководцы, но и простые люди, как Иван Сусанин, которого стали называть – защитник земли русской.</w:t>
      </w:r>
    </w:p>
    <w:p w:rsidR="007814E5" w:rsidRDefault="007814E5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 время есть много героев, которые в любой момент могут встать на защиту нашей родины.</w:t>
      </w:r>
    </w:p>
    <w:p w:rsidR="007814E5" w:rsidRDefault="007814E5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кто на сегодняшний день защищает нашу родину? (ответы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морфлот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пограничники, воздушный десант)</w:t>
      </w:r>
    </w:p>
    <w:p w:rsidR="007814E5" w:rsidRDefault="007814E5" w:rsidP="00D5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верно. А сейчас мы отдохнем и превратимся в солдат.</w:t>
      </w:r>
    </w:p>
    <w:p w:rsidR="007814E5" w:rsidRPr="007814E5" w:rsidRDefault="007814E5" w:rsidP="00D524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4E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Воспитатель ударяет в барабан.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Барабан гудит, поет,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На парад ребят зовет.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Двадцать маленьких ребят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Зашагали на парад.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rStyle w:val="a4"/>
        </w:rPr>
        <w:t>Дети маршируют.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Быстро скачет на конях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Кавалерии отряд.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proofErr w:type="gramStart"/>
      <w:r w:rsidRPr="00007ADA">
        <w:rPr>
          <w:i/>
        </w:rPr>
        <w:t>Плывут</w:t>
      </w:r>
      <w:proofErr w:type="gramEnd"/>
      <w:r w:rsidRPr="00007ADA">
        <w:rPr>
          <w:i/>
        </w:rPr>
        <w:t xml:space="preserve"> но морю корабли.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>
        <w:rPr>
          <w:i/>
        </w:rPr>
        <w:t>Посмотрите, ту</w:t>
      </w:r>
      <w:r w:rsidRPr="00007ADA">
        <w:rPr>
          <w:i/>
        </w:rPr>
        <w:t>т они.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proofErr w:type="gramStart"/>
      <w:r>
        <w:rPr>
          <w:rStyle w:val="a4"/>
        </w:rPr>
        <w:t>(</w:t>
      </w:r>
      <w:r w:rsidRPr="00007ADA">
        <w:rPr>
          <w:rStyle w:val="a4"/>
        </w:rPr>
        <w:t>Двигаются прямым галопом.</w:t>
      </w:r>
      <w:proofErr w:type="gramEnd"/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proofErr w:type="gramStart"/>
      <w:r w:rsidRPr="00007ADA">
        <w:rPr>
          <w:rStyle w:val="a4"/>
        </w:rPr>
        <w:t>Прижимают ладошки друг к другу («лодочки») и покачивают ими из стороны в сторону.</w:t>
      </w:r>
      <w:r>
        <w:rPr>
          <w:rStyle w:val="a4"/>
        </w:rPr>
        <w:t>)</w:t>
      </w:r>
      <w:proofErr w:type="gramEnd"/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В небо летчики-пилоты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lastRenderedPageBreak/>
        <w:t>Ведут большие самолеты.</w:t>
      </w:r>
    </w:p>
    <w:p w:rsidR="00007ADA" w:rsidRPr="00007ADA" w:rsidRDefault="00007ADA" w:rsidP="00D524C8">
      <w:pPr>
        <w:pStyle w:val="a3"/>
        <w:spacing w:line="360" w:lineRule="auto"/>
        <w:jc w:val="center"/>
        <w:rPr>
          <w:i/>
        </w:rPr>
      </w:pPr>
      <w:r>
        <w:rPr>
          <w:i/>
        </w:rPr>
        <w:t xml:space="preserve">А теперь </w:t>
      </w:r>
      <w:r w:rsidRPr="00007ADA">
        <w:rPr>
          <w:i/>
        </w:rPr>
        <w:t>крикнуть</w:t>
      </w:r>
      <w:r>
        <w:rPr>
          <w:i/>
        </w:rPr>
        <w:t xml:space="preserve"> пора</w:t>
      </w:r>
    </w:p>
    <w:p w:rsidR="00007ADA" w:rsidRDefault="00007ADA" w:rsidP="00D524C8">
      <w:pPr>
        <w:pStyle w:val="a3"/>
        <w:spacing w:line="360" w:lineRule="auto"/>
        <w:jc w:val="center"/>
        <w:rPr>
          <w:i/>
        </w:rPr>
      </w:pPr>
      <w:r w:rsidRPr="00007ADA">
        <w:rPr>
          <w:i/>
        </w:rPr>
        <w:t>Армии «Ура!».</w:t>
      </w:r>
    </w:p>
    <w:p w:rsidR="00007ADA" w:rsidRDefault="00B17AFE" w:rsidP="00D524C8">
      <w:pPr>
        <w:pStyle w:val="a3"/>
        <w:spacing w:line="360" w:lineRule="auto"/>
        <w:jc w:val="both"/>
        <w:rPr>
          <w:sz w:val="28"/>
          <w:szCs w:val="28"/>
        </w:rPr>
      </w:pPr>
      <w:r>
        <w:rPr>
          <w:i/>
        </w:rPr>
        <w:t xml:space="preserve">  </w:t>
      </w:r>
      <w:r>
        <w:rPr>
          <w:sz w:val="28"/>
          <w:szCs w:val="28"/>
        </w:rPr>
        <w:t>Мы немного отдо</w:t>
      </w:r>
      <w:r w:rsidRPr="00B17AFE">
        <w:rPr>
          <w:sz w:val="28"/>
          <w:szCs w:val="28"/>
        </w:rPr>
        <w:t xml:space="preserve">хнули, а теперь </w:t>
      </w:r>
      <w:r w:rsidR="0049778F">
        <w:rPr>
          <w:sz w:val="28"/>
          <w:szCs w:val="28"/>
        </w:rPr>
        <w:t>скажите, кто служит в нашей армии (ответы: все мужчины страны). И ваши папы служили в армии</w:t>
      </w:r>
      <w:r w:rsidR="005C623B">
        <w:rPr>
          <w:sz w:val="28"/>
          <w:szCs w:val="28"/>
        </w:rPr>
        <w:t>,</w:t>
      </w:r>
      <w:r w:rsidR="0049778F">
        <w:rPr>
          <w:sz w:val="28"/>
          <w:szCs w:val="28"/>
        </w:rPr>
        <w:t xml:space="preserve"> и их мы тоже может называть защитниками отечества.</w:t>
      </w:r>
    </w:p>
    <w:p w:rsidR="0049778F" w:rsidRDefault="0049778F" w:rsidP="00D524C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называется праздник, в честь всех защитников страны? (23 февраля)</w:t>
      </w:r>
    </w:p>
    <w:p w:rsidR="0049778F" w:rsidRPr="00007ADA" w:rsidRDefault="0049778F" w:rsidP="00D524C8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этот праздник мы всегда делаем сувениры нашим папам, и сегодня мы посетим художественный салон, где продолжим создавать наши подарки.</w:t>
      </w:r>
    </w:p>
    <w:p w:rsidR="009705C9" w:rsidRPr="009705C9" w:rsidRDefault="009705C9">
      <w:pPr>
        <w:rPr>
          <w:rFonts w:ascii="Times New Roman" w:hAnsi="Times New Roman" w:cs="Times New Roman"/>
          <w:sz w:val="28"/>
          <w:szCs w:val="28"/>
        </w:rPr>
      </w:pPr>
    </w:p>
    <w:sectPr w:rsidR="009705C9" w:rsidRPr="009705C9" w:rsidSect="0021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5C9"/>
    <w:rsid w:val="00007ADA"/>
    <w:rsid w:val="00013DBF"/>
    <w:rsid w:val="00036DD0"/>
    <w:rsid w:val="00057293"/>
    <w:rsid w:val="000572A4"/>
    <w:rsid w:val="00111799"/>
    <w:rsid w:val="00213B3C"/>
    <w:rsid w:val="002817A0"/>
    <w:rsid w:val="002C0AEA"/>
    <w:rsid w:val="002C339A"/>
    <w:rsid w:val="003209B9"/>
    <w:rsid w:val="0049778F"/>
    <w:rsid w:val="004C5577"/>
    <w:rsid w:val="00500137"/>
    <w:rsid w:val="005C623B"/>
    <w:rsid w:val="00680E54"/>
    <w:rsid w:val="006D69AB"/>
    <w:rsid w:val="006D7687"/>
    <w:rsid w:val="007814E5"/>
    <w:rsid w:val="00887DA7"/>
    <w:rsid w:val="008E681B"/>
    <w:rsid w:val="009009AD"/>
    <w:rsid w:val="009356E6"/>
    <w:rsid w:val="009705C9"/>
    <w:rsid w:val="00986081"/>
    <w:rsid w:val="00A00439"/>
    <w:rsid w:val="00B17AFE"/>
    <w:rsid w:val="00B2237D"/>
    <w:rsid w:val="00BF55D1"/>
    <w:rsid w:val="00C845E7"/>
    <w:rsid w:val="00CC5048"/>
    <w:rsid w:val="00D524C8"/>
    <w:rsid w:val="00D9561F"/>
    <w:rsid w:val="00DD523D"/>
    <w:rsid w:val="00DD6B4C"/>
    <w:rsid w:val="00E2487F"/>
    <w:rsid w:val="00ED3150"/>
    <w:rsid w:val="00E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07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2896-F1B4-4915-9940-CAF2C74C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2014-02-12T16:21:00Z</dcterms:created>
  <dcterms:modified xsi:type="dcterms:W3CDTF">2014-05-05T14:13:00Z</dcterms:modified>
</cp:coreProperties>
</file>