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EF" w:rsidRPr="003F72CD" w:rsidRDefault="003F72CD" w:rsidP="00A50DEF">
      <w:pPr>
        <w:rPr>
          <w:b/>
          <w:color w:val="FF0000"/>
          <w:sz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FF0000"/>
          <w:sz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Паспорт </w:t>
      </w:r>
      <w:r w:rsidR="00A50DEF" w:rsidRPr="003F72CD">
        <w:rPr>
          <w:b/>
          <w:color w:val="FF0000"/>
          <w:sz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мини-музея «Глиняная посуда»</w:t>
      </w:r>
    </w:p>
    <w:p w:rsidR="00A50DEF" w:rsidRPr="003F72CD" w:rsidRDefault="00A50DEF" w:rsidP="00A50DEF">
      <w:pPr>
        <w:rPr>
          <w:b/>
          <w:i/>
          <w:color w:val="0070C0"/>
          <w:sz w:val="28"/>
        </w:rPr>
      </w:pPr>
      <w:r w:rsidRPr="003F72CD">
        <w:rPr>
          <w:b/>
          <w:i/>
          <w:color w:val="0070C0"/>
          <w:sz w:val="28"/>
        </w:rPr>
        <w:t>Вид проекта</w:t>
      </w:r>
      <w:r w:rsidR="003F72CD" w:rsidRPr="003F72CD">
        <w:rPr>
          <w:b/>
          <w:i/>
          <w:color w:val="0070C0"/>
          <w:sz w:val="28"/>
        </w:rPr>
        <w:t xml:space="preserve"> </w:t>
      </w:r>
      <w:proofErr w:type="gramStart"/>
      <w:r w:rsidRPr="003F72CD">
        <w:rPr>
          <w:b/>
          <w:i/>
          <w:color w:val="0070C0"/>
          <w:sz w:val="28"/>
        </w:rPr>
        <w:t>:т</w:t>
      </w:r>
      <w:proofErr w:type="gramEnd"/>
      <w:r w:rsidRPr="003F72CD">
        <w:rPr>
          <w:b/>
          <w:i/>
          <w:color w:val="0070C0"/>
          <w:sz w:val="28"/>
        </w:rPr>
        <w:t>ворческий, комплексный.</w:t>
      </w:r>
    </w:p>
    <w:p w:rsidR="00A50DEF" w:rsidRPr="003F72CD" w:rsidRDefault="00A50DEF" w:rsidP="00A50DEF">
      <w:pPr>
        <w:rPr>
          <w:b/>
          <w:i/>
          <w:color w:val="0070C0"/>
          <w:sz w:val="28"/>
        </w:rPr>
      </w:pPr>
    </w:p>
    <w:p w:rsidR="00A50DEF" w:rsidRPr="003F72CD" w:rsidRDefault="00A50DEF" w:rsidP="00A50DEF">
      <w:pPr>
        <w:rPr>
          <w:b/>
          <w:i/>
          <w:color w:val="0070C0"/>
          <w:sz w:val="28"/>
        </w:rPr>
      </w:pPr>
      <w:r w:rsidRPr="003F72CD">
        <w:rPr>
          <w:b/>
          <w:i/>
          <w:color w:val="0070C0"/>
          <w:sz w:val="28"/>
        </w:rPr>
        <w:t>Тип проекта</w:t>
      </w:r>
      <w:r w:rsidR="003F72CD" w:rsidRPr="003F72CD">
        <w:rPr>
          <w:b/>
          <w:i/>
          <w:color w:val="0070C0"/>
          <w:sz w:val="28"/>
        </w:rPr>
        <w:t xml:space="preserve"> </w:t>
      </w:r>
      <w:proofErr w:type="gramStart"/>
      <w:r w:rsidRPr="003F72CD">
        <w:rPr>
          <w:b/>
          <w:i/>
          <w:color w:val="0070C0"/>
          <w:sz w:val="28"/>
        </w:rPr>
        <w:t>:</w:t>
      </w:r>
      <w:r w:rsidR="003F72CD" w:rsidRPr="003F72CD">
        <w:rPr>
          <w:b/>
          <w:i/>
          <w:color w:val="0070C0"/>
          <w:sz w:val="28"/>
        </w:rPr>
        <w:t>к</w:t>
      </w:r>
      <w:proofErr w:type="gramEnd"/>
      <w:r w:rsidR="003F72CD" w:rsidRPr="003F72CD">
        <w:rPr>
          <w:b/>
          <w:i/>
          <w:color w:val="0070C0"/>
          <w:sz w:val="28"/>
        </w:rPr>
        <w:t xml:space="preserve">ратковременный </w:t>
      </w:r>
    </w:p>
    <w:p w:rsidR="00A50DEF" w:rsidRPr="003F72CD" w:rsidRDefault="00A50DEF" w:rsidP="00A50DEF">
      <w:pPr>
        <w:rPr>
          <w:b/>
          <w:i/>
          <w:color w:val="0070C0"/>
          <w:sz w:val="28"/>
        </w:rPr>
      </w:pPr>
      <w:r w:rsidRPr="003F72CD">
        <w:rPr>
          <w:b/>
          <w:i/>
          <w:color w:val="0070C0"/>
          <w:sz w:val="28"/>
        </w:rPr>
        <w:t>Состав участников проекта</w:t>
      </w:r>
      <w:r w:rsidR="003F72CD" w:rsidRPr="003F72CD">
        <w:rPr>
          <w:b/>
          <w:i/>
          <w:color w:val="0070C0"/>
          <w:sz w:val="28"/>
        </w:rPr>
        <w:t xml:space="preserve"> </w:t>
      </w:r>
      <w:proofErr w:type="gramStart"/>
      <w:r w:rsidRPr="003F72CD">
        <w:rPr>
          <w:b/>
          <w:i/>
          <w:color w:val="0070C0"/>
          <w:sz w:val="28"/>
        </w:rPr>
        <w:t>:г</w:t>
      </w:r>
      <w:proofErr w:type="gramEnd"/>
      <w:r w:rsidRPr="003F72CD">
        <w:rPr>
          <w:b/>
          <w:i/>
          <w:color w:val="0070C0"/>
          <w:sz w:val="28"/>
        </w:rPr>
        <w:t>рупповой.</w:t>
      </w:r>
    </w:p>
    <w:p w:rsidR="00A50DEF" w:rsidRPr="003F72CD" w:rsidRDefault="00A50DEF" w:rsidP="00A50DEF">
      <w:pPr>
        <w:rPr>
          <w:b/>
          <w:i/>
          <w:color w:val="0070C0"/>
          <w:sz w:val="28"/>
        </w:rPr>
      </w:pPr>
    </w:p>
    <w:p w:rsidR="00A50DEF" w:rsidRPr="003F72CD" w:rsidRDefault="00A50DEF" w:rsidP="00A50DEF">
      <w:pPr>
        <w:rPr>
          <w:b/>
          <w:i/>
          <w:color w:val="0070C0"/>
          <w:sz w:val="28"/>
        </w:rPr>
      </w:pPr>
      <w:r w:rsidRPr="003F72CD">
        <w:rPr>
          <w:b/>
          <w:i/>
          <w:color w:val="0070C0"/>
          <w:sz w:val="28"/>
        </w:rPr>
        <w:t>Цель проекта:</w:t>
      </w:r>
      <w:r w:rsidR="003F72CD" w:rsidRPr="003F72CD">
        <w:rPr>
          <w:b/>
          <w:i/>
          <w:color w:val="0070C0"/>
          <w:sz w:val="28"/>
        </w:rPr>
        <w:t xml:space="preserve"> </w:t>
      </w:r>
      <w:r w:rsidRPr="003F72CD">
        <w:rPr>
          <w:b/>
          <w:i/>
          <w:color w:val="0070C0"/>
          <w:sz w:val="28"/>
        </w:rPr>
        <w:t>Развитие детской поисково-экспериментальной деятельности, подробное и углубленное изучение родного края.</w:t>
      </w:r>
    </w:p>
    <w:p w:rsidR="00A50DEF" w:rsidRPr="003F72CD" w:rsidRDefault="00A50DEF" w:rsidP="00A50DEF">
      <w:pPr>
        <w:rPr>
          <w:b/>
          <w:i/>
          <w:color w:val="0070C0"/>
          <w:sz w:val="28"/>
        </w:rPr>
      </w:pPr>
    </w:p>
    <w:p w:rsidR="00A50DEF" w:rsidRPr="003F72CD" w:rsidRDefault="00A50DEF" w:rsidP="00A50DEF">
      <w:pPr>
        <w:rPr>
          <w:i/>
          <w:color w:val="FF0000"/>
          <w:sz w:val="28"/>
        </w:rPr>
      </w:pPr>
      <w:r w:rsidRPr="003F72CD">
        <w:rPr>
          <w:i/>
          <w:color w:val="FF0000"/>
          <w:sz w:val="28"/>
        </w:rPr>
        <w:t>Задачи проекта:</w:t>
      </w:r>
    </w:p>
    <w:p w:rsidR="00A50DEF" w:rsidRDefault="00A50DEF" w:rsidP="00A50DEF"/>
    <w:p w:rsidR="00A50DEF" w:rsidRPr="003F72CD" w:rsidRDefault="00A50DEF" w:rsidP="00A50DEF">
      <w:pPr>
        <w:rPr>
          <w:b/>
          <w:i/>
          <w:sz w:val="28"/>
        </w:rPr>
      </w:pPr>
      <w:r w:rsidRPr="003F72CD">
        <w:rPr>
          <w:b/>
          <w:i/>
          <w:sz w:val="28"/>
        </w:rPr>
        <w:t>1. Прививать любовь к родному краю, стране.</w:t>
      </w:r>
    </w:p>
    <w:p w:rsidR="00A50DEF" w:rsidRPr="003F72CD" w:rsidRDefault="00A50DEF" w:rsidP="00A50DEF">
      <w:pPr>
        <w:rPr>
          <w:b/>
          <w:i/>
          <w:sz w:val="28"/>
        </w:rPr>
      </w:pPr>
      <w:r w:rsidRPr="003F72CD">
        <w:rPr>
          <w:b/>
          <w:i/>
          <w:sz w:val="28"/>
        </w:rPr>
        <w:t>2. Воспитывать нравственно-патриотические чувства.</w:t>
      </w:r>
    </w:p>
    <w:p w:rsidR="00A50DEF" w:rsidRPr="003F72CD" w:rsidRDefault="00A50DEF" w:rsidP="00A50DEF">
      <w:pPr>
        <w:rPr>
          <w:b/>
          <w:i/>
          <w:sz w:val="28"/>
        </w:rPr>
      </w:pPr>
      <w:r w:rsidRPr="003F72CD">
        <w:rPr>
          <w:b/>
          <w:i/>
          <w:sz w:val="28"/>
        </w:rPr>
        <w:t>3. Воспитывать уважение к своим предкам, к их неоценимому труду.</w:t>
      </w:r>
    </w:p>
    <w:p w:rsidR="00A50DEF" w:rsidRPr="003F72CD" w:rsidRDefault="00A50DEF" w:rsidP="00A50DEF">
      <w:pPr>
        <w:rPr>
          <w:b/>
          <w:i/>
          <w:sz w:val="28"/>
        </w:rPr>
      </w:pPr>
      <w:r w:rsidRPr="003F72CD">
        <w:rPr>
          <w:b/>
          <w:i/>
          <w:sz w:val="28"/>
        </w:rPr>
        <w:t>4. Развивать потребность самостоятельно осваивать окружающий мир путём изучения культурного наследия разных эпох и народов.</w:t>
      </w:r>
    </w:p>
    <w:p w:rsidR="00A50DEF" w:rsidRDefault="00A50DEF" w:rsidP="00A50DEF"/>
    <w:p w:rsidR="00A50DEF" w:rsidRPr="003F72CD" w:rsidRDefault="00A50DEF" w:rsidP="00A50DEF">
      <w:pPr>
        <w:rPr>
          <w:i/>
          <w:sz w:val="28"/>
        </w:rPr>
      </w:pPr>
      <w:r w:rsidRPr="003F72CD">
        <w:rPr>
          <w:i/>
          <w:color w:val="FF0000"/>
        </w:rPr>
        <w:t>Актуальность:</w:t>
      </w:r>
      <w:r w:rsidR="003F72CD">
        <w:t xml:space="preserve"> </w:t>
      </w:r>
      <w:r w:rsidRPr="003F72CD">
        <w:rPr>
          <w:i/>
          <w:sz w:val="28"/>
        </w:rPr>
        <w:t xml:space="preserve">Мини-музеи сегодня - это неотъемлемая часть развивающей среды дошкольного учреждения. Создание мини-музея - это отражение интересов и проявление инициативы детей, ведь в создании музея принимают участие сами ребята, их родители, бабушки и дедушки, братья и сёстры, что позволяет успешно взаимодействовать с </w:t>
      </w:r>
      <w:r w:rsidR="003F72CD" w:rsidRPr="003F72CD">
        <w:rPr>
          <w:i/>
          <w:sz w:val="28"/>
        </w:rPr>
        <w:t>семьёй</w:t>
      </w:r>
      <w:r w:rsidRPr="003F72CD">
        <w:rPr>
          <w:i/>
          <w:sz w:val="28"/>
        </w:rPr>
        <w:t>, вовлекать её в жизнь группы, ДОУ. Наш экску</w:t>
      </w:r>
      <w:proofErr w:type="gramStart"/>
      <w:r w:rsidRPr="003F72CD">
        <w:rPr>
          <w:i/>
          <w:sz w:val="28"/>
        </w:rPr>
        <w:t>рс в пр</w:t>
      </w:r>
      <w:proofErr w:type="gramEnd"/>
      <w:r w:rsidRPr="003F72CD">
        <w:rPr>
          <w:i/>
          <w:sz w:val="28"/>
        </w:rPr>
        <w:t>ошлое мы начали с Древней Греции, изучению которой мы с ребятами посвятили цикл занятий. Изучая жизнь и быт древних греков, детей заинтересовало изготовление глиняных сосудов, поэтому мы решили с ребятами более подробно изучить "превращение" обычной глиняной массы в изящные, а главное полезные предметы обихода. Но на этом интерес детей не угас, живя в России, им захотелось узнать - как же наши предки узнали о полезных свойствах глины. Помогло нам в этом создание в своей группе мини-музея "Глиняной посуды".</w:t>
      </w:r>
    </w:p>
    <w:p w:rsidR="00A50DEF" w:rsidRDefault="00A50DEF" w:rsidP="00A50DEF"/>
    <w:p w:rsidR="00A50DEF" w:rsidRDefault="00A50DEF" w:rsidP="00A50DEF"/>
    <w:p w:rsidR="00A50DEF" w:rsidRPr="003F72CD" w:rsidRDefault="00A50DEF" w:rsidP="00A50DEF">
      <w:pPr>
        <w:rPr>
          <w:i/>
          <w:color w:val="00B050"/>
          <w:sz w:val="28"/>
        </w:rPr>
      </w:pPr>
      <w:r w:rsidRPr="003F72CD">
        <w:rPr>
          <w:i/>
          <w:color w:val="00B050"/>
          <w:sz w:val="28"/>
        </w:rPr>
        <w:t>Содержание работы Сбор и изготовление экспонатов. Оформление выставки. Индивидуальная работа с детьми (подготовка экскурсоводов)</w:t>
      </w:r>
      <w:proofErr w:type="gramStart"/>
      <w:r w:rsidRPr="003F72CD">
        <w:rPr>
          <w:i/>
          <w:color w:val="00B050"/>
          <w:sz w:val="28"/>
        </w:rPr>
        <w:t xml:space="preserve"> .</w:t>
      </w:r>
      <w:proofErr w:type="gramEnd"/>
    </w:p>
    <w:p w:rsidR="00A50DEF" w:rsidRPr="003F72CD" w:rsidRDefault="00A50DEF" w:rsidP="00A50DEF">
      <w:pPr>
        <w:rPr>
          <w:i/>
          <w:color w:val="00B050"/>
          <w:sz w:val="28"/>
        </w:rPr>
      </w:pPr>
    </w:p>
    <w:p w:rsidR="00A50DEF" w:rsidRPr="003F72CD" w:rsidRDefault="00A50DEF" w:rsidP="00A50DEF">
      <w:pPr>
        <w:rPr>
          <w:color w:val="FF0000"/>
        </w:rPr>
      </w:pPr>
      <w:r w:rsidRPr="003F72CD">
        <w:rPr>
          <w:color w:val="FF0000"/>
        </w:rPr>
        <w:t>Ожидаемый результат Воспитатель вместе с детьми-экскурсоводами проводит экскурсии в мини-музее.</w:t>
      </w:r>
    </w:p>
    <w:p w:rsidR="00A50DEF" w:rsidRDefault="00A50DEF" w:rsidP="00A50DEF"/>
    <w:p w:rsidR="00A50DEF" w:rsidRDefault="00A50DEF" w:rsidP="00A50DEF">
      <w:r>
        <w:t>Перспективное планирование работы музея:</w:t>
      </w:r>
    </w:p>
    <w:p w:rsidR="00A50DEF" w:rsidRDefault="00A50DEF" w:rsidP="00A50DEF">
      <w:r>
        <w:t>1. Экскурсии, просветительская работа.</w:t>
      </w:r>
    </w:p>
    <w:p w:rsidR="00A50DEF" w:rsidRDefault="00A50DEF" w:rsidP="00A50DEF">
      <w:r>
        <w:t>2. Театрализованные досуги.</w:t>
      </w:r>
    </w:p>
    <w:p w:rsidR="00A50DEF" w:rsidRDefault="00A50DEF" w:rsidP="00A50DEF">
      <w:r>
        <w:t>3. Мастер-классы. Семинары.</w:t>
      </w:r>
    </w:p>
    <w:p w:rsidR="00A50DEF" w:rsidRDefault="00A50DEF" w:rsidP="00A50DEF">
      <w:r>
        <w:t>4. Обмен опытом.</w:t>
      </w:r>
    </w:p>
    <w:p w:rsidR="00A50DEF" w:rsidRDefault="00A50DEF" w:rsidP="00A50DEF">
      <w:r>
        <w:t>5. Работа с родителями.</w:t>
      </w:r>
    </w:p>
    <w:p w:rsidR="00A50DEF" w:rsidRDefault="00A50DEF" w:rsidP="00A50DEF">
      <w:r>
        <w:t>6. Пополнения музея экспонатами.</w:t>
      </w:r>
    </w:p>
    <w:p w:rsidR="00A50DEF" w:rsidRDefault="00A50DEF" w:rsidP="00A50DEF">
      <w:r>
        <w:t>7. Составление каталога экспонатов.</w:t>
      </w:r>
    </w:p>
    <w:p w:rsidR="00A50DEF" w:rsidRDefault="00A50DEF" w:rsidP="00A50DEF"/>
    <w:p w:rsidR="00A50DEF" w:rsidRDefault="00A50DEF" w:rsidP="00A50DEF">
      <w:bookmarkStart w:id="0" w:name="_GoBack"/>
      <w:bookmarkEnd w:id="0"/>
    </w:p>
    <w:p w:rsidR="00A50DEF" w:rsidRPr="003F72CD" w:rsidRDefault="00A50DEF" w:rsidP="00A50DEF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72CD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Описание проекта.</w:t>
      </w:r>
    </w:p>
    <w:p w:rsidR="00A50DEF" w:rsidRDefault="00A50DEF" w:rsidP="00A50DEF"/>
    <w:p w:rsidR="00A50DEF" w:rsidRDefault="00A50DEF" w:rsidP="00A50DEF">
      <w:r>
        <w:t>Экспонаты нашего музея привлекают внимание детей любого возраста. Все экспонаты изготовлены из глины. Некоторые из них изготовлены самими детьми и их родителями. В нашем музее есть разделы:</w:t>
      </w:r>
      <w:r w:rsidR="003F72CD">
        <w:t xml:space="preserve"> </w:t>
      </w:r>
      <w:r>
        <w:t>"Глиняная посуда"</w:t>
      </w:r>
    </w:p>
    <w:p w:rsidR="00A50DEF" w:rsidRDefault="00A50DEF" w:rsidP="00A50DEF"/>
    <w:p w:rsidR="00A50DEF" w:rsidRDefault="00A50DEF" w:rsidP="00A50DEF"/>
    <w:p w:rsidR="00A50DEF" w:rsidRDefault="00A50DEF" w:rsidP="00A50DEF">
      <w:r>
        <w:t>Раздел представлен посудой разного назначения (кувшины, кринки, горшочки, чайники, кружки, чашки и т. д.)</w:t>
      </w:r>
      <w:proofErr w:type="gramStart"/>
      <w:r>
        <w:t xml:space="preserve"> .</w:t>
      </w:r>
      <w:proofErr w:type="gramEnd"/>
    </w:p>
    <w:p w:rsidR="00A50DEF" w:rsidRDefault="00A50DEF" w:rsidP="00A50DEF"/>
    <w:p w:rsidR="00A50DEF" w:rsidRDefault="00A50DEF" w:rsidP="00A50DEF">
      <w:r>
        <w:t>Раздел "Я делаю и постигаю", где кукольная посуда выполнена руками детей и их родителей.</w:t>
      </w:r>
    </w:p>
    <w:p w:rsidR="00A50DEF" w:rsidRDefault="00A50DEF" w:rsidP="00A50DEF"/>
    <w:p w:rsidR="00A50DEF" w:rsidRDefault="00A50DEF" w:rsidP="00A50DEF"/>
    <w:p w:rsidR="00A50DEF" w:rsidRDefault="00A50DEF" w:rsidP="00A50DEF">
      <w:r>
        <w:t>Посуда может быть использована детьми в ролевых и режиссёрских играх. Так же, раздел "Я делаю и постигаю" - это уголок ручного труда с набором необходимого оборудования и материалов. Для самостоятельной деятельности детей с глиной есть ручное кружало, здесь любой желающий может приобщиться к труду гончара, а также глина, стеки, салфетки, песок, трубочки для сока, фартуки и др., для практической и экспериментальной деятельности детей.</w:t>
      </w:r>
    </w:p>
    <w:p w:rsidR="00A50DEF" w:rsidRDefault="00A50DEF" w:rsidP="00A50DEF"/>
    <w:p w:rsidR="00A50DEF" w:rsidRDefault="00A50DEF" w:rsidP="00A50DEF">
      <w:proofErr w:type="gramStart"/>
      <w:r>
        <w:t>Раздел "Ох, уж эти сказки! " представлен подборкой детской литературы:</w:t>
      </w:r>
      <w:r w:rsidR="003F72CD">
        <w:t xml:space="preserve"> </w:t>
      </w:r>
      <w:r>
        <w:t>пословицы, поговорки, сказки, загадки, стихотворения о глине и глиняных изделиях.</w:t>
      </w:r>
      <w:proofErr w:type="gramEnd"/>
    </w:p>
    <w:p w:rsidR="00A50DEF" w:rsidRDefault="00A50DEF" w:rsidP="00A50DEF"/>
    <w:p w:rsidR="00A50DEF" w:rsidRDefault="00A50DEF" w:rsidP="00A50DEF"/>
    <w:p w:rsidR="00A50DEF" w:rsidRDefault="00A50DEF" w:rsidP="00A50DEF">
      <w:r>
        <w:t xml:space="preserve">Для привлечения внимания детей к музею есть у нас яркие мотивационные знаки, так открытый рот "говорит детям о том, что они могут попробовать себя в роли экскурсовода и рассказать посетителям об экспонатах этого </w:t>
      </w:r>
      <w:proofErr w:type="spellStart"/>
      <w:r>
        <w:t>раздела</w:t>
      </w:r>
      <w:proofErr w:type="gramStart"/>
      <w:r>
        <w:t>;м</w:t>
      </w:r>
      <w:proofErr w:type="gramEnd"/>
      <w:r>
        <w:t>ного</w:t>
      </w:r>
      <w:proofErr w:type="spellEnd"/>
      <w:r>
        <w:t xml:space="preserve"> разноцветных ладошек - эти экспонаты можно </w:t>
      </w:r>
      <w:proofErr w:type="spellStart"/>
      <w:r>
        <w:t>трогать;четыре</w:t>
      </w:r>
      <w:proofErr w:type="spellEnd"/>
      <w:r>
        <w:t xml:space="preserve"> пальца сомкнуты в кулак, а указательный поднят вверх - будь внимателен, осторожен при взаимодействии с данными экспонатами; глаз и ухо - внимательно смотри и слушай рассказ </w:t>
      </w:r>
      <w:proofErr w:type="spellStart"/>
      <w:r>
        <w:t>экскурсовода</w:t>
      </w:r>
      <w:proofErr w:type="gramStart"/>
      <w:r>
        <w:t>;р</w:t>
      </w:r>
      <w:proofErr w:type="gramEnd"/>
      <w:r>
        <w:t>ука</w:t>
      </w:r>
      <w:proofErr w:type="spellEnd"/>
      <w:r>
        <w:t xml:space="preserve"> в красном треугольнике - трогать данные экспонаты категорически запрещается.</w:t>
      </w:r>
    </w:p>
    <w:p w:rsidR="00A50DEF" w:rsidRDefault="00A50DEF" w:rsidP="00A50DEF"/>
    <w:p w:rsidR="00A50DEF" w:rsidRDefault="00A50DEF" w:rsidP="00A50DEF"/>
    <w:p w:rsidR="00A50DEF" w:rsidRDefault="00A50DEF" w:rsidP="00A50DEF">
      <w:r>
        <w:t>Для лучшего освоения детьми материала, осознания необходимости изучения свойств и значимости глины, глиняных изделий в жизни людей был проведён цикл занятий, в том числе и открытых:</w:t>
      </w:r>
    </w:p>
    <w:p w:rsidR="00A50DEF" w:rsidRDefault="00A50DEF" w:rsidP="00A50DEF"/>
    <w:p w:rsidR="00A50DEF" w:rsidRDefault="00A50DEF" w:rsidP="00A50DEF">
      <w:r>
        <w:t>-"Гончарная мастерская</w:t>
      </w:r>
      <w:proofErr w:type="gramStart"/>
      <w:r>
        <w:t>"(</w:t>
      </w:r>
      <w:proofErr w:type="gramEnd"/>
      <w:r>
        <w:t>лепка разнообразной посуды) ;</w:t>
      </w:r>
    </w:p>
    <w:p w:rsidR="00A50DEF" w:rsidRDefault="00A50DEF" w:rsidP="00A50DEF">
      <w:r>
        <w:t xml:space="preserve">-"Мастера </w:t>
      </w:r>
      <w:proofErr w:type="gramStart"/>
      <w:r>
        <w:t>-х</w:t>
      </w:r>
      <w:proofErr w:type="gramEnd"/>
      <w:r>
        <w:t>удожники"(рисование, роспись вылепленных изд</w:t>
      </w:r>
      <w:r w:rsidR="003F72CD">
        <w:t xml:space="preserve">елий из глины, гжель, хохлома) </w:t>
      </w:r>
    </w:p>
    <w:p w:rsidR="00A50DEF" w:rsidRDefault="003F72CD" w:rsidP="00A50DEF">
      <w:r>
        <w:t xml:space="preserve">Показ презентации «История глиняной посуды», составила Мухина Марина Владимировна. </w:t>
      </w:r>
    </w:p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/>
    <w:p w:rsidR="00A50DEF" w:rsidRDefault="00A50DEF" w:rsidP="00A50DEF">
      <w:r>
        <w:t>В результате проекта дети узнали о происхождении первых древних сосудов, изучили свойства глины, получили навыки изготовления сосудов в ручную, получили знания об особенностях глины своего края, попробовали себя в роли экскурсовода.</w:t>
      </w:r>
    </w:p>
    <w:p w:rsidR="00A50DEF" w:rsidRDefault="00A50DEF" w:rsidP="00A50DEF"/>
    <w:p w:rsidR="00D233C4" w:rsidRDefault="00A50DEF" w:rsidP="00A50DEF">
      <w:r>
        <w:t>Похожие записи:</w:t>
      </w:r>
    </w:p>
    <w:sectPr w:rsidR="00D2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EF"/>
    <w:rsid w:val="003F72CD"/>
    <w:rsid w:val="00A50DEF"/>
    <w:rsid w:val="00D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625</Words>
  <Characters>3564</Characters>
  <Application>Microsoft Office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2015-02-14T11:09:00Z</dcterms:created>
  <dcterms:modified xsi:type="dcterms:W3CDTF">2015-02-14T11:30:00Z</dcterms:modified>
</cp:coreProperties>
</file>