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AC" w:rsidRPr="00435BAC" w:rsidRDefault="00435BAC" w:rsidP="00435BAC">
      <w:pPr>
        <w:jc w:val="center"/>
        <w:rPr>
          <w:rFonts w:ascii="Times New Roman" w:hAnsi="Times New Roman" w:cs="Times New Roman"/>
          <w:b/>
          <w:color w:val="9900FF"/>
          <w:sz w:val="52"/>
        </w:rPr>
      </w:pPr>
      <w:r w:rsidRPr="00435BAC">
        <w:rPr>
          <w:rFonts w:ascii="Times New Roman" w:hAnsi="Times New Roman" w:cs="Times New Roman"/>
          <w:b/>
          <w:color w:val="9900FF"/>
          <w:sz w:val="52"/>
        </w:rPr>
        <w:t>ТЕМА НЕДЕЛИ:</w:t>
      </w:r>
    </w:p>
    <w:p w:rsidR="00435BAC" w:rsidRDefault="00435BAC" w:rsidP="00435BAC">
      <w:pPr>
        <w:jc w:val="center"/>
        <w:rPr>
          <w:rFonts w:ascii="Times New Roman" w:hAnsi="Times New Roman" w:cs="Times New Roman"/>
          <w:b/>
          <w:color w:val="9900FF"/>
          <w:sz w:val="52"/>
        </w:rPr>
      </w:pPr>
      <w:r w:rsidRPr="00435BAC">
        <w:rPr>
          <w:rFonts w:ascii="Times New Roman" w:hAnsi="Times New Roman" w:cs="Times New Roman"/>
          <w:b/>
          <w:color w:val="9900FF"/>
          <w:sz w:val="52"/>
        </w:rPr>
        <w:t xml:space="preserve"> ЗАЩИТНИКИ ОТЕЧЕСТВА.</w:t>
      </w:r>
    </w:p>
    <w:p w:rsidR="00435BAC" w:rsidRDefault="00435BAC" w:rsidP="00435BAC">
      <w:pPr>
        <w:tabs>
          <w:tab w:val="left" w:pos="2622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36"/>
        </w:rPr>
      </w:pPr>
      <w:r w:rsidRPr="00435BAC">
        <w:rPr>
          <w:rFonts w:ascii="Times New Roman" w:hAnsi="Times New Roman" w:cs="Times New Roman"/>
          <w:b/>
          <w:color w:val="FF0000"/>
          <w:sz w:val="36"/>
        </w:rPr>
        <w:t>ЦЕЛЬ:</w:t>
      </w:r>
      <w:r>
        <w:rPr>
          <w:rFonts w:ascii="Times New Roman" w:hAnsi="Times New Roman" w:cs="Times New Roman"/>
          <w:b/>
          <w:color w:val="FF0000"/>
          <w:sz w:val="36"/>
        </w:rPr>
        <w:t xml:space="preserve"> </w:t>
      </w:r>
      <w:r w:rsidRPr="00435BAC">
        <w:rPr>
          <w:rFonts w:ascii="Times New Roman" w:hAnsi="Times New Roman" w:cs="Times New Roman"/>
          <w:b/>
          <w:color w:val="0000FF"/>
          <w:sz w:val="36"/>
        </w:rPr>
        <w:t>формирование первичных представлений о Российской армии, о мужчинах как защитниках «малой» и «большой» Родины. Воспитание уважения к защитникам Отечества</w:t>
      </w:r>
      <w:proofErr w:type="gramStart"/>
      <w:r w:rsidRPr="00435BAC">
        <w:rPr>
          <w:rFonts w:ascii="Times New Roman" w:hAnsi="Times New Roman" w:cs="Times New Roman"/>
          <w:b/>
          <w:color w:val="0000FF"/>
          <w:sz w:val="36"/>
        </w:rPr>
        <w:t>.</w:t>
      </w:r>
      <w:proofErr w:type="gramEnd"/>
      <w:r>
        <w:rPr>
          <w:rFonts w:ascii="Times New Roman" w:hAnsi="Times New Roman" w:cs="Times New Roman"/>
          <w:b/>
          <w:color w:val="0000FF"/>
          <w:sz w:val="36"/>
        </w:rPr>
        <w:t xml:space="preserve"> В</w:t>
      </w:r>
      <w:r w:rsidRPr="00435BAC">
        <w:rPr>
          <w:rFonts w:ascii="Times New Roman" w:hAnsi="Times New Roman" w:cs="Times New Roman"/>
          <w:b/>
          <w:color w:val="0000FF"/>
          <w:sz w:val="36"/>
        </w:rPr>
        <w:t>оспитывать патриотические чувства, расширить кругозор ребенка; способствовать развитию самостоятельной познавательной активности</w:t>
      </w:r>
      <w:r>
        <w:rPr>
          <w:rFonts w:ascii="Times New Roman" w:hAnsi="Times New Roman" w:cs="Times New Roman"/>
          <w:b/>
          <w:color w:val="0000FF"/>
          <w:sz w:val="36"/>
        </w:rPr>
        <w:t>.</w:t>
      </w:r>
    </w:p>
    <w:p w:rsidR="00435BAC" w:rsidRDefault="00435BAC" w:rsidP="00435BAC">
      <w:pPr>
        <w:tabs>
          <w:tab w:val="left" w:pos="2622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36"/>
        </w:rPr>
      </w:pPr>
    </w:p>
    <w:p w:rsidR="00435BAC" w:rsidRDefault="00435BAC" w:rsidP="00435BAC">
      <w:pPr>
        <w:tabs>
          <w:tab w:val="left" w:pos="2622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444E4B" w:rsidRDefault="00435BAC" w:rsidP="00435BAC">
      <w:pPr>
        <w:tabs>
          <w:tab w:val="left" w:pos="355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5752" cy="4756245"/>
            <wp:effectExtent l="19050" t="0" r="299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746" cy="475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AC" w:rsidRDefault="00435BAC" w:rsidP="00435BAC">
      <w:pPr>
        <w:tabs>
          <w:tab w:val="left" w:pos="3557"/>
        </w:tabs>
        <w:jc w:val="center"/>
        <w:rPr>
          <w:rFonts w:ascii="Times New Roman" w:hAnsi="Times New Roman" w:cs="Times New Roman"/>
        </w:rPr>
      </w:pP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35BAC">
        <w:rPr>
          <w:rFonts w:ascii="Times New Roman" w:hAnsi="Times New Roman" w:cs="Times New Roman"/>
          <w:b/>
          <w:color w:val="9900FF"/>
          <w:sz w:val="48"/>
        </w:rPr>
        <w:lastRenderedPageBreak/>
        <w:t>РОДИТЕЛЯМ РЕКОМЕНДУЕТСЯ:</w:t>
      </w:r>
      <w:r w:rsidRPr="00435BAC">
        <w:rPr>
          <w:rFonts w:ascii="Times New Roman" w:hAnsi="Times New Roman" w:cs="Times New Roman"/>
          <w:b/>
          <w:sz w:val="48"/>
        </w:rPr>
        <w:t xml:space="preserve">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</w:rPr>
      </w:pPr>
      <w:r w:rsidRPr="00435BAC">
        <w:rPr>
          <w:rFonts w:ascii="Times New Roman" w:hAnsi="Times New Roman" w:cs="Times New Roman"/>
          <w:color w:val="0000FF"/>
          <w:sz w:val="32"/>
        </w:rPr>
        <w:t xml:space="preserve">Рассказать ребенку о празднике День защитника Отечества.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</w:rPr>
      </w:pPr>
      <w:r w:rsidRPr="00435BAC">
        <w:rPr>
          <w:rFonts w:ascii="Times New Roman" w:hAnsi="Times New Roman" w:cs="Times New Roman"/>
          <w:color w:val="0000FF"/>
          <w:sz w:val="32"/>
        </w:rPr>
        <w:t xml:space="preserve">Ответить на вопросы: Кто такие защитники Отечества? Кого поздравляют в этот день?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</w:rPr>
      </w:pPr>
      <w:r w:rsidRPr="00435BAC">
        <w:rPr>
          <w:rFonts w:ascii="Times New Roman" w:hAnsi="Times New Roman" w:cs="Times New Roman"/>
          <w:color w:val="0000FF"/>
          <w:sz w:val="32"/>
        </w:rPr>
        <w:t xml:space="preserve">Рассказать о членах семьи, служивших в армии, рассмотреть фотографии.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435BAC">
        <w:rPr>
          <w:rFonts w:ascii="Times New Roman" w:hAnsi="Times New Roman" w:cs="Times New Roman"/>
          <w:color w:val="0000FF"/>
          <w:sz w:val="32"/>
        </w:rPr>
        <w:t>Познакомить ребенка с родами войск, военной техникой, военными профессиями (используя книги, журналы, телепередачи, интернет)</w:t>
      </w:r>
      <w:r w:rsidRPr="00435BAC">
        <w:rPr>
          <w:rFonts w:ascii="Times New Roman" w:hAnsi="Times New Roman" w:cs="Times New Roman"/>
          <w:sz w:val="32"/>
        </w:rPr>
        <w:t xml:space="preserve">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rPr>
          <w:rFonts w:ascii="Times New Roman" w:hAnsi="Times New Roman" w:cs="Times New Roman"/>
          <w:sz w:val="32"/>
        </w:rPr>
      </w:pP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48"/>
        </w:rPr>
      </w:pPr>
      <w:r w:rsidRPr="00435BAC">
        <w:rPr>
          <w:rFonts w:ascii="Times New Roman" w:hAnsi="Times New Roman" w:cs="Times New Roman"/>
          <w:b/>
          <w:color w:val="9900FF"/>
          <w:sz w:val="48"/>
        </w:rPr>
        <w:t xml:space="preserve">Упражнения на развитие речи: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rPr>
          <w:rFonts w:ascii="Times New Roman" w:hAnsi="Times New Roman" w:cs="Times New Roman"/>
          <w:sz w:val="32"/>
        </w:rPr>
      </w:pP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</w:rPr>
      </w:pPr>
      <w:r w:rsidRPr="00435BAC">
        <w:rPr>
          <w:rFonts w:ascii="Times New Roman" w:hAnsi="Times New Roman" w:cs="Times New Roman"/>
          <w:color w:val="0000FF"/>
          <w:sz w:val="32"/>
        </w:rPr>
        <w:t xml:space="preserve">Назови военные профессии: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</w:rPr>
      </w:pP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</w:rPr>
      </w:pPr>
      <w:r w:rsidRPr="00435BAC">
        <w:rPr>
          <w:rFonts w:ascii="Times New Roman" w:hAnsi="Times New Roman" w:cs="Times New Roman"/>
          <w:color w:val="0000FF"/>
          <w:sz w:val="32"/>
        </w:rPr>
        <w:t xml:space="preserve">разведка – разведчик                                         </w:t>
      </w:r>
      <w:r>
        <w:rPr>
          <w:rFonts w:ascii="Times New Roman" w:hAnsi="Times New Roman" w:cs="Times New Roman"/>
          <w:color w:val="0000FF"/>
          <w:sz w:val="32"/>
        </w:rPr>
        <w:t xml:space="preserve">    </w:t>
      </w:r>
      <w:r w:rsidRPr="00435BAC">
        <w:rPr>
          <w:rFonts w:ascii="Times New Roman" w:hAnsi="Times New Roman" w:cs="Times New Roman"/>
          <w:color w:val="0000FF"/>
          <w:sz w:val="32"/>
        </w:rPr>
        <w:t xml:space="preserve"> граница - …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</w:rPr>
      </w:pPr>
      <w:r w:rsidRPr="00435BAC">
        <w:rPr>
          <w:rFonts w:ascii="Times New Roman" w:hAnsi="Times New Roman" w:cs="Times New Roman"/>
          <w:color w:val="0000FF"/>
          <w:sz w:val="32"/>
        </w:rPr>
        <w:t xml:space="preserve">парашют - …                                                          пехота - …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</w:rPr>
      </w:pPr>
      <w:r w:rsidRPr="00435BAC">
        <w:rPr>
          <w:rFonts w:ascii="Times New Roman" w:hAnsi="Times New Roman" w:cs="Times New Roman"/>
          <w:color w:val="0000FF"/>
          <w:sz w:val="32"/>
        </w:rPr>
        <w:t xml:space="preserve">танк - …                                                                   десант - …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</w:rPr>
      </w:pPr>
      <w:r w:rsidRPr="00435BAC">
        <w:rPr>
          <w:rFonts w:ascii="Times New Roman" w:hAnsi="Times New Roman" w:cs="Times New Roman"/>
          <w:color w:val="0000FF"/>
          <w:sz w:val="32"/>
        </w:rPr>
        <w:t xml:space="preserve">море - …                                                                  ракета - …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35BAC">
        <w:rPr>
          <w:rFonts w:ascii="Times New Roman" w:hAnsi="Times New Roman" w:cs="Times New Roman"/>
          <w:sz w:val="32"/>
        </w:rPr>
        <w:t xml:space="preserve"> 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32"/>
        </w:rPr>
      </w:pPr>
      <w:r w:rsidRPr="00435BAC">
        <w:rPr>
          <w:rFonts w:ascii="Times New Roman" w:hAnsi="Times New Roman" w:cs="Times New Roman"/>
          <w:b/>
          <w:color w:val="9900FF"/>
          <w:sz w:val="44"/>
        </w:rPr>
        <w:t xml:space="preserve">Упражнение "Подбери признак". </w:t>
      </w:r>
    </w:p>
    <w:p w:rsidR="00435BAC" w:rsidRPr="00435BAC" w:rsidRDefault="00435BAC" w:rsidP="00435BAC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</w:rPr>
      </w:pPr>
    </w:p>
    <w:p w:rsidR="00435BAC" w:rsidRDefault="00435BAC" w:rsidP="00435BAC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</w:rPr>
      </w:pPr>
      <w:r w:rsidRPr="00435BAC">
        <w:rPr>
          <w:rFonts w:ascii="Times New Roman" w:hAnsi="Times New Roman" w:cs="Times New Roman"/>
          <w:color w:val="0000FF"/>
          <w:sz w:val="32"/>
        </w:rPr>
        <w:t xml:space="preserve"> Защитник Отечества (какой?) - смелый, храбрый, отважный...</w:t>
      </w:r>
    </w:p>
    <w:p w:rsidR="00435BAC" w:rsidRDefault="00435BAC" w:rsidP="00435BAC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</w:rPr>
      </w:pPr>
    </w:p>
    <w:p w:rsidR="00435BAC" w:rsidRDefault="00435BAC" w:rsidP="00435BAC">
      <w:pPr>
        <w:tabs>
          <w:tab w:val="left" w:pos="3557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343514" cy="3275462"/>
            <wp:effectExtent l="19050" t="0" r="928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947" cy="3274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549B" w:rsidRPr="00D0549B" w:rsidRDefault="00D0549B" w:rsidP="00D0549B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b/>
          <w:color w:val="9900FF"/>
          <w:sz w:val="48"/>
        </w:rPr>
      </w:pPr>
      <w:r w:rsidRPr="00D0549B">
        <w:rPr>
          <w:rFonts w:ascii="Times New Roman" w:hAnsi="Times New Roman" w:cs="Times New Roman"/>
          <w:b/>
          <w:color w:val="9900FF"/>
          <w:sz w:val="48"/>
        </w:rPr>
        <w:lastRenderedPageBreak/>
        <w:t>Дорогие наши папы, дедушки, дяди, братья, сыновья!</w:t>
      </w:r>
    </w:p>
    <w:p w:rsidR="00D0549B" w:rsidRPr="00D0549B" w:rsidRDefault="00D0549B" w:rsidP="00D0549B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0549B" w:rsidRPr="00D0549B" w:rsidRDefault="00D0549B" w:rsidP="00D0549B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</w:rPr>
      </w:pPr>
      <w:r w:rsidRPr="00D0549B">
        <w:rPr>
          <w:rFonts w:ascii="Times New Roman" w:hAnsi="Times New Roman" w:cs="Times New Roman"/>
          <w:b/>
          <w:color w:val="FF0066"/>
          <w:sz w:val="44"/>
        </w:rPr>
        <w:t>Поздравляем вас с Днем защитников Отечества! Мы любим вас! Мы ценим вас! Вы – наша опора и защита!</w:t>
      </w:r>
    </w:p>
    <w:p w:rsidR="00D0549B" w:rsidRPr="00D0549B" w:rsidRDefault="00D0549B" w:rsidP="00D0549B">
      <w:pPr>
        <w:tabs>
          <w:tab w:val="left" w:pos="3557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0549B" w:rsidRP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Пусть светит солнце в мирном небе</w:t>
      </w:r>
    </w:p>
    <w:p w:rsidR="00D0549B" w:rsidRP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И не зовет труба в поход.</w:t>
      </w:r>
    </w:p>
    <w:p w:rsidR="00D0549B" w:rsidRP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Чтоб только на ученьях солдат</w:t>
      </w:r>
    </w:p>
    <w:p w:rsidR="00D0549B" w:rsidRP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В атаку шел вперед.</w:t>
      </w:r>
    </w:p>
    <w:p w:rsidR="00D0549B" w:rsidRP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Пусть вместо взрывов гром весенний</w:t>
      </w:r>
    </w:p>
    <w:p w:rsidR="00D0549B" w:rsidRP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Природу будит ото сна,</w:t>
      </w:r>
    </w:p>
    <w:p w:rsidR="00D0549B" w:rsidRP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А наши дети спят спокойно</w:t>
      </w:r>
    </w:p>
    <w:p w:rsidR="00D0549B" w:rsidRP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Сегодня, завтра и всегда!</w:t>
      </w:r>
    </w:p>
    <w:p w:rsidR="00D0549B" w:rsidRP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Здоровья крепкого и счастья</w:t>
      </w:r>
    </w:p>
    <w:p w:rsidR="00D0549B" w:rsidRP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Всем тем, кто мир наш отстоял.</w:t>
      </w:r>
    </w:p>
    <w:p w:rsidR="00D0549B" w:rsidRP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И кто его сегодня охраняет</w:t>
      </w:r>
    </w:p>
    <w:p w:rsidR="00D0549B" w:rsidRDefault="00D0549B" w:rsidP="00D0549B">
      <w:pPr>
        <w:tabs>
          <w:tab w:val="left" w:pos="3557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36"/>
        </w:rPr>
      </w:pPr>
      <w:r w:rsidRPr="00D0549B">
        <w:rPr>
          <w:rFonts w:ascii="Times New Roman" w:hAnsi="Times New Roman" w:cs="Times New Roman"/>
          <w:color w:val="0000FF"/>
          <w:sz w:val="36"/>
        </w:rPr>
        <w:t>И кто сполна долг Родине отдал!</w:t>
      </w:r>
    </w:p>
    <w:p w:rsidR="00435BAC" w:rsidRDefault="00D0549B" w:rsidP="00D0549B">
      <w:pPr>
        <w:tabs>
          <w:tab w:val="left" w:pos="4213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890431" cy="238153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256" cy="238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9B" w:rsidRDefault="00A35A34" w:rsidP="00D0549B">
      <w:pPr>
        <w:tabs>
          <w:tab w:val="left" w:pos="4213"/>
        </w:tabs>
        <w:jc w:val="center"/>
        <w:rPr>
          <w:rFonts w:ascii="Times New Roman" w:hAnsi="Times New Roman" w:cs="Times New Roman"/>
          <w:b/>
          <w:color w:val="9900FF"/>
          <w:sz w:val="52"/>
        </w:rPr>
      </w:pPr>
      <w:r w:rsidRPr="00A35A34">
        <w:rPr>
          <w:rFonts w:ascii="Times New Roman" w:hAnsi="Times New Roman" w:cs="Times New Roman"/>
          <w:b/>
          <w:color w:val="9900FF"/>
          <w:sz w:val="52"/>
        </w:rPr>
        <w:lastRenderedPageBreak/>
        <w:t>РОД ВОЙСК РОССИЙСКОЙ АРМИИ.</w:t>
      </w:r>
    </w:p>
    <w:p w:rsidR="00A35A34" w:rsidRDefault="00643713" w:rsidP="00D0549B">
      <w:pPr>
        <w:tabs>
          <w:tab w:val="left" w:pos="4213"/>
        </w:tabs>
        <w:jc w:val="center"/>
        <w:rPr>
          <w:rFonts w:ascii="Times New Roman" w:hAnsi="Times New Roman" w:cs="Times New Roman"/>
          <w:b/>
          <w:color w:val="9900FF"/>
          <w:sz w:val="52"/>
        </w:rPr>
      </w:pPr>
      <w:r>
        <w:rPr>
          <w:rFonts w:ascii="Times New Roman" w:hAnsi="Times New Roman" w:cs="Times New Roman"/>
          <w:b/>
          <w:noProof/>
          <w:color w:val="9900FF"/>
          <w:sz w:val="52"/>
          <w:lang w:eastAsia="ru-RU"/>
        </w:rPr>
        <w:drawing>
          <wp:inline distT="0" distB="0" distL="0" distR="0">
            <wp:extent cx="2164592" cy="1565924"/>
            <wp:effectExtent l="19050" t="0" r="7108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441" cy="156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A34" w:rsidRDefault="00643713" w:rsidP="00D0549B">
      <w:pPr>
        <w:tabs>
          <w:tab w:val="left" w:pos="4213"/>
        </w:tabs>
        <w:jc w:val="center"/>
        <w:rPr>
          <w:rFonts w:ascii="Times New Roman" w:hAnsi="Times New Roman" w:cs="Times New Roman"/>
          <w:color w:val="9900FF"/>
          <w:sz w:val="28"/>
        </w:rPr>
      </w:pPr>
      <w:r>
        <w:rPr>
          <w:rFonts w:ascii="Times New Roman" w:hAnsi="Times New Roman" w:cs="Times New Roman"/>
          <w:color w:val="9900FF"/>
          <w:sz w:val="28"/>
        </w:rPr>
        <w:t>ТАНКИСТ.</w:t>
      </w:r>
    </w:p>
    <w:p w:rsidR="00A35A34" w:rsidRDefault="00A35A34" w:rsidP="00D0549B">
      <w:pPr>
        <w:tabs>
          <w:tab w:val="left" w:pos="4213"/>
        </w:tabs>
        <w:jc w:val="center"/>
        <w:rPr>
          <w:rFonts w:ascii="Times New Roman" w:hAnsi="Times New Roman" w:cs="Times New Roman"/>
          <w:color w:val="9900FF"/>
          <w:sz w:val="28"/>
        </w:rPr>
      </w:pPr>
      <w:r>
        <w:rPr>
          <w:rFonts w:ascii="Times New Roman" w:hAnsi="Times New Roman" w:cs="Times New Roman"/>
          <w:noProof/>
          <w:color w:val="9900FF"/>
          <w:sz w:val="28"/>
          <w:lang w:eastAsia="ru-RU"/>
        </w:rPr>
        <w:drawing>
          <wp:inline distT="0" distB="0" distL="0" distR="0">
            <wp:extent cx="2348305" cy="172042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71" cy="171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A34" w:rsidRDefault="00A35A34" w:rsidP="00D0549B">
      <w:pPr>
        <w:tabs>
          <w:tab w:val="left" w:pos="4213"/>
        </w:tabs>
        <w:jc w:val="center"/>
        <w:rPr>
          <w:rFonts w:ascii="Times New Roman" w:hAnsi="Times New Roman" w:cs="Times New Roman"/>
          <w:color w:val="9900FF"/>
          <w:sz w:val="28"/>
        </w:rPr>
      </w:pPr>
      <w:r>
        <w:rPr>
          <w:rFonts w:ascii="Times New Roman" w:hAnsi="Times New Roman" w:cs="Times New Roman"/>
          <w:color w:val="9900FF"/>
          <w:sz w:val="28"/>
        </w:rPr>
        <w:t>ПОГРАНИЧНИК</w:t>
      </w:r>
    </w:p>
    <w:p w:rsidR="00A35A34" w:rsidRDefault="00A35A34" w:rsidP="00D0549B">
      <w:pPr>
        <w:tabs>
          <w:tab w:val="left" w:pos="4213"/>
        </w:tabs>
        <w:jc w:val="center"/>
        <w:rPr>
          <w:rFonts w:ascii="Times New Roman" w:hAnsi="Times New Roman" w:cs="Times New Roman"/>
          <w:color w:val="9900FF"/>
          <w:sz w:val="28"/>
        </w:rPr>
      </w:pPr>
      <w:r>
        <w:rPr>
          <w:rFonts w:ascii="Times New Roman" w:hAnsi="Times New Roman" w:cs="Times New Roman"/>
          <w:noProof/>
          <w:color w:val="9900FF"/>
          <w:sz w:val="28"/>
          <w:lang w:eastAsia="ru-RU"/>
        </w:rPr>
        <w:drawing>
          <wp:inline distT="0" distB="0" distL="0" distR="0">
            <wp:extent cx="2593754" cy="1453486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51" cy="1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A34" w:rsidRDefault="00A35A34" w:rsidP="00D0549B">
      <w:pPr>
        <w:tabs>
          <w:tab w:val="left" w:pos="4213"/>
        </w:tabs>
        <w:jc w:val="center"/>
        <w:rPr>
          <w:rFonts w:ascii="Times New Roman" w:hAnsi="Times New Roman" w:cs="Times New Roman"/>
          <w:color w:val="9900FF"/>
          <w:sz w:val="28"/>
        </w:rPr>
      </w:pPr>
      <w:r>
        <w:rPr>
          <w:rFonts w:ascii="Times New Roman" w:hAnsi="Times New Roman" w:cs="Times New Roman"/>
          <w:color w:val="9900FF"/>
          <w:sz w:val="28"/>
        </w:rPr>
        <w:t>МОРЯК</w:t>
      </w:r>
    </w:p>
    <w:p w:rsidR="00A35A34" w:rsidRDefault="00A35A34" w:rsidP="00D0549B">
      <w:pPr>
        <w:tabs>
          <w:tab w:val="left" w:pos="4213"/>
        </w:tabs>
        <w:jc w:val="center"/>
        <w:rPr>
          <w:rFonts w:ascii="Times New Roman" w:hAnsi="Times New Roman" w:cs="Times New Roman"/>
          <w:color w:val="9900FF"/>
          <w:sz w:val="28"/>
        </w:rPr>
      </w:pPr>
      <w:r>
        <w:rPr>
          <w:rFonts w:ascii="Times New Roman" w:hAnsi="Times New Roman" w:cs="Times New Roman"/>
          <w:noProof/>
          <w:color w:val="9900FF"/>
          <w:sz w:val="28"/>
          <w:lang w:eastAsia="ru-RU"/>
        </w:rPr>
        <w:drawing>
          <wp:inline distT="0" distB="0" distL="0" distR="0">
            <wp:extent cx="2501247" cy="166502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44" cy="166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A34" w:rsidRPr="00A35A34" w:rsidRDefault="00A35A34" w:rsidP="00643713">
      <w:pPr>
        <w:tabs>
          <w:tab w:val="left" w:pos="4213"/>
        </w:tabs>
        <w:jc w:val="center"/>
        <w:rPr>
          <w:rFonts w:ascii="Times New Roman" w:hAnsi="Times New Roman" w:cs="Times New Roman"/>
          <w:color w:val="9900FF"/>
          <w:sz w:val="28"/>
        </w:rPr>
      </w:pPr>
      <w:r>
        <w:rPr>
          <w:rFonts w:ascii="Times New Roman" w:hAnsi="Times New Roman" w:cs="Times New Roman"/>
          <w:color w:val="9900FF"/>
          <w:sz w:val="28"/>
        </w:rPr>
        <w:t>ЛЕТЧИК</w:t>
      </w:r>
    </w:p>
    <w:sectPr w:rsidR="00A35A34" w:rsidRPr="00A35A34" w:rsidSect="00435BA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5BAC"/>
    <w:rsid w:val="00435BAC"/>
    <w:rsid w:val="00444E4B"/>
    <w:rsid w:val="00643713"/>
    <w:rsid w:val="00A35A34"/>
    <w:rsid w:val="00D0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8CCD-02F4-4315-918B-ACCECBBD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2015-02-15T08:20:00Z</dcterms:created>
  <dcterms:modified xsi:type="dcterms:W3CDTF">2015-02-15T08:57:00Z</dcterms:modified>
</cp:coreProperties>
</file>