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 вида    д/с №11 «Теремок»</w:t>
      </w: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Псебай</w:t>
      </w: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F0" w:rsidRDefault="001436F0" w:rsidP="001436F0">
      <w:pPr>
        <w:spacing w:before="240" w:line="360" w:lineRule="auto"/>
        <w:jc w:val="center"/>
        <w:rPr>
          <w:rStyle w:val="apple-style-span"/>
          <w:b/>
          <w:color w:val="2D2A2A"/>
          <w:sz w:val="52"/>
          <w:szCs w:val="52"/>
        </w:rPr>
      </w:pPr>
      <w:r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  <w:t>Театрализованное занятие с детьми в группе ранней социализации</w:t>
      </w:r>
    </w:p>
    <w:p w:rsidR="001436F0" w:rsidRDefault="001436F0" w:rsidP="001436F0">
      <w:pPr>
        <w:spacing w:before="240" w:line="360" w:lineRule="auto"/>
        <w:jc w:val="center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</w:pPr>
      <w:r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  <w:t>«Украсим Мишке чашку»</w:t>
      </w:r>
    </w:p>
    <w:p w:rsidR="001436F0" w:rsidRDefault="001436F0" w:rsidP="001436F0">
      <w:pPr>
        <w:spacing w:before="240" w:line="360" w:lineRule="auto"/>
        <w:jc w:val="center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</w:pPr>
    </w:p>
    <w:p w:rsidR="001436F0" w:rsidRPr="001436F0" w:rsidRDefault="001436F0" w:rsidP="001436F0">
      <w:pPr>
        <w:spacing w:before="240" w:line="360" w:lineRule="auto"/>
        <w:rPr>
          <w:rStyle w:val="apple-style-span"/>
          <w:rFonts w:ascii="Times New Roman" w:hAnsi="Times New Roman" w:cs="Times New Roman"/>
          <w:b/>
          <w:color w:val="2D2A2A"/>
          <w:sz w:val="28"/>
          <w:szCs w:val="28"/>
        </w:rPr>
      </w:pPr>
    </w:p>
    <w:p w:rsidR="001436F0" w:rsidRPr="001436F0" w:rsidRDefault="001436F0" w:rsidP="001436F0">
      <w:pPr>
        <w:spacing w:before="240"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Подготовили:</w:t>
      </w: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Педагог дополнительного образования </w:t>
      </w:r>
      <w:proofErr w:type="gramStart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по</w:t>
      </w:r>
      <w:proofErr w:type="gramEnd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ИЗО  Дягилева Наталья Сергеевна;</w:t>
      </w: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Педагог дополнительного образования (хореограф)</w:t>
      </w: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Данилова Елена Валерьевна</w:t>
      </w: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</w:t>
      </w: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  <w:lang w:val="en-US"/>
        </w:rPr>
        <w:t>.</w:t>
      </w: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Псебай</w:t>
      </w: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2013 г.</w:t>
      </w:r>
    </w:p>
    <w:p w:rsid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1436F0" w:rsidRPr="001436F0" w:rsidRDefault="001436F0" w:rsidP="001436F0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1436F0" w:rsidRPr="001436F0" w:rsidRDefault="001436F0" w:rsidP="001436F0">
      <w:pPr>
        <w:spacing w:after="0"/>
        <w:ind w:left="3544"/>
        <w:jc w:val="both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lastRenderedPageBreak/>
        <w:t>ЦЕЛЬ.</w:t>
      </w:r>
    </w:p>
    <w:p w:rsidR="001436F0" w:rsidRPr="001436F0" w:rsidRDefault="001436F0" w:rsidP="001436F0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407BD3" w:rsidRPr="00CA6A9D" w:rsidRDefault="001436F0" w:rsidP="00CA6A9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Вызвать интерес к созданию изображения на бумаге гуашевыми красками.</w:t>
      </w:r>
    </w:p>
    <w:p w:rsidR="001436F0" w:rsidRPr="00CA6A9D" w:rsidRDefault="001436F0" w:rsidP="00CA6A9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Познакомить детей и родителей с нетрадиционной техникой рисования «пальчики – палитра».</w:t>
      </w:r>
    </w:p>
    <w:p w:rsidR="001436F0" w:rsidRPr="00CA6A9D" w:rsidRDefault="001436F0" w:rsidP="00CA6A9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Развивать у детей мелкую моторику кистей рук, мышление.</w:t>
      </w:r>
    </w:p>
    <w:p w:rsidR="001436F0" w:rsidRPr="00CA6A9D" w:rsidRDefault="001436F0" w:rsidP="00CA6A9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Развивать у детей любовь к рисованию.</w:t>
      </w:r>
    </w:p>
    <w:p w:rsidR="001436F0" w:rsidRPr="00CA6A9D" w:rsidRDefault="001436F0" w:rsidP="00CA6A9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Вызвать интерес к музыкальным движениям, развивать музыкальность.</w:t>
      </w:r>
    </w:p>
    <w:p w:rsidR="001436F0" w:rsidRDefault="001436F0" w:rsidP="00143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6F0" w:rsidRDefault="001436F0" w:rsidP="00143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с водой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влажные.</w:t>
      </w:r>
    </w:p>
    <w:p w:rsidR="001436F0" w:rsidRP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 чайной чашки.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посуды.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Ростовая кукла медведя.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«Мишка плюшевый»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шишками.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1436F0" w:rsidRDefault="001436F0" w:rsidP="001436F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Снежки.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A9D" w:rsidRDefault="00CA6A9D" w:rsidP="00CA6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Появляется Мишка (хореограф) с корзиной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расбрасывает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шишки и поет песенку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6A9D">
        <w:rPr>
          <w:rFonts w:ascii="Times New Roman" w:hAnsi="Times New Roman" w:cs="Times New Roman"/>
          <w:i/>
          <w:sz w:val="28"/>
          <w:szCs w:val="28"/>
        </w:rPr>
        <w:t>«Мишка косолапый по лесу идет, шишки собирает, в сумочку кладет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Шишка отскочила прямо Мишке в лоб, Мишка рассердился и ногою - топ</w:t>
      </w:r>
      <w:r w:rsidRPr="00CA6A9D">
        <w:rPr>
          <w:rFonts w:ascii="Times New Roman" w:hAnsi="Times New Roman" w:cs="Times New Roman"/>
          <w:i/>
          <w:sz w:val="28"/>
          <w:szCs w:val="28"/>
        </w:rPr>
        <w:t>»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Мишка просит детей помочь собрать шишки.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собирают шишки в корзину.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устал, отдохну.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ИЗО: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Мишка, пока ты будешь отдыхать, мы с ребятами и мамами займемся делом и украсим наши чашки, чтобы ты пил чай со своими друзьями.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украшать мы будем пальчиками, ставить разноцветные горошины – вот так (опускают пальчики сначала в водичку, потом в краску, получаются разноцветные горошины) После каждого цвета вытирать пальчики влажной салфеткой.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наш Мишка, давайте его поищем. Вот он спит. Мишка, мишка, хватит спать, надо с детками играть.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рад, как я рад, что пришел я в детский сад. Буду с детками играть, буду с ними танцевать.</w:t>
      </w:r>
      <w:bookmarkStart w:id="0" w:name="_GoBack"/>
      <w:bookmarkEnd w:id="0"/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«Я добрый Мишка плюшевый».</w:t>
      </w:r>
      <w:r w:rsidR="00853859">
        <w:rPr>
          <w:rFonts w:ascii="Times New Roman" w:hAnsi="Times New Roman" w:cs="Times New Roman"/>
          <w:sz w:val="28"/>
          <w:szCs w:val="28"/>
        </w:rPr>
        <w:t xml:space="preserve"> (Ритмическая </w:t>
      </w:r>
      <w:proofErr w:type="spellStart"/>
      <w:r w:rsidR="0085385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853859">
        <w:rPr>
          <w:rFonts w:ascii="Times New Roman" w:hAnsi="Times New Roman" w:cs="Times New Roman"/>
          <w:sz w:val="28"/>
          <w:szCs w:val="28"/>
        </w:rPr>
        <w:t>)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«По полянке Мишка шел»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По полянке мишка шел,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(пальцы одной руки шагают по ладони другой руки)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 xml:space="preserve"> бочонок меда он нашел.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(царапают по ладони)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Лапой мед от доставал,</w:t>
      </w:r>
      <w:r w:rsidRPr="00853859">
        <w:rPr>
          <w:rFonts w:ascii="Times New Roman" w:hAnsi="Times New Roman" w:cs="Times New Roman"/>
          <w:i/>
          <w:sz w:val="28"/>
          <w:szCs w:val="28"/>
        </w:rPr>
        <w:t xml:space="preserve"> (указательным пальцем давить на центр ладони другой руки)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язычком его лизал.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(Круговые движение указательным пальцем по центру ладони другой руки)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53859">
        <w:rPr>
          <w:rFonts w:ascii="Times New Roman" w:hAnsi="Times New Roman" w:cs="Times New Roman"/>
          <w:b/>
          <w:i/>
          <w:sz w:val="28"/>
          <w:szCs w:val="28"/>
        </w:rPr>
        <w:t>Нету</w:t>
      </w:r>
      <w:proofErr w:type="gramEnd"/>
      <w:r w:rsidRPr="00853859">
        <w:rPr>
          <w:rFonts w:ascii="Times New Roman" w:hAnsi="Times New Roman" w:cs="Times New Roman"/>
          <w:b/>
          <w:i/>
          <w:sz w:val="28"/>
          <w:szCs w:val="28"/>
        </w:rPr>
        <w:t xml:space="preserve"> меда! 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(закрыть глаза)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Где же мед?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(Открыть глаза)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Никак Мишка не поймет!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(Качать головой, ладони на щечки)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859">
        <w:rPr>
          <w:rFonts w:ascii="Times New Roman" w:hAnsi="Times New Roman" w:cs="Times New Roman"/>
          <w:b/>
          <w:i/>
          <w:sz w:val="28"/>
          <w:szCs w:val="28"/>
        </w:rPr>
        <w:t>Нужно обязательно Мишке быть внимательным!</w:t>
      </w:r>
    </w:p>
    <w:p w:rsidR="00853859" w:rsidRPr="00853859" w:rsidRDefault="00853859" w:rsidP="008538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859">
        <w:rPr>
          <w:rFonts w:ascii="Times New Roman" w:hAnsi="Times New Roman" w:cs="Times New Roman"/>
          <w:i/>
          <w:sz w:val="28"/>
          <w:szCs w:val="28"/>
        </w:rPr>
        <w:t>(Погрозить указательным пальцем)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ИЗО:</w:t>
      </w:r>
    </w:p>
    <w:p w:rsidR="00CA6A9D" w:rsidRDefault="00CA6A9D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-Мишка, посмотри, как наши ребятки украсили чашки разноцветными горошинами.</w:t>
      </w:r>
      <w:r w:rsidR="00DC0B00">
        <w:rPr>
          <w:rFonts w:ascii="Times New Roman" w:hAnsi="Times New Roman" w:cs="Times New Roman"/>
          <w:sz w:val="28"/>
          <w:szCs w:val="28"/>
        </w:rPr>
        <w:t xml:space="preserve"> Вот и тебе чашечка.</w:t>
      </w:r>
    </w:p>
    <w:p w:rsidR="00DC0B00" w:rsidRDefault="00DC0B00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DC0B00" w:rsidRDefault="00DC0B00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спасибо, я теперь буду пить чай из красивой чашки!</w:t>
      </w:r>
    </w:p>
    <w:p w:rsidR="00DC0B00" w:rsidRPr="00CA6A9D" w:rsidRDefault="00DC0B00" w:rsidP="00CA6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0B00" w:rsidRPr="00CA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31BA"/>
    <w:multiLevelType w:val="hybridMultilevel"/>
    <w:tmpl w:val="F4F4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14CB"/>
    <w:multiLevelType w:val="hybridMultilevel"/>
    <w:tmpl w:val="76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052"/>
    <w:multiLevelType w:val="hybridMultilevel"/>
    <w:tmpl w:val="B80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8"/>
    <w:rsid w:val="001436F0"/>
    <w:rsid w:val="00407BD3"/>
    <w:rsid w:val="00853859"/>
    <w:rsid w:val="00CA6A9D"/>
    <w:rsid w:val="00CF2318"/>
    <w:rsid w:val="00D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F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1436F0"/>
  </w:style>
  <w:style w:type="paragraph" w:styleId="a4">
    <w:name w:val="List Paragraph"/>
    <w:basedOn w:val="a"/>
    <w:uiPriority w:val="34"/>
    <w:qFormat/>
    <w:rsid w:val="0014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F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1436F0"/>
  </w:style>
  <w:style w:type="paragraph" w:styleId="a4">
    <w:name w:val="List Paragraph"/>
    <w:basedOn w:val="a"/>
    <w:uiPriority w:val="34"/>
    <w:qFormat/>
    <w:rsid w:val="0014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4</cp:revision>
  <dcterms:created xsi:type="dcterms:W3CDTF">2013-01-22T08:36:00Z</dcterms:created>
  <dcterms:modified xsi:type="dcterms:W3CDTF">2013-01-22T09:26:00Z</dcterms:modified>
</cp:coreProperties>
</file>