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09" w:rsidRDefault="00C70809" w:rsidP="00C70809">
      <w:pPr>
        <w:rPr>
          <w:sz w:val="28"/>
          <w:szCs w:val="28"/>
        </w:rPr>
      </w:pPr>
      <w:r w:rsidRPr="00ED095D">
        <w:rPr>
          <w:sz w:val="28"/>
          <w:szCs w:val="28"/>
        </w:rPr>
        <w:t>Образова</w:t>
      </w:r>
      <w:r>
        <w:rPr>
          <w:sz w:val="28"/>
          <w:szCs w:val="28"/>
        </w:rPr>
        <w:t>тельная область: Художественное творчество (рисование)</w:t>
      </w:r>
    </w:p>
    <w:p w:rsidR="00C70809" w:rsidRPr="00ED095D" w:rsidRDefault="00C70809" w:rsidP="00C70809">
      <w:pPr>
        <w:rPr>
          <w:color w:val="000000"/>
          <w:spacing w:val="3"/>
          <w:sz w:val="28"/>
          <w:szCs w:val="28"/>
        </w:rPr>
      </w:pPr>
      <w:r w:rsidRPr="00ED095D">
        <w:rPr>
          <w:sz w:val="28"/>
          <w:szCs w:val="28"/>
        </w:rPr>
        <w:t>Тема:  «</w:t>
      </w:r>
      <w:r>
        <w:rPr>
          <w:sz w:val="28"/>
          <w:szCs w:val="28"/>
        </w:rPr>
        <w:t>Одуванчики</w:t>
      </w:r>
      <w:r w:rsidRPr="00ED095D">
        <w:rPr>
          <w:color w:val="000000"/>
          <w:spacing w:val="3"/>
          <w:sz w:val="28"/>
          <w:szCs w:val="28"/>
        </w:rPr>
        <w:t>»</w:t>
      </w:r>
    </w:p>
    <w:p w:rsidR="00C70809" w:rsidRPr="00ED095D" w:rsidRDefault="00C70809" w:rsidP="00C70809">
      <w:pPr>
        <w:rPr>
          <w:sz w:val="28"/>
          <w:szCs w:val="28"/>
        </w:rPr>
      </w:pPr>
      <w:r w:rsidRPr="00ED095D">
        <w:rPr>
          <w:sz w:val="28"/>
          <w:szCs w:val="28"/>
        </w:rPr>
        <w:t xml:space="preserve">Области интеграции: познание, </w:t>
      </w:r>
      <w:r>
        <w:rPr>
          <w:sz w:val="28"/>
          <w:szCs w:val="28"/>
        </w:rPr>
        <w:t xml:space="preserve">художественное творчество, </w:t>
      </w:r>
      <w:r w:rsidRPr="00ED095D">
        <w:rPr>
          <w:sz w:val="28"/>
          <w:szCs w:val="28"/>
        </w:rPr>
        <w:t>коммуникация, социализация, физическая культура, музыка</w:t>
      </w:r>
    </w:p>
    <w:p w:rsidR="00C70809" w:rsidRDefault="00C70809" w:rsidP="00C70809">
      <w:pPr>
        <w:rPr>
          <w:sz w:val="28"/>
          <w:szCs w:val="28"/>
        </w:rPr>
      </w:pPr>
      <w:r w:rsidRPr="00ED095D">
        <w:rPr>
          <w:sz w:val="28"/>
          <w:szCs w:val="28"/>
        </w:rPr>
        <w:t>Виды детской деятельности: познавательная, игровая</w:t>
      </w:r>
      <w:r>
        <w:rPr>
          <w:sz w:val="28"/>
          <w:szCs w:val="28"/>
        </w:rPr>
        <w:t>, двигательная, коммуникативная, творческая.</w:t>
      </w:r>
    </w:p>
    <w:p w:rsidR="00F26E83" w:rsidRPr="00963C1B" w:rsidRDefault="00C70809" w:rsidP="00C70809">
      <w:pPr>
        <w:rPr>
          <w:sz w:val="28"/>
          <w:szCs w:val="28"/>
        </w:rPr>
      </w:pPr>
      <w:r w:rsidRPr="00ED095D">
        <w:rPr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7149465</wp:posOffset>
            </wp:positionH>
            <wp:positionV relativeFrom="paragraph">
              <wp:posOffset>596900</wp:posOffset>
            </wp:positionV>
            <wp:extent cx="1905000" cy="250507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05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Задачи: </w:t>
      </w:r>
      <w:r w:rsidR="00F26E83" w:rsidRPr="00963C1B">
        <w:rPr>
          <w:sz w:val="28"/>
          <w:szCs w:val="28"/>
        </w:rPr>
        <w:t xml:space="preserve">Обогатить и уточнить представления детей об одуванчиках, научить узнавать и называть их. Учить находить отличительные черты в строении и внешнем облике цветка. Продолжать учить нетрадиционным способам рисования. Закрепить названия цветов. Развивать </w:t>
      </w:r>
      <w:r>
        <w:rPr>
          <w:sz w:val="28"/>
          <w:szCs w:val="28"/>
        </w:rPr>
        <w:t xml:space="preserve">творчество, </w:t>
      </w:r>
      <w:r w:rsidR="00F26E83" w:rsidRPr="00963C1B">
        <w:rPr>
          <w:sz w:val="28"/>
          <w:szCs w:val="28"/>
        </w:rPr>
        <w:t>мышление, речь, память, моторику пальцев рук. Воспитывать бережное отношение к природе.</w:t>
      </w:r>
    </w:p>
    <w:p w:rsidR="00F26E83" w:rsidRDefault="00F26E83" w:rsidP="00F26E83">
      <w:pPr>
        <w:jc w:val="both"/>
        <w:rPr>
          <w:sz w:val="28"/>
          <w:szCs w:val="28"/>
        </w:rPr>
      </w:pPr>
      <w:proofErr w:type="gramStart"/>
      <w:r w:rsidRPr="00C70809">
        <w:rPr>
          <w:sz w:val="28"/>
          <w:szCs w:val="28"/>
        </w:rPr>
        <w:t>Материал:</w:t>
      </w:r>
      <w:r w:rsidRPr="00963C1B">
        <w:rPr>
          <w:sz w:val="28"/>
          <w:szCs w:val="28"/>
        </w:rPr>
        <w:t xml:space="preserve"> </w:t>
      </w:r>
      <w:r w:rsidR="0065543D">
        <w:rPr>
          <w:sz w:val="28"/>
          <w:szCs w:val="28"/>
        </w:rPr>
        <w:t>весенняя картина, иллюстрация одуванчиков</w:t>
      </w:r>
      <w:r w:rsidRPr="00963C1B">
        <w:rPr>
          <w:sz w:val="28"/>
          <w:szCs w:val="28"/>
        </w:rPr>
        <w:t>, карто</w:t>
      </w:r>
      <w:r w:rsidR="00C70809">
        <w:rPr>
          <w:sz w:val="28"/>
          <w:szCs w:val="28"/>
        </w:rPr>
        <w:t xml:space="preserve">чки (земля, </w:t>
      </w:r>
      <w:r w:rsidR="0065543D">
        <w:rPr>
          <w:sz w:val="28"/>
          <w:szCs w:val="28"/>
        </w:rPr>
        <w:t xml:space="preserve">солнце, вода), </w:t>
      </w:r>
      <w:proofErr w:type="spellStart"/>
      <w:r w:rsidR="0065543D">
        <w:rPr>
          <w:sz w:val="28"/>
          <w:szCs w:val="28"/>
        </w:rPr>
        <w:t>спонжики</w:t>
      </w:r>
      <w:proofErr w:type="spellEnd"/>
      <w:r w:rsidRPr="00963C1B">
        <w:rPr>
          <w:sz w:val="28"/>
          <w:szCs w:val="28"/>
        </w:rPr>
        <w:t>, гуашь, салфетки, альбомные листы, аудиозапись.</w:t>
      </w:r>
      <w:proofErr w:type="gramEnd"/>
    </w:p>
    <w:p w:rsidR="00C70809" w:rsidRPr="00963C1B" w:rsidRDefault="00C70809" w:rsidP="00F26E83">
      <w:pPr>
        <w:jc w:val="both"/>
        <w:rPr>
          <w:sz w:val="28"/>
          <w:szCs w:val="28"/>
        </w:rPr>
      </w:pPr>
    </w:p>
    <w:p w:rsidR="00F26E83" w:rsidRPr="00963C1B" w:rsidRDefault="00C70809" w:rsidP="00C7080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деятельности</w:t>
      </w:r>
      <w:r w:rsidRPr="002F4DD2">
        <w:rPr>
          <w:sz w:val="28"/>
          <w:szCs w:val="28"/>
        </w:rPr>
        <w:t>:</w:t>
      </w:r>
    </w:p>
    <w:p w:rsidR="00F26E83" w:rsidRDefault="00F26E83" w:rsidP="00F26E83">
      <w:pPr>
        <w:jc w:val="both"/>
        <w:rPr>
          <w:sz w:val="28"/>
          <w:szCs w:val="28"/>
        </w:rPr>
      </w:pPr>
    </w:p>
    <w:p w:rsidR="00F26E83" w:rsidRPr="00963C1B" w:rsidRDefault="00F26E83" w:rsidP="00F26E83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Воспитатель читает стихотворение и в соответствии с его</w:t>
      </w:r>
      <w:r w:rsidR="002A2CCD">
        <w:rPr>
          <w:sz w:val="28"/>
          <w:szCs w:val="28"/>
        </w:rPr>
        <w:t xml:space="preserve"> содержанием выставляет картину</w:t>
      </w:r>
      <w:r w:rsidRPr="00963C1B">
        <w:rPr>
          <w:sz w:val="28"/>
          <w:szCs w:val="28"/>
        </w:rPr>
        <w:t>.</w:t>
      </w:r>
    </w:p>
    <w:p w:rsidR="00F26E83" w:rsidRPr="00963C1B" w:rsidRDefault="00F26E83" w:rsidP="00F26E83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Вот пришла весна, весна.</w:t>
      </w:r>
    </w:p>
    <w:p w:rsidR="00F26E83" w:rsidRPr="00963C1B" w:rsidRDefault="00F26E83" w:rsidP="00F26E83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Очень теплая она.</w:t>
      </w:r>
    </w:p>
    <w:p w:rsidR="00F26E83" w:rsidRPr="00963C1B" w:rsidRDefault="00F26E83" w:rsidP="00F26E83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Солнышко печет, печет.</w:t>
      </w:r>
    </w:p>
    <w:p w:rsidR="00F26E83" w:rsidRPr="00963C1B" w:rsidRDefault="00F26E83" w:rsidP="00F26E83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Травушка растет, растет.</w:t>
      </w:r>
    </w:p>
    <w:p w:rsidR="00F26E83" w:rsidRPr="00963C1B" w:rsidRDefault="00F26E83" w:rsidP="00F26E83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Тает снег, ручьи бегут.</w:t>
      </w:r>
    </w:p>
    <w:p w:rsidR="00F26E83" w:rsidRPr="00963C1B" w:rsidRDefault="00F26E83" w:rsidP="00F26E83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Одуванчики растут.</w:t>
      </w:r>
    </w:p>
    <w:p w:rsidR="00F26E83" w:rsidRPr="00963C1B" w:rsidRDefault="00F26E83" w:rsidP="00F26E83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Насекомые ползут.</w:t>
      </w:r>
    </w:p>
    <w:p w:rsidR="00F26E83" w:rsidRDefault="00F26E83" w:rsidP="00F26E83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Птички песенки поют.</w:t>
      </w:r>
    </w:p>
    <w:p w:rsidR="002A2CCD" w:rsidRPr="00963C1B" w:rsidRDefault="002A2CCD" w:rsidP="00F26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вам нравиться весна? Чем она вам запомнилась? </w:t>
      </w:r>
    </w:p>
    <w:p w:rsidR="002A2CCD" w:rsidRPr="00963C1B" w:rsidRDefault="00F26E83" w:rsidP="002A2CCD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Воспитатель обращает внимание детей на одуванчики и предлагает их рассмотреть.</w:t>
      </w:r>
      <w:r w:rsidR="002A2CCD" w:rsidRPr="002A2CCD">
        <w:rPr>
          <w:sz w:val="28"/>
          <w:szCs w:val="28"/>
        </w:rPr>
        <w:t xml:space="preserve"> </w:t>
      </w:r>
      <w:r w:rsidR="002A2CCD" w:rsidRPr="00963C1B">
        <w:rPr>
          <w:sz w:val="28"/>
          <w:szCs w:val="28"/>
        </w:rPr>
        <w:t>Как называется этот цветок?</w:t>
      </w:r>
      <w:r w:rsidR="00115702">
        <w:rPr>
          <w:sz w:val="28"/>
          <w:szCs w:val="28"/>
        </w:rPr>
        <w:t xml:space="preserve"> </w:t>
      </w:r>
      <w:r w:rsidR="002A2CCD" w:rsidRPr="00963C1B">
        <w:rPr>
          <w:sz w:val="28"/>
          <w:szCs w:val="28"/>
        </w:rPr>
        <w:t>Какого он цвета?</w:t>
      </w:r>
      <w:r w:rsidR="00115702">
        <w:rPr>
          <w:sz w:val="28"/>
          <w:szCs w:val="28"/>
        </w:rPr>
        <w:t xml:space="preserve"> </w:t>
      </w:r>
      <w:r w:rsidR="002A2CCD" w:rsidRPr="00963C1B">
        <w:rPr>
          <w:sz w:val="28"/>
          <w:szCs w:val="28"/>
        </w:rPr>
        <w:t>Какой формы?</w:t>
      </w:r>
    </w:p>
    <w:p w:rsidR="00D12D87" w:rsidRDefault="002A2CCD" w:rsidP="00D12D87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Что есть у цветка?</w:t>
      </w:r>
      <w:r w:rsidR="00115702">
        <w:rPr>
          <w:sz w:val="28"/>
          <w:szCs w:val="28"/>
        </w:rPr>
        <w:t xml:space="preserve"> </w:t>
      </w:r>
      <w:r w:rsidRPr="00963C1B">
        <w:rPr>
          <w:sz w:val="28"/>
          <w:szCs w:val="28"/>
        </w:rPr>
        <w:t>Что нужно для одуванчика, чтобы он рос?</w:t>
      </w:r>
      <w:r w:rsidRPr="002A2CCD">
        <w:rPr>
          <w:sz w:val="28"/>
          <w:szCs w:val="28"/>
        </w:rPr>
        <w:t xml:space="preserve"> </w:t>
      </w:r>
      <w:r w:rsidR="00115702">
        <w:rPr>
          <w:sz w:val="28"/>
          <w:szCs w:val="28"/>
        </w:rPr>
        <w:t>С помощью карточек</w:t>
      </w:r>
      <w:r w:rsidR="00D12D87">
        <w:rPr>
          <w:sz w:val="28"/>
          <w:szCs w:val="28"/>
        </w:rPr>
        <w:t xml:space="preserve"> и схем дети знакомятся с особенностями строения и внешнего вида цветка.</w:t>
      </w:r>
      <w:r w:rsidR="00D12D87" w:rsidRPr="00D12D87">
        <w:rPr>
          <w:sz w:val="28"/>
          <w:szCs w:val="28"/>
        </w:rPr>
        <w:t xml:space="preserve"> </w:t>
      </w:r>
    </w:p>
    <w:p w:rsidR="00D12D87" w:rsidRDefault="00D12D87" w:rsidP="00D12D87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 xml:space="preserve">Носит одуванчик </w:t>
      </w:r>
    </w:p>
    <w:p w:rsidR="00D12D87" w:rsidRPr="00963C1B" w:rsidRDefault="00D12D87" w:rsidP="00D12D87">
      <w:p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963C1B">
        <w:rPr>
          <w:sz w:val="28"/>
          <w:szCs w:val="28"/>
        </w:rPr>
        <w:t>елтый сарафанчик.</w:t>
      </w:r>
    </w:p>
    <w:p w:rsidR="00D12D87" w:rsidRPr="00963C1B" w:rsidRDefault="00D12D87" w:rsidP="00D12D87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 xml:space="preserve">Подрастет нарядиться </w:t>
      </w:r>
    </w:p>
    <w:p w:rsidR="00D12D87" w:rsidRPr="00963C1B" w:rsidRDefault="00D12D87" w:rsidP="00D12D87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В беленькое платьице.</w:t>
      </w:r>
    </w:p>
    <w:p w:rsidR="00D12D87" w:rsidRPr="00963C1B" w:rsidRDefault="00D12D87" w:rsidP="00D12D87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Легкое воздушное,</w:t>
      </w:r>
    </w:p>
    <w:p w:rsidR="00D12D87" w:rsidRDefault="00D12D87" w:rsidP="00D12D87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 xml:space="preserve">Ветерку </w:t>
      </w:r>
      <w:proofErr w:type="gramStart"/>
      <w:r w:rsidRPr="00963C1B">
        <w:rPr>
          <w:sz w:val="28"/>
          <w:szCs w:val="28"/>
        </w:rPr>
        <w:t>послушное</w:t>
      </w:r>
      <w:proofErr w:type="gramEnd"/>
      <w:r w:rsidRPr="00963C1B">
        <w:rPr>
          <w:sz w:val="28"/>
          <w:szCs w:val="28"/>
        </w:rPr>
        <w:t>.</w:t>
      </w:r>
    </w:p>
    <w:p w:rsidR="00D12D87" w:rsidRPr="00963C1B" w:rsidRDefault="00D12D87" w:rsidP="00D12D8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«Дети по лесу гуляли…»</w:t>
      </w:r>
    </w:p>
    <w:p w:rsidR="00D12D87" w:rsidRDefault="00F26E83" w:rsidP="00F26E83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Воспитатель предлагает детям отправиться на полянку и нарисовать одуванчики</w:t>
      </w:r>
      <w:proofErr w:type="gramStart"/>
      <w:r w:rsidRPr="00963C1B">
        <w:rPr>
          <w:sz w:val="28"/>
          <w:szCs w:val="28"/>
        </w:rPr>
        <w:t>.</w:t>
      </w:r>
      <w:proofErr w:type="gramEnd"/>
      <w:r w:rsidR="0065543D">
        <w:rPr>
          <w:sz w:val="28"/>
          <w:szCs w:val="28"/>
        </w:rPr>
        <w:t xml:space="preserve"> (Р</w:t>
      </w:r>
      <w:r w:rsidR="00D12D87">
        <w:rPr>
          <w:sz w:val="28"/>
          <w:szCs w:val="28"/>
        </w:rPr>
        <w:t xml:space="preserve">исуют с помощью </w:t>
      </w:r>
      <w:proofErr w:type="spellStart"/>
      <w:r w:rsidR="00D12D87">
        <w:rPr>
          <w:sz w:val="28"/>
          <w:szCs w:val="28"/>
        </w:rPr>
        <w:t>спонжиков</w:t>
      </w:r>
      <w:proofErr w:type="spellEnd"/>
      <w:r w:rsidR="00D12D87">
        <w:rPr>
          <w:sz w:val="28"/>
          <w:szCs w:val="28"/>
        </w:rPr>
        <w:t xml:space="preserve">, готовые рисунки располагают по группе) </w:t>
      </w:r>
    </w:p>
    <w:p w:rsidR="003B58AD" w:rsidRPr="0065543D" w:rsidRDefault="00F26E83" w:rsidP="0065543D">
      <w:pPr>
        <w:jc w:val="both"/>
        <w:rPr>
          <w:sz w:val="28"/>
          <w:szCs w:val="28"/>
        </w:rPr>
      </w:pPr>
      <w:r w:rsidRPr="00963C1B">
        <w:rPr>
          <w:sz w:val="28"/>
          <w:szCs w:val="28"/>
        </w:rPr>
        <w:t>Дети под музыку (шум леса, журчание воды</w:t>
      </w:r>
      <w:r w:rsidR="00D12D87">
        <w:rPr>
          <w:sz w:val="28"/>
          <w:szCs w:val="28"/>
        </w:rPr>
        <w:t>, пение птиц</w:t>
      </w:r>
      <w:r w:rsidRPr="00963C1B">
        <w:rPr>
          <w:sz w:val="28"/>
          <w:szCs w:val="28"/>
        </w:rPr>
        <w:t>) гуляют по полянке, рассматривают одуванчики. Звучит голос одуванчика, который просит детей относиться к цветам бережно, защищать их, не обижать.</w:t>
      </w:r>
      <w:r w:rsidR="0065543D">
        <w:rPr>
          <w:sz w:val="28"/>
          <w:szCs w:val="28"/>
        </w:rPr>
        <w:t xml:space="preserve"> Игра «Садовник».</w:t>
      </w:r>
    </w:p>
    <w:sectPr w:rsidR="003B58AD" w:rsidRPr="0065543D" w:rsidSect="00F26E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83"/>
    <w:rsid w:val="00115702"/>
    <w:rsid w:val="00121D34"/>
    <w:rsid w:val="002A2CCD"/>
    <w:rsid w:val="0031731C"/>
    <w:rsid w:val="0065543D"/>
    <w:rsid w:val="00A21773"/>
    <w:rsid w:val="00C70809"/>
    <w:rsid w:val="00D12D87"/>
    <w:rsid w:val="00F26E83"/>
    <w:rsid w:val="00F7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zzz</cp:lastModifiedBy>
  <cp:revision>2</cp:revision>
  <dcterms:created xsi:type="dcterms:W3CDTF">2010-11-01T11:41:00Z</dcterms:created>
  <dcterms:modified xsi:type="dcterms:W3CDTF">2013-10-29T16:22:00Z</dcterms:modified>
</cp:coreProperties>
</file>