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E9" w:rsidRPr="002A5432" w:rsidRDefault="00CE52E9" w:rsidP="00CE52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>
        <w:fldChar w:fldCharType="begin"/>
      </w:r>
      <w:r>
        <w:instrText xml:space="preserve"> HYPERLINK "http://www.proshkolu.ru/user/burlakova2012/file/4782426/" \t "_blank" </w:instrText>
      </w:r>
      <w:r>
        <w:fldChar w:fldCharType="separate"/>
      </w:r>
      <w:r w:rsidRPr="002A5432">
        <w:rPr>
          <w:rFonts w:ascii="Times New Roman" w:eastAsia="Times New Roman" w:hAnsi="Times New Roman" w:cs="Times New Roman"/>
          <w:b/>
          <w:bCs/>
          <w:i/>
          <w:color w:val="0000FF"/>
          <w:sz w:val="72"/>
          <w:szCs w:val="72"/>
          <w:lang w:eastAsia="ru-RU"/>
        </w:rPr>
        <w:t>Проект по окр</w: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72"/>
          <w:szCs w:val="72"/>
          <w:lang w:eastAsia="ru-RU"/>
        </w:rPr>
        <w:t>ужающему миру « Кто нас защищает »</w:t>
      </w:r>
      <w:r w:rsidRPr="002A5432">
        <w:rPr>
          <w:rFonts w:ascii="Times New Roman" w:eastAsia="Times New Roman" w:hAnsi="Times New Roman" w:cs="Times New Roman"/>
          <w:b/>
          <w:bCs/>
          <w:i/>
          <w:color w:val="0000FF"/>
          <w:sz w:val="72"/>
          <w:szCs w:val="7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72"/>
          <w:szCs w:val="72"/>
          <w:lang w:eastAsia="ru-RU"/>
        </w:rPr>
        <w:fldChar w:fldCharType="end"/>
      </w:r>
    </w:p>
    <w:p w:rsidR="00CE52E9" w:rsidRDefault="00CE52E9" w:rsidP="00CE52E9">
      <w:pPr>
        <w:rPr>
          <w:noProof/>
          <w:lang w:eastAsia="ru-RU"/>
        </w:rPr>
      </w:pPr>
    </w:p>
    <w:p w:rsidR="00CE52E9" w:rsidRDefault="00CE52E9" w:rsidP="00CE52E9">
      <w:pPr>
        <w:rPr>
          <w:noProof/>
          <w:lang w:eastAsia="ru-RU"/>
        </w:rPr>
      </w:pPr>
    </w:p>
    <w:p w:rsidR="00CE52E9" w:rsidRDefault="00CE52E9" w:rsidP="00CE52E9">
      <w:pPr>
        <w:rPr>
          <w:noProof/>
          <w:lang w:eastAsia="ru-RU"/>
        </w:rPr>
      </w:pPr>
    </w:p>
    <w:p w:rsidR="00CE52E9" w:rsidRDefault="00CE52E9" w:rsidP="00CE52E9">
      <w:pPr>
        <w:rPr>
          <w:noProof/>
          <w:lang w:eastAsia="ru-RU"/>
        </w:rPr>
      </w:pPr>
    </w:p>
    <w:p w:rsidR="00CE52E9" w:rsidRDefault="00CE52E9" w:rsidP="00CE52E9">
      <w:pPr>
        <w:rPr>
          <w:noProof/>
          <w:lang w:eastAsia="ru-RU"/>
        </w:rPr>
      </w:pPr>
    </w:p>
    <w:p w:rsidR="00CE52E9" w:rsidRDefault="00CE52E9" w:rsidP="00CE52E9">
      <w:pPr>
        <w:rPr>
          <w:noProof/>
          <w:lang w:eastAsia="ru-RU"/>
        </w:rPr>
      </w:pPr>
    </w:p>
    <w:p w:rsidR="00CE52E9" w:rsidRPr="002A5432" w:rsidRDefault="00CE52E9" w:rsidP="00CE52E9">
      <w:pPr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70CD7429" wp14:editId="14EE4DD3">
            <wp:extent cx="5940425" cy="4455319"/>
            <wp:effectExtent l="0" t="0" r="3175" b="2540"/>
            <wp:docPr id="1" name="Рисунок 1" descr="&amp;Pcy;&amp;ocy;&amp;zhcy;&amp;acy;&amp;rcy;&amp;ncy;&amp;acy;&amp;yacy; &amp;ocy;&amp;khcy;&amp;rcy;&amp;acy;&amp;ncy;&amp;acy; &amp;pcy;&amp;rcy;&amp;icy;&amp;kcy;&amp;acy;&amp;z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zhcy;&amp;acy;&amp;rcy;&amp;ncy;&amp;acy;&amp;yacy; &amp;ocy;&amp;khcy;&amp;rcy;&amp;acy;&amp;ncy;&amp;acy; &amp;pcy;&amp;rcy;&amp;icy;&amp;kcy;&amp;acy;&amp;zcy;&amp;y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2E9" w:rsidRDefault="00CE52E9" w:rsidP="00125220">
      <w:pPr>
        <w:pStyle w:val="a3"/>
        <w:rPr>
          <w:b/>
          <w:bCs/>
          <w:i/>
          <w:color w:val="FF0000"/>
          <w:sz w:val="40"/>
          <w:szCs w:val="40"/>
        </w:rPr>
      </w:pPr>
    </w:p>
    <w:p w:rsidR="00CE52E9" w:rsidRDefault="00CE52E9" w:rsidP="00CE52E9">
      <w:pPr>
        <w:pStyle w:val="a3"/>
        <w:jc w:val="right"/>
        <w:rPr>
          <w:b/>
          <w:bCs/>
          <w:i/>
          <w:color w:val="0070C0"/>
          <w:sz w:val="40"/>
          <w:szCs w:val="40"/>
        </w:rPr>
      </w:pPr>
      <w:r>
        <w:rPr>
          <w:b/>
          <w:bCs/>
          <w:i/>
          <w:color w:val="0070C0"/>
          <w:sz w:val="40"/>
          <w:szCs w:val="40"/>
        </w:rPr>
        <w:t xml:space="preserve">Выполнила </w:t>
      </w:r>
      <w:r>
        <w:rPr>
          <w:b/>
          <w:bCs/>
          <w:i/>
          <w:color w:val="0070C0"/>
          <w:sz w:val="40"/>
          <w:szCs w:val="40"/>
          <w:lang w:val="en-US"/>
        </w:rPr>
        <w:t>:</w:t>
      </w:r>
      <w:r>
        <w:rPr>
          <w:b/>
          <w:bCs/>
          <w:i/>
          <w:color w:val="0070C0"/>
          <w:sz w:val="40"/>
          <w:szCs w:val="40"/>
        </w:rPr>
        <w:t xml:space="preserve">   </w:t>
      </w:r>
      <w:bookmarkStart w:id="0" w:name="_GoBack"/>
      <w:bookmarkEnd w:id="0"/>
      <w:proofErr w:type="spellStart"/>
      <w:r>
        <w:rPr>
          <w:b/>
          <w:bCs/>
          <w:i/>
          <w:color w:val="0070C0"/>
          <w:sz w:val="40"/>
          <w:szCs w:val="40"/>
        </w:rPr>
        <w:t>Шабаршина</w:t>
      </w:r>
      <w:proofErr w:type="spellEnd"/>
      <w:r>
        <w:rPr>
          <w:b/>
          <w:bCs/>
          <w:i/>
          <w:color w:val="0070C0"/>
          <w:sz w:val="40"/>
          <w:szCs w:val="40"/>
        </w:rPr>
        <w:t xml:space="preserve"> </w:t>
      </w:r>
    </w:p>
    <w:p w:rsidR="00CE52E9" w:rsidRPr="00CE52E9" w:rsidRDefault="00CE52E9" w:rsidP="00CE52E9">
      <w:pPr>
        <w:pStyle w:val="a3"/>
        <w:jc w:val="right"/>
        <w:rPr>
          <w:b/>
          <w:bCs/>
          <w:i/>
          <w:color w:val="0070C0"/>
          <w:sz w:val="40"/>
          <w:szCs w:val="40"/>
        </w:rPr>
      </w:pPr>
      <w:r>
        <w:rPr>
          <w:b/>
          <w:bCs/>
          <w:i/>
          <w:color w:val="0070C0"/>
          <w:sz w:val="40"/>
          <w:szCs w:val="40"/>
        </w:rPr>
        <w:t>Мария Михайловна</w:t>
      </w:r>
    </w:p>
    <w:p w:rsidR="00CE52E9" w:rsidRDefault="00CE52E9" w:rsidP="00125220">
      <w:pPr>
        <w:pStyle w:val="a3"/>
        <w:rPr>
          <w:b/>
          <w:bCs/>
          <w:i/>
          <w:color w:val="FF0000"/>
          <w:sz w:val="40"/>
          <w:szCs w:val="40"/>
        </w:rPr>
      </w:pPr>
    </w:p>
    <w:p w:rsidR="00CE52E9" w:rsidRDefault="00CE52E9" w:rsidP="00125220">
      <w:pPr>
        <w:pStyle w:val="a3"/>
        <w:rPr>
          <w:b/>
          <w:bCs/>
          <w:i/>
          <w:color w:val="FF0000"/>
          <w:sz w:val="40"/>
          <w:szCs w:val="40"/>
        </w:rPr>
      </w:pPr>
    </w:p>
    <w:p w:rsidR="00125220" w:rsidRDefault="00125220" w:rsidP="00125220">
      <w:pPr>
        <w:pStyle w:val="a3"/>
        <w:rPr>
          <w:b/>
          <w:bCs/>
          <w:i/>
          <w:color w:val="FF0000"/>
          <w:sz w:val="40"/>
          <w:szCs w:val="40"/>
        </w:rPr>
      </w:pPr>
      <w:r w:rsidRPr="00125220">
        <w:rPr>
          <w:b/>
          <w:bCs/>
          <w:i/>
          <w:color w:val="FF0000"/>
          <w:sz w:val="40"/>
          <w:szCs w:val="40"/>
        </w:rPr>
        <w:t>Узнать о службе пожарной охраны</w:t>
      </w:r>
      <w:r>
        <w:rPr>
          <w:b/>
          <w:bCs/>
          <w:i/>
          <w:color w:val="FF0000"/>
          <w:sz w:val="40"/>
          <w:szCs w:val="40"/>
        </w:rPr>
        <w:t>?</w:t>
      </w:r>
    </w:p>
    <w:p w:rsidR="00D06603" w:rsidRDefault="00D06603" w:rsidP="00125220">
      <w:pPr>
        <w:pStyle w:val="a3"/>
        <w:rPr>
          <w:sz w:val="28"/>
          <w:szCs w:val="28"/>
        </w:rPr>
      </w:pPr>
      <w:r w:rsidRPr="00D06603">
        <w:rPr>
          <w:sz w:val="28"/>
          <w:szCs w:val="28"/>
        </w:rPr>
        <w:t xml:space="preserve">Профессия пожарного - одна из самых сложных профессий в мире. Можно научиться лазить по выдвижной лестнице, пользоваться противогазом, двигаться в густом дыму, бегать, прыгать, поднимать </w:t>
      </w:r>
      <w:proofErr w:type="gramStart"/>
      <w:r w:rsidRPr="00D06603">
        <w:rPr>
          <w:sz w:val="28"/>
          <w:szCs w:val="28"/>
        </w:rPr>
        <w:t>тяжести</w:t>
      </w:r>
      <w:proofErr w:type="gramEnd"/>
      <w:r w:rsidRPr="00D06603">
        <w:rPr>
          <w:sz w:val="28"/>
          <w:szCs w:val="28"/>
        </w:rPr>
        <w:t>… но самое трудное - это в каждое мгновение быть готовым рисковать своей жизнью, чтобы спасти чью-то другую.</w:t>
      </w:r>
    </w:p>
    <w:p w:rsidR="00D06603" w:rsidRPr="00D06603" w:rsidRDefault="00D06603" w:rsidP="00125220">
      <w:pPr>
        <w:pStyle w:val="a3"/>
        <w:rPr>
          <w:sz w:val="28"/>
          <w:szCs w:val="28"/>
        </w:rPr>
      </w:pPr>
      <w:r w:rsidRPr="00D06603">
        <w:rPr>
          <w:sz w:val="28"/>
          <w:szCs w:val="28"/>
        </w:rPr>
        <w:t xml:space="preserve">Когда поступает сигнал тревоги, бойцы дежурного караула должны за 20-25 секунд надеть </w:t>
      </w:r>
      <w:proofErr w:type="spellStart"/>
      <w:r w:rsidRPr="00D06603">
        <w:rPr>
          <w:sz w:val="28"/>
          <w:szCs w:val="28"/>
        </w:rPr>
        <w:t>спец</w:t>
      </w:r>
      <w:proofErr w:type="gramStart"/>
      <w:r w:rsidRPr="00D06603">
        <w:rPr>
          <w:sz w:val="28"/>
          <w:szCs w:val="28"/>
        </w:rPr>
        <w:t>.о</w:t>
      </w:r>
      <w:proofErr w:type="gramEnd"/>
      <w:r w:rsidRPr="00D06603">
        <w:rPr>
          <w:sz w:val="28"/>
          <w:szCs w:val="28"/>
        </w:rPr>
        <w:t>дежду</w:t>
      </w:r>
      <w:proofErr w:type="spellEnd"/>
      <w:r w:rsidRPr="00D06603">
        <w:rPr>
          <w:sz w:val="28"/>
          <w:szCs w:val="28"/>
        </w:rPr>
        <w:t xml:space="preserve"> (</w:t>
      </w:r>
      <w:proofErr w:type="spellStart"/>
      <w:r w:rsidRPr="00D06603">
        <w:rPr>
          <w:sz w:val="28"/>
          <w:szCs w:val="28"/>
        </w:rPr>
        <w:t>боёвку</w:t>
      </w:r>
      <w:proofErr w:type="spellEnd"/>
      <w:r w:rsidRPr="00D06603">
        <w:rPr>
          <w:sz w:val="28"/>
          <w:szCs w:val="28"/>
        </w:rPr>
        <w:t>), после чего немедленно сесть в пожарный автомобиль и выехать, время выезда пожарного караула не должно превышать 40 секунд от момента поступления сигнала тревоги в подразделение. От того, как быстро прибудет машина к месту вызова, часто зависят жизни многих людей.</w:t>
      </w:r>
    </w:p>
    <w:p w:rsidR="007B1E8B" w:rsidRDefault="00D06603" w:rsidP="00125220">
      <w:pPr>
        <w:pStyle w:val="a3"/>
        <w:rPr>
          <w:b/>
          <w:bCs/>
          <w:i/>
          <w:color w:val="FF0000"/>
          <w:sz w:val="40"/>
          <w:szCs w:val="40"/>
        </w:rPr>
      </w:pPr>
      <w:r w:rsidRPr="00125220">
        <w:rPr>
          <w:b/>
          <w:bCs/>
          <w:i/>
          <w:color w:val="FF0000"/>
          <w:sz w:val="40"/>
          <w:szCs w:val="40"/>
        </w:rPr>
        <w:t>Когда и как появилась пожарная охрана?</w:t>
      </w:r>
    </w:p>
    <w:p w:rsidR="00D06603" w:rsidRPr="00D06603" w:rsidRDefault="00D06603" w:rsidP="00D0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пожарная охрана была создана в 1803 году, по приказу императора Александра I, сначала в Петербурге, затем – в Москве. К 1853 году пожарные части имелись уже в 460 городах России. </w:t>
      </w:r>
    </w:p>
    <w:p w:rsidR="00D06603" w:rsidRPr="00D06603" w:rsidRDefault="00D06603" w:rsidP="00D0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пожарные команды есть в каждом городе.</w:t>
      </w:r>
    </w:p>
    <w:p w:rsidR="00D06603" w:rsidRPr="00125220" w:rsidRDefault="00D06603" w:rsidP="00125220">
      <w:pPr>
        <w:pStyle w:val="a3"/>
        <w:rPr>
          <w:b/>
          <w:bCs/>
          <w:i/>
          <w:color w:val="FF0000"/>
          <w:sz w:val="40"/>
          <w:szCs w:val="40"/>
        </w:rPr>
      </w:pPr>
    </w:p>
    <w:p w:rsidR="007B1E8B" w:rsidRDefault="00D06603" w:rsidP="00125220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25220">
        <w:rPr>
          <w:rFonts w:ascii="Times New Roman" w:hAnsi="Times New Roman" w:cs="Times New Roman"/>
          <w:b/>
          <w:i/>
          <w:color w:val="FF0000"/>
          <w:sz w:val="40"/>
          <w:szCs w:val="40"/>
        </w:rPr>
        <w:t>Как выглядит современный пожарный?</w:t>
      </w:r>
    </w:p>
    <w:p w:rsidR="00D06603" w:rsidRPr="00D06603" w:rsidRDefault="00D06603" w:rsidP="00D06603">
      <w:pPr>
        <w:pStyle w:val="a3"/>
        <w:rPr>
          <w:sz w:val="28"/>
          <w:szCs w:val="28"/>
        </w:rPr>
      </w:pPr>
      <w:r w:rsidRPr="00D06603">
        <w:rPr>
          <w:sz w:val="28"/>
          <w:szCs w:val="28"/>
        </w:rPr>
        <w:t xml:space="preserve">Одежда и оснащение современного пожарного могут быть самыми разнообразными. Материал для боевой (защитной) одежды подбирался в зависимости от того, какие задачи придется в ней выполнять. Однако любой материал подвергается специальной обработке, благодаря которой он практически не горит. Кроме защитной одежды у пожарных есть еще и повседневная форма, очень похожая на </w:t>
      </w:r>
      <w:proofErr w:type="gramStart"/>
      <w:r w:rsidRPr="00D06603">
        <w:rPr>
          <w:sz w:val="28"/>
          <w:szCs w:val="28"/>
        </w:rPr>
        <w:t>военную</w:t>
      </w:r>
      <w:proofErr w:type="gramEnd"/>
      <w:r w:rsidRPr="00D06603">
        <w:rPr>
          <w:sz w:val="28"/>
          <w:szCs w:val="28"/>
        </w:rPr>
        <w:t>.</w:t>
      </w:r>
    </w:p>
    <w:p w:rsidR="00D06603" w:rsidRPr="00D06603" w:rsidRDefault="00D06603" w:rsidP="00D06603">
      <w:pPr>
        <w:pStyle w:val="a3"/>
        <w:rPr>
          <w:sz w:val="28"/>
          <w:szCs w:val="28"/>
        </w:rPr>
      </w:pPr>
      <w:proofErr w:type="gramStart"/>
      <w:r w:rsidRPr="00D06603">
        <w:rPr>
          <w:sz w:val="28"/>
          <w:szCs w:val="28"/>
        </w:rPr>
        <w:t>Выезжая на выполнение задания пожарные надевают</w:t>
      </w:r>
      <w:proofErr w:type="gramEnd"/>
      <w:r w:rsidRPr="00D06603">
        <w:rPr>
          <w:sz w:val="28"/>
          <w:szCs w:val="28"/>
        </w:rPr>
        <w:t>:</w:t>
      </w:r>
    </w:p>
    <w:p w:rsidR="00D06603" w:rsidRPr="00D06603" w:rsidRDefault="00D06603" w:rsidP="00D06603">
      <w:pPr>
        <w:pStyle w:val="a3"/>
        <w:numPr>
          <w:ilvl w:val="0"/>
          <w:numId w:val="3"/>
        </w:numPr>
        <w:rPr>
          <w:sz w:val="28"/>
          <w:szCs w:val="28"/>
        </w:rPr>
      </w:pPr>
      <w:r w:rsidRPr="00D06603">
        <w:rPr>
          <w:sz w:val="28"/>
          <w:szCs w:val="28"/>
        </w:rPr>
        <w:t>Боевую одежду (</w:t>
      </w:r>
      <w:proofErr w:type="spellStart"/>
      <w:r w:rsidRPr="00D06603">
        <w:rPr>
          <w:sz w:val="28"/>
          <w:szCs w:val="28"/>
        </w:rPr>
        <w:t>боевку</w:t>
      </w:r>
      <w:proofErr w:type="spellEnd"/>
      <w:r w:rsidRPr="00D06603">
        <w:rPr>
          <w:sz w:val="28"/>
          <w:szCs w:val="28"/>
        </w:rPr>
        <w:t xml:space="preserve">) из трудно воспламеняющегося материала со </w:t>
      </w:r>
      <w:proofErr w:type="spellStart"/>
      <w:r w:rsidRPr="00D06603">
        <w:rPr>
          <w:sz w:val="28"/>
          <w:szCs w:val="28"/>
        </w:rPr>
        <w:t>светоотражающимися</w:t>
      </w:r>
      <w:proofErr w:type="spellEnd"/>
      <w:r w:rsidRPr="00D06603">
        <w:rPr>
          <w:sz w:val="28"/>
          <w:szCs w:val="28"/>
        </w:rPr>
        <w:t xml:space="preserve"> полосами;</w:t>
      </w:r>
    </w:p>
    <w:p w:rsidR="00D06603" w:rsidRPr="00D06603" w:rsidRDefault="00D06603" w:rsidP="00D06603">
      <w:pPr>
        <w:pStyle w:val="a3"/>
        <w:numPr>
          <w:ilvl w:val="0"/>
          <w:numId w:val="3"/>
        </w:numPr>
        <w:rPr>
          <w:sz w:val="28"/>
          <w:szCs w:val="28"/>
        </w:rPr>
      </w:pPr>
      <w:r w:rsidRPr="00D06603">
        <w:rPr>
          <w:sz w:val="28"/>
          <w:szCs w:val="28"/>
        </w:rPr>
        <w:t xml:space="preserve">Защитный шлем (каску), кожаные перчатки - краги; </w:t>
      </w:r>
    </w:p>
    <w:p w:rsidR="00D06603" w:rsidRPr="00125220" w:rsidRDefault="00D06603" w:rsidP="00125220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EF0029" w:rsidRDefault="00EF0029"/>
    <w:sectPr w:rsidR="00EF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66AE1"/>
    <w:multiLevelType w:val="hybridMultilevel"/>
    <w:tmpl w:val="EAB8275A"/>
    <w:lvl w:ilvl="0" w:tplc="FF32C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4E2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B42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DC4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565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9AC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087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8C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46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0DF4CAF"/>
    <w:multiLevelType w:val="hybridMultilevel"/>
    <w:tmpl w:val="3D6260FE"/>
    <w:lvl w:ilvl="0" w:tplc="8DDA7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62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60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082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A7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4C4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E8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F60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404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3392841"/>
    <w:multiLevelType w:val="multilevel"/>
    <w:tmpl w:val="1D3C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20"/>
    <w:rsid w:val="00125220"/>
    <w:rsid w:val="007B1E8B"/>
    <w:rsid w:val="00CE52E9"/>
    <w:rsid w:val="00D06603"/>
    <w:rsid w:val="00E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52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52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7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3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2015-02-01T13:55:00Z</cp:lastPrinted>
  <dcterms:created xsi:type="dcterms:W3CDTF">2015-02-21T00:41:00Z</dcterms:created>
  <dcterms:modified xsi:type="dcterms:W3CDTF">2015-02-21T00:41:00Z</dcterms:modified>
</cp:coreProperties>
</file>