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91" w:rsidRPr="002A7462" w:rsidRDefault="00404291" w:rsidP="00404291">
      <w:pPr>
        <w:ind w:firstLine="709"/>
        <w:jc w:val="both"/>
        <w:rPr>
          <w:sz w:val="28"/>
        </w:rPr>
      </w:pPr>
      <w:r w:rsidRPr="002A7462">
        <w:rPr>
          <w:sz w:val="28"/>
        </w:rPr>
        <w:t xml:space="preserve">Рисование это одно из самых любимых занятий детей дошколят. Дети начинают «творить» уже с годовалого возраста, сначала они просто знакомятся с материалом для творчества, исследуют его различными способами. Играют с красками и карандашами, видят, что карандаши оставляют след на бумаге, удивляются увиденному и радуются полученному результату. </w:t>
      </w:r>
    </w:p>
    <w:p w:rsidR="00404291" w:rsidRPr="002A7462" w:rsidRDefault="00404291" w:rsidP="00404291">
      <w:pPr>
        <w:ind w:firstLine="709"/>
        <w:jc w:val="both"/>
        <w:rPr>
          <w:sz w:val="28"/>
        </w:rPr>
      </w:pPr>
      <w:r w:rsidRPr="002A7462">
        <w:rPr>
          <w:sz w:val="28"/>
        </w:rPr>
        <w:t xml:space="preserve">Примерно с трех лет дети относятся к своему творчеству более осознано. И здесь для творчества ребенка можно использовать цветные карандаши и краски, гуашь или акварель. Преимущество таких красок очевидно – это их натуральность! Предложите ребенку различные кисти: мягкие и жесткие. Можно использовать кисти из белки, но рациональнее и, более экономично, приобретать кисти из шерсти пони. В качестве растворителя для красок лучше всего подойдет вода, легко отстирывается с одежды, и если творчество ребенка будет </w:t>
      </w:r>
      <w:proofErr w:type="gramStart"/>
      <w:r w:rsidRPr="002A7462">
        <w:rPr>
          <w:sz w:val="28"/>
        </w:rPr>
        <w:t>более безгранично</w:t>
      </w:r>
      <w:proofErr w:type="gramEnd"/>
      <w:r w:rsidRPr="002A7462">
        <w:rPr>
          <w:sz w:val="28"/>
        </w:rPr>
        <w:t>, то и с мебели. Конечно так же понадобится бумага. Старайтесь не ограничивать ребенка одним форматом листа, предложите юному творцу бумагу разного оттенка и разной формы: прямоугольной, квадратной, круглой или овальной.</w:t>
      </w:r>
    </w:p>
    <w:p w:rsidR="00404291" w:rsidRPr="002A7462" w:rsidRDefault="00404291" w:rsidP="00404291">
      <w:pPr>
        <w:ind w:firstLine="709"/>
        <w:jc w:val="both"/>
        <w:rPr>
          <w:sz w:val="28"/>
        </w:rPr>
      </w:pPr>
      <w:r w:rsidRPr="002A7462">
        <w:rPr>
          <w:sz w:val="28"/>
        </w:rPr>
        <w:t>Работу с красками для малыша лучше начинать с одного цвета, это поможет ребенку сосредоточился именно на навыках пользования кистью и краской, и ребенок не буде отвлекаться на «красивые баночки».  Сначала, при работе одним цветом, дети отрабатывают рисование штрихов, пятен затем линий, коротких потом длинных, прямых и волнистых. Так, постепенно подводите ребенка к рисованию замкнутых контуров и раскрашиванию простых картинок. Гуашь для детского творчества не должна быть очень густой или очень жидкой.</w:t>
      </w:r>
    </w:p>
    <w:p w:rsidR="00404291" w:rsidRPr="002A7462" w:rsidRDefault="00404291" w:rsidP="00404291">
      <w:pPr>
        <w:ind w:firstLine="709"/>
        <w:jc w:val="both"/>
        <w:rPr>
          <w:sz w:val="28"/>
        </w:rPr>
      </w:pPr>
      <w:r w:rsidRPr="002A7462">
        <w:rPr>
          <w:sz w:val="28"/>
        </w:rPr>
        <w:t>Когда линии – лучики и колечки – баранки стали аккуратными это сигнал для того чтобы предложить ребенку еще дополнительные цвета. Малышу еще трудно сосредоточится на нескольких цветах, поэтому их рисунки становятся менее четкими и аккуратными. В этом нет ни чего страшного, постепенно, малыш совершенствует свои навыки и к их рисункам возвращается аккуратность.</w:t>
      </w:r>
    </w:p>
    <w:p w:rsidR="00404291" w:rsidRPr="002A7462" w:rsidRDefault="00404291" w:rsidP="00404291">
      <w:pPr>
        <w:ind w:firstLine="709"/>
        <w:jc w:val="both"/>
        <w:rPr>
          <w:sz w:val="28"/>
        </w:rPr>
      </w:pPr>
      <w:r w:rsidRPr="002A7462">
        <w:rPr>
          <w:sz w:val="28"/>
        </w:rPr>
        <w:t xml:space="preserve">Конечно, на наших занятиях по художественному творчеству, в детском саду, мы пытаемся рисовать с детьми простые предметы, но детские рисунки в этом возрасте мало похожи на то, что они хотели изобразить. Тем не менее, малыш учиться, комментирует свой рисунок, радуется полученному </w:t>
      </w:r>
      <w:r w:rsidRPr="002A7462">
        <w:rPr>
          <w:sz w:val="28"/>
        </w:rPr>
        <w:lastRenderedPageBreak/>
        <w:t>результату. Радуйтесь его достижениям вместе с ним, любуйтесь творчеством малыша, творите вместе с ним и успехи вашего творца не заставят себя долго ждать.</w:t>
      </w:r>
    </w:p>
    <w:p w:rsidR="00C942A4" w:rsidRDefault="00C942A4"/>
    <w:sectPr w:rsidR="00C942A4" w:rsidSect="00C94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291"/>
    <w:rsid w:val="00404291"/>
    <w:rsid w:val="00C9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Любаша</dc:creator>
  <cp:lastModifiedBy>Любаша</cp:lastModifiedBy>
  <cp:revision>1</cp:revision>
  <dcterms:created xsi:type="dcterms:W3CDTF">2013-11-04T15:36:00Z</dcterms:created>
  <dcterms:modified xsi:type="dcterms:W3CDTF">2013-11-04T15:36:00Z</dcterms:modified>
</cp:coreProperties>
</file>