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7A" w:rsidRPr="00CD1D7A" w:rsidRDefault="00CD1D7A" w:rsidP="00CD1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2060"/>
          <w:sz w:val="24"/>
          <w:szCs w:val="24"/>
        </w:rPr>
        <w:t>Сюжетно-ролевая игра «</w:t>
      </w:r>
      <w:proofErr w:type="gramStart"/>
      <w:r w:rsidRPr="00E04EBD">
        <w:rPr>
          <w:rFonts w:ascii="Times New Roman" w:hAnsi="Times New Roman" w:cs="Times New Roman"/>
          <w:b/>
          <w:color w:val="002060"/>
          <w:sz w:val="24"/>
          <w:szCs w:val="24"/>
        </w:rPr>
        <w:t>Супер-</w:t>
      </w:r>
      <w:proofErr w:type="spellStart"/>
      <w:r w:rsidRPr="00E04EBD">
        <w:rPr>
          <w:rFonts w:ascii="Times New Roman" w:hAnsi="Times New Roman" w:cs="Times New Roman"/>
          <w:b/>
          <w:color w:val="002060"/>
          <w:sz w:val="24"/>
          <w:szCs w:val="24"/>
        </w:rPr>
        <w:t>маркет</w:t>
      </w:r>
      <w:proofErr w:type="spellEnd"/>
      <w:proofErr w:type="gramEnd"/>
      <w:r w:rsidRPr="00E04EBD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E04EBD" w:rsidRPr="00E04EBD" w:rsidRDefault="00CD1D7A" w:rsidP="00E04EBD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Задачи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C54CE8"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A2157" w:rsidRPr="00E04EBD" w:rsidRDefault="000A2157" w:rsidP="00E04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познакомить детей с понятием «Супермаркет»</w:t>
      </w:r>
    </w:p>
    <w:p w:rsidR="000A2157" w:rsidRPr="00E04EBD" w:rsidRDefault="000A2157" w:rsidP="00E04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сформировать у детей умение развивать сюжет на основе полученных математических знаний, передавать в игре трудовые действия работников супермаркета</w:t>
      </w:r>
    </w:p>
    <w:p w:rsidR="000A2157" w:rsidRPr="00E04EBD" w:rsidRDefault="000A2157" w:rsidP="00E04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способствовать установлению в игре ролевого взаимодействия в игре между детьми, активизировать диалогическую речь</w:t>
      </w:r>
    </w:p>
    <w:p w:rsidR="000A2157" w:rsidRPr="00E04EBD" w:rsidRDefault="000A2157" w:rsidP="00E04E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воспитать уважение к труду работников супермаркета</w:t>
      </w:r>
    </w:p>
    <w:p w:rsidR="00BD75BC" w:rsidRPr="00E04EBD" w:rsidRDefault="00BD75BC" w:rsidP="00CD1D7A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Предварительная работа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0A2157" w:rsidRPr="000A2157" w:rsidRDefault="000A2157" w:rsidP="000A2157">
      <w:pPr>
        <w:rPr>
          <w:rFonts w:ascii="Times New Roman" w:hAnsi="Times New Roman" w:cs="Times New Roman"/>
          <w:sz w:val="24"/>
          <w:szCs w:val="24"/>
        </w:rPr>
      </w:pPr>
      <w:r w:rsidRPr="000A2157">
        <w:rPr>
          <w:rFonts w:ascii="Times New Roman" w:hAnsi="Times New Roman" w:cs="Times New Roman"/>
          <w:sz w:val="24"/>
          <w:szCs w:val="24"/>
        </w:rPr>
        <w:t>Беседа «Поведение в общественных делах»</w:t>
      </w:r>
    </w:p>
    <w:p w:rsidR="000A2157" w:rsidRPr="000A2157" w:rsidRDefault="000A2157" w:rsidP="000A2157">
      <w:pPr>
        <w:rPr>
          <w:rFonts w:ascii="Times New Roman" w:hAnsi="Times New Roman" w:cs="Times New Roman"/>
          <w:sz w:val="24"/>
          <w:szCs w:val="24"/>
        </w:rPr>
      </w:pPr>
      <w:r w:rsidRPr="000A2157">
        <w:rPr>
          <w:rFonts w:ascii="Times New Roman" w:hAnsi="Times New Roman" w:cs="Times New Roman"/>
          <w:sz w:val="24"/>
          <w:szCs w:val="24"/>
        </w:rPr>
        <w:t>Беседа «Деньги, вчера, сегодня, завтра»</w:t>
      </w:r>
    </w:p>
    <w:p w:rsidR="00EE17B3" w:rsidRPr="00EE17B3" w:rsidRDefault="00EE17B3" w:rsidP="00EE17B3">
      <w:pPr>
        <w:rPr>
          <w:rFonts w:ascii="Times New Roman" w:hAnsi="Times New Roman" w:cs="Times New Roman"/>
          <w:sz w:val="24"/>
          <w:szCs w:val="24"/>
        </w:rPr>
      </w:pPr>
      <w:r w:rsidRPr="00EE17B3">
        <w:rPr>
          <w:rFonts w:ascii="Times New Roman" w:hAnsi="Times New Roman" w:cs="Times New Roman"/>
          <w:sz w:val="24"/>
          <w:szCs w:val="24"/>
        </w:rPr>
        <w:t>Экскурсия в магазин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17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Магнит</w:t>
      </w:r>
      <w:r w:rsidRPr="00EE17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«Теремок», «Монетка»</w:t>
      </w:r>
      <w:r w:rsidRPr="00EE17B3">
        <w:rPr>
          <w:rFonts w:ascii="Times New Roman" w:hAnsi="Times New Roman" w:cs="Times New Roman"/>
          <w:sz w:val="24"/>
          <w:szCs w:val="24"/>
        </w:rPr>
        <w:t xml:space="preserve"> с родителями,</w:t>
      </w:r>
      <w:r>
        <w:rPr>
          <w:rFonts w:ascii="Times New Roman" w:hAnsi="Times New Roman" w:cs="Times New Roman"/>
          <w:sz w:val="24"/>
          <w:szCs w:val="24"/>
        </w:rPr>
        <w:t xml:space="preserve"> наблюдение за работой продавца, покупателя, кассира.</w:t>
      </w:r>
    </w:p>
    <w:p w:rsidR="00EE17B3" w:rsidRPr="00EE17B3" w:rsidRDefault="00EE17B3" w:rsidP="00EE17B3">
      <w:pPr>
        <w:rPr>
          <w:rFonts w:ascii="Times New Roman" w:hAnsi="Times New Roman" w:cs="Times New Roman"/>
          <w:sz w:val="24"/>
          <w:szCs w:val="24"/>
        </w:rPr>
      </w:pPr>
      <w:r w:rsidRPr="00EE17B3">
        <w:rPr>
          <w:rFonts w:ascii="Times New Roman" w:hAnsi="Times New Roman" w:cs="Times New Roman"/>
          <w:sz w:val="24"/>
          <w:szCs w:val="24"/>
        </w:rPr>
        <w:t>Дидактическая игра «Магазин»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17B3">
        <w:rPr>
          <w:rFonts w:ascii="Times New Roman" w:hAnsi="Times New Roman" w:cs="Times New Roman"/>
          <w:sz w:val="24"/>
          <w:szCs w:val="24"/>
        </w:rPr>
        <w:t>«Назови магазин»</w:t>
      </w:r>
    </w:p>
    <w:p w:rsidR="000A2157" w:rsidRPr="00CD1D7A" w:rsidRDefault="00171C22" w:rsidP="00CD1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«Осторожно обезьянки» (2 серия)</w:t>
      </w:r>
      <w:r w:rsidR="00CE149B">
        <w:rPr>
          <w:rFonts w:ascii="Times New Roman" w:hAnsi="Times New Roman" w:cs="Times New Roman"/>
          <w:sz w:val="24"/>
          <w:szCs w:val="24"/>
        </w:rPr>
        <w:t xml:space="preserve"> – случай в кондитерской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7645"/>
      </w:tblGrid>
      <w:tr w:rsidR="00CD1D7A" w:rsidRPr="00CD1D7A" w:rsidTr="001869A6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CD1D7A" w:rsidRDefault="00CD1D7A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</w:p>
        </w:tc>
        <w:tc>
          <w:tcPr>
            <w:tcW w:w="794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CD1D7A" w:rsidRDefault="00CD1D7A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Ролевые действия</w:t>
            </w:r>
          </w:p>
        </w:tc>
      </w:tr>
      <w:tr w:rsidR="00CD1D7A" w:rsidRPr="00CD1D7A" w:rsidTr="001869A6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1869A6" w:rsidRDefault="001869A6" w:rsidP="00CD1D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794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CD1D7A" w:rsidRDefault="00CD1D7A" w:rsidP="00EE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Подбирает товары для магазина (продовольственные и промышленные); выдаёт товар в разные отделы продавцам</w:t>
            </w:r>
            <w:r w:rsidR="00EE17B3">
              <w:rPr>
                <w:rFonts w:ascii="Times New Roman" w:hAnsi="Times New Roman" w:cs="Times New Roman"/>
                <w:sz w:val="24"/>
                <w:szCs w:val="24"/>
              </w:rPr>
              <w:t>, делает объявления, помогает продавцам в рекламе товара.</w:t>
            </w:r>
          </w:p>
        </w:tc>
      </w:tr>
      <w:tr w:rsidR="00CD1D7A" w:rsidRPr="00CD1D7A" w:rsidTr="001869A6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CD1D7A" w:rsidRDefault="00CD1D7A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Продавцы продтоваров и промтоваров</w:t>
            </w:r>
          </w:p>
        </w:tc>
        <w:tc>
          <w:tcPr>
            <w:tcW w:w="794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CD1D7A" w:rsidRDefault="001869A6" w:rsidP="0018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1D7A" w:rsidRPr="00CD1D7A">
              <w:rPr>
                <w:rFonts w:ascii="Times New Roman" w:hAnsi="Times New Roman" w:cs="Times New Roman"/>
                <w:sz w:val="24"/>
                <w:szCs w:val="24"/>
              </w:rPr>
              <w:t xml:space="preserve">аскладывает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r w:rsidR="00CD1D7A" w:rsidRPr="00CD1D7A">
              <w:rPr>
                <w:rFonts w:ascii="Times New Roman" w:hAnsi="Times New Roman" w:cs="Times New Roman"/>
                <w:sz w:val="24"/>
                <w:szCs w:val="24"/>
              </w:rPr>
              <w:t>на витрине, обслуживает покупателя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1869A6">
              <w:rPr>
                <w:rFonts w:ascii="Times New Roman" w:hAnsi="Times New Roman" w:cs="Times New Roman"/>
                <w:sz w:val="24"/>
                <w:szCs w:val="24"/>
              </w:rPr>
              <w:t xml:space="preserve">ерут выбранный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1869A6">
              <w:rPr>
                <w:rFonts w:ascii="Times New Roman" w:hAnsi="Times New Roman" w:cs="Times New Roman"/>
                <w:sz w:val="24"/>
                <w:szCs w:val="24"/>
              </w:rPr>
              <w:t xml:space="preserve"> товар, взве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шивают его, наклеивают ценник.</w:t>
            </w:r>
            <w:r w:rsidR="00CD1D7A" w:rsidRPr="00CD1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D7A" w:rsidRPr="00CD1D7A" w:rsidTr="001869A6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CD1D7A" w:rsidRDefault="00CD1D7A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Покупатели</w:t>
            </w:r>
          </w:p>
        </w:tc>
        <w:tc>
          <w:tcPr>
            <w:tcW w:w="794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1D7A" w:rsidRPr="00CD1D7A" w:rsidRDefault="00CD1D7A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Покупают нужный им товар, оплачивают покупку</w:t>
            </w:r>
            <w:r w:rsidR="001869A6">
              <w:rPr>
                <w:rFonts w:ascii="Times New Roman" w:hAnsi="Times New Roman" w:cs="Times New Roman"/>
                <w:sz w:val="24"/>
                <w:szCs w:val="24"/>
              </w:rPr>
              <w:t xml:space="preserve"> на кассе</w:t>
            </w: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, складывают покупки в сумку, соблюдают правила поведения в общественных местах.</w:t>
            </w:r>
          </w:p>
        </w:tc>
      </w:tr>
      <w:tr w:rsidR="001869A6" w:rsidRPr="00CD1D7A" w:rsidTr="001869A6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69A6" w:rsidRPr="00CD1D7A" w:rsidRDefault="001869A6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794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69A6" w:rsidRPr="00CD1D7A" w:rsidRDefault="001869A6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Пересчитывает товар, </w:t>
            </w:r>
            <w:r w:rsidRPr="001869A6">
              <w:rPr>
                <w:rFonts w:ascii="Times New Roman" w:hAnsi="Times New Roman" w:cs="Times New Roman"/>
                <w:sz w:val="24"/>
                <w:szCs w:val="24"/>
              </w:rPr>
              <w:t>берёт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еньги (или карточку), выдает сдачу, чек, товар</w:t>
            </w:r>
          </w:p>
        </w:tc>
      </w:tr>
    </w:tbl>
    <w:p w:rsidR="00CD1D7A" w:rsidRPr="00536954" w:rsidRDefault="00CD1D7A" w:rsidP="00CD1D7A">
      <w:pPr>
        <w:rPr>
          <w:rFonts w:ascii="Times New Roman" w:hAnsi="Times New Roman" w:cs="Times New Roman"/>
          <w:b/>
          <w:sz w:val="24"/>
          <w:szCs w:val="24"/>
        </w:rPr>
      </w:pPr>
      <w:r w:rsidRPr="00CD1D7A">
        <w:rPr>
          <w:rFonts w:ascii="Times New Roman" w:hAnsi="Times New Roman" w:cs="Times New Roman"/>
          <w:sz w:val="24"/>
          <w:szCs w:val="24"/>
        </w:rPr>
        <w:t>  </w:t>
      </w: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Построение ролевого диалога</w:t>
      </w: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237"/>
      </w:tblGrid>
      <w:tr w:rsidR="001507FD" w:rsidRPr="00CD1D7A" w:rsidTr="001507FD">
        <w:tc>
          <w:tcPr>
            <w:tcW w:w="1579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CD1D7A" w:rsidRDefault="00CD1D7A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7FD" w:rsidRPr="00CD1D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CD1D7A" w:rsidRDefault="001507FD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Продавцы</w:t>
            </w:r>
          </w:p>
        </w:tc>
      </w:tr>
      <w:tr w:rsidR="001507FD" w:rsidRPr="00CD1D7A" w:rsidTr="001507FD">
        <w:tc>
          <w:tcPr>
            <w:tcW w:w="1579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1507FD" w:rsidRDefault="001507FD" w:rsidP="00150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CD1D7A" w:rsidRDefault="001507FD" w:rsidP="0015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Распределяет товар по отделам,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порядком</w:t>
            </w: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7FD" w:rsidRPr="00CD1D7A" w:rsidTr="001507FD">
        <w:tc>
          <w:tcPr>
            <w:tcW w:w="1579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CD1D7A" w:rsidRDefault="001507FD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Продавцы</w:t>
            </w:r>
          </w:p>
        </w:tc>
        <w:tc>
          <w:tcPr>
            <w:tcW w:w="342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CD1D7A" w:rsidRDefault="001507FD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Общаются между собой о количестве проданных товаров, их качестве</w:t>
            </w:r>
          </w:p>
        </w:tc>
      </w:tr>
      <w:tr w:rsidR="001507FD" w:rsidRPr="00CD1D7A" w:rsidTr="001507FD">
        <w:tc>
          <w:tcPr>
            <w:tcW w:w="1579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CD1D7A" w:rsidRDefault="001507FD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Покупатели</w:t>
            </w:r>
          </w:p>
        </w:tc>
        <w:tc>
          <w:tcPr>
            <w:tcW w:w="3421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07FD" w:rsidRPr="00CD1D7A" w:rsidRDefault="001507FD" w:rsidP="00CD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7A">
              <w:rPr>
                <w:rFonts w:ascii="Times New Roman" w:hAnsi="Times New Roman" w:cs="Times New Roman"/>
                <w:sz w:val="24"/>
                <w:szCs w:val="24"/>
              </w:rPr>
              <w:t>Рассказывает о качестве предлагаемых товаров, рекламируют их, советуют что купить</w:t>
            </w:r>
          </w:p>
        </w:tc>
      </w:tr>
    </w:tbl>
    <w:p w:rsidR="00CD1D7A" w:rsidRPr="00F51A5F" w:rsidRDefault="00CD1D7A">
      <w:pPr>
        <w:rPr>
          <w:rFonts w:ascii="Times New Roman" w:hAnsi="Times New Roman" w:cs="Times New Roman"/>
          <w:b/>
          <w:sz w:val="24"/>
          <w:szCs w:val="24"/>
        </w:rPr>
      </w:pPr>
    </w:p>
    <w:p w:rsidR="00BD75BC" w:rsidRDefault="00BD75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Атрибуты игры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="000A2157" w:rsidRPr="000A2157">
        <w:rPr>
          <w:rFonts w:ascii="Times New Roman" w:hAnsi="Times New Roman" w:cs="Times New Roman"/>
          <w:sz w:val="24"/>
          <w:szCs w:val="24"/>
        </w:rPr>
        <w:t>вывеска «Супермаркет»; вывески отделов «Игрушки», «Хлеб», «Фрукты-овощи», «Молоко», «Книги», «Бытовая химия»</w:t>
      </w:r>
      <w:r w:rsidR="00536954">
        <w:rPr>
          <w:rFonts w:ascii="Times New Roman" w:hAnsi="Times New Roman" w:cs="Times New Roman"/>
          <w:sz w:val="24"/>
          <w:szCs w:val="24"/>
        </w:rPr>
        <w:t>, «Кондитерские изделия»</w:t>
      </w:r>
      <w:r w:rsidR="000A215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макеты хлебобулочных изделий (соленое тесто), муляжи конфет, шоколада, печенья, фруктов, овощей,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столы-</w:t>
      </w:r>
      <w:r w:rsidR="000A2157">
        <w:rPr>
          <w:rFonts w:ascii="Times New Roman" w:hAnsi="Times New Roman" w:cs="Times New Roman"/>
          <w:sz w:val="24"/>
          <w:szCs w:val="24"/>
        </w:rPr>
        <w:t>прилавки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2157" w:rsidRPr="000A2157">
        <w:rPr>
          <w:rFonts w:ascii="Times New Roman" w:hAnsi="Times New Roman" w:cs="Times New Roman"/>
          <w:sz w:val="24"/>
          <w:szCs w:val="24"/>
        </w:rPr>
        <w:t>кассовые аппараты, весы, упаковочный материал</w:t>
      </w:r>
      <w:r w:rsidR="000A21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тележки, корзинки для товара, ценники, сумки, деньги, карточки, кошельки</w:t>
      </w:r>
      <w:r w:rsidR="000A2157" w:rsidRPr="000A2157">
        <w:t xml:space="preserve"> </w:t>
      </w:r>
      <w:r w:rsidR="000A2157" w:rsidRPr="000A2157">
        <w:rPr>
          <w:rFonts w:ascii="Times New Roman" w:hAnsi="Times New Roman" w:cs="Times New Roman"/>
          <w:sz w:val="24"/>
          <w:szCs w:val="24"/>
        </w:rPr>
        <w:t>различные коробки, банки, мелкие игрушки, книжки</w:t>
      </w:r>
      <w:r w:rsidR="00840431">
        <w:rPr>
          <w:rFonts w:ascii="Times New Roman" w:hAnsi="Times New Roman" w:cs="Times New Roman"/>
          <w:sz w:val="24"/>
          <w:szCs w:val="24"/>
        </w:rPr>
        <w:t>, волшебный мешочек.</w:t>
      </w:r>
      <w:proofErr w:type="gramEnd"/>
    </w:p>
    <w:p w:rsidR="00BD75BC" w:rsidRDefault="00BD75BC" w:rsidP="00E04E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Примерный ход игры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стоят</w:t>
      </w:r>
      <w:r w:rsidRPr="007803CE">
        <w:rPr>
          <w:rFonts w:ascii="Times New Roman" w:hAnsi="Times New Roman" w:cs="Times New Roman"/>
          <w:sz w:val="24"/>
          <w:szCs w:val="24"/>
        </w:rPr>
        <w:t xml:space="preserve"> полукругом.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Ребята, как выдумаете, откуда к вам домой попадают продукты, одежда, мебель?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Из магазина.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А какие магазины вы знаете?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Продуктовый, промтоварный, мебельный, </w:t>
      </w:r>
      <w:hyperlink r:id="rId7" w:tgtFrame="_blank" w:history="1">
        <w:r w:rsidRPr="00F51A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магазин бытовой техники</w:t>
        </w:r>
      </w:hyperlink>
      <w:r w:rsidRPr="007803CE">
        <w:rPr>
          <w:rFonts w:ascii="Times New Roman" w:hAnsi="Times New Roman" w:cs="Times New Roman"/>
          <w:sz w:val="24"/>
          <w:szCs w:val="24"/>
        </w:rPr>
        <w:t>, магазин игрушек, книжный магазин, магазин канцелярских товаров.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7803CE">
        <w:rPr>
          <w:rFonts w:ascii="Times New Roman" w:hAnsi="Times New Roman" w:cs="Times New Roman"/>
          <w:sz w:val="24"/>
          <w:szCs w:val="24"/>
        </w:rPr>
        <w:t>: Молодцы! Много назвали магазинов! А скажите, ребята, если такой магазин, в котором можно купить все сразу: молоко и хлеб, мыло и стиральный порошок, посуду, игрушки, тетради с ручками и даже ошейник для собаки? Прямо волшебство какое-то! А ведь такой магазин существует на самом деле! Называется он «Супермаркет». Кто-нибудь слышал про такой магазин?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7803CE">
        <w:rPr>
          <w:rFonts w:ascii="Times New Roman" w:hAnsi="Times New Roman" w:cs="Times New Roman"/>
          <w:sz w:val="24"/>
          <w:szCs w:val="24"/>
        </w:rPr>
        <w:t>: Да!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7803CE">
        <w:rPr>
          <w:rFonts w:ascii="Times New Roman" w:hAnsi="Times New Roman" w:cs="Times New Roman"/>
          <w:sz w:val="24"/>
          <w:szCs w:val="24"/>
        </w:rPr>
        <w:t>: Хорошо! Как вы думаете, чем отличается супермаркет от обычного магазина?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Дети: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803CE">
        <w:rPr>
          <w:rFonts w:ascii="Times New Roman" w:hAnsi="Times New Roman" w:cs="Times New Roman"/>
          <w:sz w:val="24"/>
          <w:szCs w:val="24"/>
        </w:rPr>
        <w:t>В супермаркете товары можно брать самим, а в магазине нет.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Правильно, ребята. Если в обычном магазине товар нам выдает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F51A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продавец</w:t>
        </w:r>
      </w:hyperlink>
      <w:r w:rsidRPr="007803CE">
        <w:rPr>
          <w:rFonts w:ascii="Times New Roman" w:hAnsi="Times New Roman" w:cs="Times New Roman"/>
          <w:sz w:val="24"/>
          <w:szCs w:val="24"/>
        </w:rPr>
        <w:t>, то в супермаркете товар 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803CE">
        <w:rPr>
          <w:rFonts w:ascii="Times New Roman" w:hAnsi="Times New Roman" w:cs="Times New Roman"/>
          <w:sz w:val="24"/>
          <w:szCs w:val="24"/>
        </w:rPr>
        <w:t>выбираем сами и кладем в корзину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3CE">
        <w:rPr>
          <w:rFonts w:ascii="Times New Roman" w:hAnsi="Times New Roman" w:cs="Times New Roman"/>
          <w:sz w:val="24"/>
          <w:szCs w:val="24"/>
        </w:rPr>
        <w:t>тележку.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Как вы думаете, для чего нам нужна тележка в супермаркете?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Чтобы класть туда продукты, чтобы было удобно нести к кассе.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Правильно, ребята! В супермаркете предлагают нам не только большой выбор товаров, но и некоторые услуги: например, корзины, </w:t>
      </w:r>
      <w:hyperlink r:id="rId9" w:tgtFrame="_blank" w:history="1">
        <w:r w:rsidRPr="00F51A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тележки</w:t>
        </w:r>
      </w:hyperlink>
      <w:r w:rsidRPr="00F51A5F">
        <w:rPr>
          <w:rFonts w:ascii="Times New Roman" w:hAnsi="Times New Roman" w:cs="Times New Roman"/>
          <w:sz w:val="24"/>
          <w:szCs w:val="24"/>
        </w:rPr>
        <w:t>, </w:t>
      </w:r>
      <w:r w:rsidRPr="007803CE">
        <w:rPr>
          <w:rFonts w:ascii="Times New Roman" w:hAnsi="Times New Roman" w:cs="Times New Roman"/>
          <w:sz w:val="24"/>
          <w:szCs w:val="24"/>
        </w:rPr>
        <w:t>камера хранения, где люди могут оставлять пакеты и сумки (воспитатель обращает внимание на фотографии). А также, в супермаркете предлагается не одна касса, а несколько.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Как вы думаете, почему?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Дети</w:t>
      </w:r>
      <w:r w:rsidRPr="007803CE">
        <w:rPr>
          <w:rFonts w:ascii="Times New Roman" w:hAnsi="Times New Roman" w:cs="Times New Roman"/>
          <w:sz w:val="24"/>
          <w:szCs w:val="24"/>
        </w:rPr>
        <w:t>: Много людей.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7803CE">
        <w:rPr>
          <w:rFonts w:ascii="Times New Roman" w:hAnsi="Times New Roman" w:cs="Times New Roman"/>
          <w:sz w:val="24"/>
          <w:szCs w:val="24"/>
        </w:rPr>
        <w:t xml:space="preserve">: Правильно, ребята, обычно в супермаркете много покупателей. И каждый хочет </w:t>
      </w:r>
      <w:proofErr w:type="gramStart"/>
      <w:r w:rsidRPr="007803CE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7803CE">
        <w:rPr>
          <w:rFonts w:ascii="Times New Roman" w:hAnsi="Times New Roman" w:cs="Times New Roman"/>
          <w:sz w:val="24"/>
          <w:szCs w:val="24"/>
        </w:rPr>
        <w:t xml:space="preserve"> расплатиться за товар. Поэтому для людей предложено несколько касс.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Обратите внимание, ребята, как в супермаркете расположены товары. Товары лежат на полках, в </w:t>
      </w:r>
      <w:hyperlink r:id="rId10" w:tgtFrame="_blank" w:history="1">
        <w:r w:rsidRPr="00F51A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холодильниках</w:t>
        </w:r>
      </w:hyperlink>
      <w:r w:rsidRPr="007803CE">
        <w:rPr>
          <w:rFonts w:ascii="Times New Roman" w:hAnsi="Times New Roman" w:cs="Times New Roman"/>
          <w:sz w:val="24"/>
          <w:szCs w:val="24"/>
        </w:rPr>
        <w:t>, в корзинах так, чтобы покупатели могли свободно взять их, посмотреть цену, внешний вид товара, определить срок годности (не испорчен ли продукт)</w:t>
      </w:r>
      <w:proofErr w:type="gramStart"/>
      <w:r w:rsidRPr="007803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Супермаркет разделен на отделы. Каждый отдел имеет название. «Отдел бытовой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3CE">
        <w:rPr>
          <w:rFonts w:ascii="Times New Roman" w:hAnsi="Times New Roman" w:cs="Times New Roman"/>
          <w:sz w:val="24"/>
          <w:szCs w:val="24"/>
        </w:rPr>
        <w:t>химии», «Отдел молочных продуктов», «Отдел хлебобулочных изделий», «Мясной отдел», «Отдел игрушки».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Как вы думаете, для чего?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Чтобы человек находил тот товар, который ему нужен.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Воспитатель: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803CE">
        <w:rPr>
          <w:rFonts w:ascii="Times New Roman" w:hAnsi="Times New Roman" w:cs="Times New Roman"/>
          <w:sz w:val="24"/>
          <w:szCs w:val="24"/>
        </w:rPr>
        <w:t>Правильно!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Давайте теперь поговорим о том, кто работает в «Супермаркете». Может, вы мне поможете?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Продавцы, </w:t>
      </w:r>
      <w:hyperlink r:id="rId11" w:tgtFrame="_blank" w:history="1">
        <w:r w:rsidRPr="00F51A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охранники</w:t>
        </w:r>
      </w:hyperlink>
      <w:r w:rsidRPr="00F51A5F">
        <w:rPr>
          <w:rFonts w:ascii="Times New Roman" w:hAnsi="Times New Roman" w:cs="Times New Roman"/>
          <w:sz w:val="24"/>
          <w:szCs w:val="24"/>
        </w:rPr>
        <w:t>.</w:t>
      </w:r>
    </w:p>
    <w:p w:rsidR="00840431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proofErr w:type="gramStart"/>
      <w:r w:rsidRPr="007803CE">
        <w:rPr>
          <w:rFonts w:ascii="Times New Roman" w:hAnsi="Times New Roman" w:cs="Times New Roman"/>
          <w:sz w:val="24"/>
          <w:szCs w:val="24"/>
        </w:rPr>
        <w:t>Итак, в супермаркете работают продавцы, которые помогают найти тот или иной товар, взвешивают, упаковывают; кассиры, которые считают общую стоимость покупки, принимают деньги</w:t>
      </w:r>
      <w:r>
        <w:rPr>
          <w:rFonts w:ascii="Times New Roman" w:hAnsi="Times New Roman" w:cs="Times New Roman"/>
          <w:sz w:val="24"/>
          <w:szCs w:val="24"/>
        </w:rPr>
        <w:t>, карточки</w:t>
      </w:r>
      <w:r w:rsidRPr="007803CE">
        <w:rPr>
          <w:rFonts w:ascii="Times New Roman" w:hAnsi="Times New Roman" w:cs="Times New Roman"/>
          <w:sz w:val="24"/>
          <w:szCs w:val="24"/>
        </w:rPr>
        <w:t>, за товар, выдают сдачу, чек и пакеты (по желанию покупателя).</w:t>
      </w:r>
      <w:proofErr w:type="gramEnd"/>
      <w:r w:rsidRPr="007803CE">
        <w:rPr>
          <w:rFonts w:ascii="Times New Roman" w:hAnsi="Times New Roman" w:cs="Times New Roman"/>
          <w:sz w:val="24"/>
          <w:szCs w:val="24"/>
        </w:rPr>
        <w:t xml:space="preserve"> Есть еще человек, который следит за состоянием товара, его сроком годности, раскладывает товар на прилавке, развешивает ценники. Это </w:t>
      </w:r>
      <w:r w:rsidR="00840431">
        <w:rPr>
          <w:rFonts w:ascii="Times New Roman" w:hAnsi="Times New Roman" w:cs="Times New Roman"/>
          <w:sz w:val="24"/>
          <w:szCs w:val="24"/>
        </w:rPr>
        <w:t>администратор</w:t>
      </w:r>
      <w:r w:rsidRPr="007803CE">
        <w:rPr>
          <w:rFonts w:ascii="Times New Roman" w:hAnsi="Times New Roman" w:cs="Times New Roman"/>
          <w:sz w:val="24"/>
          <w:szCs w:val="24"/>
        </w:rPr>
        <w:t>. Также ни один супермаркет не обходится без охранников. Они следят за порядком, смотрят, чтобы люди не прятали товар в кармане ил</w:t>
      </w:r>
      <w:r w:rsidR="00840431">
        <w:rPr>
          <w:rFonts w:ascii="Times New Roman" w:hAnsi="Times New Roman" w:cs="Times New Roman"/>
          <w:sz w:val="24"/>
          <w:szCs w:val="24"/>
        </w:rPr>
        <w:t xml:space="preserve">и не съели его по пути к кассе. </w:t>
      </w:r>
    </w:p>
    <w:p w:rsidR="00840431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 xml:space="preserve">Ну, что, ребята, </w:t>
      </w:r>
      <w:proofErr w:type="gramStart"/>
      <w:r w:rsidRPr="007803CE">
        <w:rPr>
          <w:rFonts w:ascii="Times New Roman" w:hAnsi="Times New Roman" w:cs="Times New Roman"/>
          <w:sz w:val="24"/>
          <w:szCs w:val="24"/>
        </w:rPr>
        <w:t>может мы поиграем</w:t>
      </w:r>
      <w:proofErr w:type="gramEnd"/>
      <w:r w:rsidRPr="007803CE">
        <w:rPr>
          <w:rFonts w:ascii="Times New Roman" w:hAnsi="Times New Roman" w:cs="Times New Roman"/>
          <w:sz w:val="24"/>
          <w:szCs w:val="24"/>
        </w:rPr>
        <w:t xml:space="preserve"> в игру? </w:t>
      </w:r>
    </w:p>
    <w:p w:rsidR="00840431" w:rsidRDefault="00840431" w:rsidP="00840431">
      <w:pPr>
        <w:rPr>
          <w:rFonts w:ascii="Times New Roman" w:hAnsi="Times New Roman" w:cs="Times New Roman"/>
          <w:sz w:val="24"/>
          <w:szCs w:val="24"/>
        </w:rPr>
      </w:pPr>
      <w:r w:rsidRPr="00840431">
        <w:rPr>
          <w:rFonts w:ascii="Times New Roman" w:hAnsi="Times New Roman" w:cs="Times New Roman"/>
          <w:sz w:val="24"/>
          <w:szCs w:val="24"/>
        </w:rPr>
        <w:t xml:space="preserve">Давайте распределим роли. В этом нам поможет </w:t>
      </w:r>
      <w:r>
        <w:rPr>
          <w:rFonts w:ascii="Times New Roman" w:hAnsi="Times New Roman" w:cs="Times New Roman"/>
          <w:sz w:val="24"/>
          <w:szCs w:val="24"/>
        </w:rPr>
        <w:t>волшебный мешочек</w:t>
      </w:r>
      <w:r w:rsidRPr="00840431">
        <w:rPr>
          <w:rFonts w:ascii="Times New Roman" w:hAnsi="Times New Roman" w:cs="Times New Roman"/>
          <w:sz w:val="24"/>
          <w:szCs w:val="24"/>
        </w:rPr>
        <w:t xml:space="preserve">. Каждый из вас достает картинку, с изображением того, чью роль он будет исполнять. </w:t>
      </w:r>
    </w:p>
    <w:p w:rsidR="00840431" w:rsidRPr="00840431" w:rsidRDefault="00840431" w:rsidP="00840431">
      <w:pPr>
        <w:rPr>
          <w:rFonts w:ascii="Times New Roman" w:hAnsi="Times New Roman" w:cs="Times New Roman"/>
          <w:sz w:val="24"/>
          <w:szCs w:val="24"/>
        </w:rPr>
      </w:pPr>
      <w:r w:rsidRPr="00840431">
        <w:rPr>
          <w:rFonts w:ascii="Times New Roman" w:hAnsi="Times New Roman" w:cs="Times New Roman"/>
          <w:sz w:val="24"/>
          <w:szCs w:val="24"/>
        </w:rPr>
        <w:t>Перед началом игры, после распределения ролей, напомнить детям о том, как должен покупатель разговаривать с продавцом, а продавец с покупателем. Предложить одно из главных условий игры: без слов «Будьте добры», «Пожалуйста», «Спасибо» товары не отпускать, не предоставлять услуги.</w:t>
      </w:r>
    </w:p>
    <w:p w:rsidR="00840431" w:rsidRDefault="00E04EBD" w:rsidP="007803CE">
      <w:pPr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840431" w:rsidRPr="00F51A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Администратор</w:t>
        </w:r>
      </w:hyperlink>
      <w:r w:rsidR="00840431" w:rsidRPr="00F51A5F">
        <w:rPr>
          <w:rFonts w:ascii="Times New Roman" w:hAnsi="Times New Roman" w:cs="Times New Roman"/>
          <w:sz w:val="24"/>
          <w:szCs w:val="24"/>
        </w:rPr>
        <w:t> </w:t>
      </w:r>
      <w:r w:rsidR="00840431" w:rsidRPr="00840431">
        <w:rPr>
          <w:rFonts w:ascii="Times New Roman" w:hAnsi="Times New Roman" w:cs="Times New Roman"/>
          <w:sz w:val="24"/>
          <w:szCs w:val="24"/>
        </w:rPr>
        <w:t>магазина объявляет об открытии «Супермаркета», приветливо встречает покупателей. Покупатели расходятся по отделам и делают покупки. Все товары имеют цену в рамках программного материала (счет до 10). В игру введены весы для взвешивания продуктов</w:t>
      </w:r>
      <w:r w:rsidR="00840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A5F" w:rsidRPr="00E04EBD" w:rsidRDefault="00F51A5F" w:rsidP="007803C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04EBD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 ходу игры дети выполняют свои роли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840431" w:rsidRPr="00840431" w:rsidRDefault="00840431" w:rsidP="00840431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Продавец</w:t>
      </w:r>
      <w:r w:rsidRPr="00840431">
        <w:rPr>
          <w:rFonts w:ascii="Times New Roman" w:hAnsi="Times New Roman" w:cs="Times New Roman"/>
          <w:sz w:val="24"/>
          <w:szCs w:val="24"/>
        </w:rPr>
        <w:t> вежливо здоровается с покупателями, предлагает товар, рассказывает о нем, дает посмотреть, показывает, как с ним обр</w:t>
      </w:r>
      <w:r>
        <w:rPr>
          <w:rFonts w:ascii="Times New Roman" w:hAnsi="Times New Roman" w:cs="Times New Roman"/>
          <w:sz w:val="24"/>
          <w:szCs w:val="24"/>
        </w:rPr>
        <w:t>ащаться, говорит, сколько стоит, взвешивает товар, упаковывает его и наклеивает ценник.</w:t>
      </w:r>
    </w:p>
    <w:p w:rsidR="00840431" w:rsidRPr="00840431" w:rsidRDefault="00F51A5F" w:rsidP="00840431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выбирает товар, подходит с ним к кассе, з</w:t>
      </w:r>
      <w:r w:rsidR="00840431" w:rsidRPr="00840431">
        <w:rPr>
          <w:rFonts w:ascii="Times New Roman" w:hAnsi="Times New Roman" w:cs="Times New Roman"/>
          <w:sz w:val="24"/>
          <w:szCs w:val="24"/>
        </w:rPr>
        <w:t xml:space="preserve">аплатив названную сумму </w:t>
      </w:r>
      <w:r>
        <w:rPr>
          <w:rFonts w:ascii="Times New Roman" w:hAnsi="Times New Roman" w:cs="Times New Roman"/>
          <w:sz w:val="24"/>
          <w:szCs w:val="24"/>
        </w:rPr>
        <w:t xml:space="preserve">(деньгами, карточкой) </w:t>
      </w:r>
      <w:r w:rsidR="00840431" w:rsidRPr="00840431">
        <w:rPr>
          <w:rFonts w:ascii="Times New Roman" w:hAnsi="Times New Roman" w:cs="Times New Roman"/>
          <w:sz w:val="24"/>
          <w:szCs w:val="24"/>
        </w:rPr>
        <w:t>и взяв чек, получает у него свой товар.</w:t>
      </w:r>
    </w:p>
    <w:p w:rsidR="00840431" w:rsidRDefault="00F51A5F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Кассир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A5F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1A5F">
        <w:rPr>
          <w:rFonts w:ascii="Times New Roman" w:hAnsi="Times New Roman" w:cs="Times New Roman"/>
          <w:sz w:val="24"/>
          <w:szCs w:val="24"/>
        </w:rPr>
        <w:t>т общую стоимость покупки, принимают деньги, карточки, за товар, выдают сдачу, чек и пакеты (по желанию покупателя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1A5F" w:rsidRDefault="00F51A5F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Охранник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51A5F">
        <w:rPr>
          <w:rFonts w:ascii="Times New Roman" w:hAnsi="Times New Roman" w:cs="Times New Roman"/>
          <w:sz w:val="24"/>
          <w:szCs w:val="24"/>
        </w:rPr>
        <w:t>лед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1A5F">
        <w:rPr>
          <w:rFonts w:ascii="Times New Roman" w:hAnsi="Times New Roman" w:cs="Times New Roman"/>
          <w:sz w:val="24"/>
          <w:szCs w:val="24"/>
        </w:rPr>
        <w:t>т за порядком, смотр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1A5F">
        <w:rPr>
          <w:rFonts w:ascii="Times New Roman" w:hAnsi="Times New Roman" w:cs="Times New Roman"/>
          <w:sz w:val="24"/>
          <w:szCs w:val="24"/>
        </w:rPr>
        <w:t>т, чтобы люди не прятали товар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954" w:rsidRDefault="00536954" w:rsidP="00780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игры в отделе «Кондитерские изделия» ставится проблемная ситуация.</w:t>
      </w:r>
    </w:p>
    <w:p w:rsidR="00536954" w:rsidRDefault="00E04EBD" w:rsidP="007803CE">
      <w:pPr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536954" w:rsidRPr="00536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Администратор</w:t>
        </w:r>
      </w:hyperlink>
      <w:r w:rsidR="00536954" w:rsidRPr="00536954">
        <w:rPr>
          <w:rFonts w:ascii="Times New Roman" w:hAnsi="Times New Roman" w:cs="Times New Roman"/>
          <w:sz w:val="24"/>
          <w:szCs w:val="24"/>
        </w:rPr>
        <w:t> по радио</w:t>
      </w:r>
      <w:r w:rsidR="00536954">
        <w:rPr>
          <w:rFonts w:ascii="Times New Roman" w:hAnsi="Times New Roman" w:cs="Times New Roman"/>
          <w:sz w:val="24"/>
          <w:szCs w:val="24"/>
        </w:rPr>
        <w:t xml:space="preserve"> объявляет о новом поступлении товара, предлагает покупателям купить его.</w:t>
      </w:r>
    </w:p>
    <w:p w:rsidR="00536954" w:rsidRPr="00E04EBD" w:rsidRDefault="00536954" w:rsidP="007803C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Игра «Расф</w:t>
      </w:r>
      <w:r w:rsidR="004012B6"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асуй печенье</w:t>
      </w: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4012B6" w:rsidRDefault="004012B6" w:rsidP="007803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 приходят в кондитерский отдел, где им предстоит расфасовать печенье в коробки нужной геометрической формы, расположив их правильно (согласно цифре и количеству углов на коробке.</w:t>
      </w:r>
      <w:proofErr w:type="gramEnd"/>
    </w:p>
    <w:p w:rsidR="004012B6" w:rsidRDefault="004012B6" w:rsidP="00780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располагая коробки рядом с цифрами, выясняют, что лишней остается круглая коробка.</w:t>
      </w:r>
    </w:p>
    <w:p w:rsidR="004012B6" w:rsidRDefault="004012B6" w:rsidP="00780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Можно без пересчета узнать, где больше (меньше) печенья? (нет)</w:t>
      </w:r>
    </w:p>
    <w:p w:rsidR="004012B6" w:rsidRDefault="004012B6" w:rsidP="00780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Администратор: Уважаемые покупатели, если вам понравился вновь поступивший товар, то можете его купить. </w:t>
      </w:r>
    </w:p>
    <w:p w:rsidR="00F51A5F" w:rsidRPr="00E04EBD" w:rsidRDefault="00F51A5F" w:rsidP="00F51A5F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Окончание игры</w:t>
      </w:r>
    </w:p>
    <w:p w:rsidR="00840431" w:rsidRDefault="00E04EBD" w:rsidP="00F51A5F">
      <w:pPr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F51A5F" w:rsidRPr="005369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Администратор</w:t>
        </w:r>
      </w:hyperlink>
      <w:r w:rsidR="00F51A5F" w:rsidRPr="00F51A5F">
        <w:rPr>
          <w:rFonts w:ascii="Times New Roman" w:hAnsi="Times New Roman" w:cs="Times New Roman"/>
          <w:sz w:val="24"/>
          <w:szCs w:val="24"/>
        </w:rPr>
        <w:t> по радио предупреждает, что рабочий день «Супермаркета» заканчивается, предлагает покупателям определиться со своими покупками и приглашает завтра посетить магазин. После того, как покупатели покидают магазин, продавцы наводят порядок в «Супермаркете» и на своих местах.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В конце игры подводим итоги.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Ну что, ребята, понравилась вам игра?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Да!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Pr="007803CE">
        <w:rPr>
          <w:rFonts w:ascii="Times New Roman" w:hAnsi="Times New Roman" w:cs="Times New Roman"/>
          <w:sz w:val="24"/>
          <w:szCs w:val="24"/>
        </w:rPr>
        <w:t>Вы заметили, как работники супермаркета разговаривали с покупателями? Как они помогали им, вели себя культурно, были вежливыми. Но и покупатели показали себя с лучшей стороны.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7803CE">
        <w:rPr>
          <w:rFonts w:ascii="Times New Roman" w:hAnsi="Times New Roman" w:cs="Times New Roman"/>
          <w:sz w:val="24"/>
          <w:szCs w:val="24"/>
        </w:rPr>
        <w:t>Хотелось бы вам, чтобы в настоящей жизни так и происходило?</w:t>
      </w:r>
    </w:p>
    <w:p w:rsidR="007803CE" w:rsidRPr="007803CE" w:rsidRDefault="007803CE" w:rsidP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Дети</w:t>
      </w:r>
      <w:r w:rsidRPr="007803CE">
        <w:rPr>
          <w:rFonts w:ascii="Times New Roman" w:hAnsi="Times New Roman" w:cs="Times New Roman"/>
          <w:sz w:val="24"/>
          <w:szCs w:val="24"/>
        </w:rPr>
        <w:t>: Да!</w:t>
      </w:r>
    </w:p>
    <w:p w:rsidR="00CE149B" w:rsidRPr="00CD1D7A" w:rsidRDefault="007803CE">
      <w:pPr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</w:t>
      </w:r>
      <w:r w:rsidRPr="00E04EBD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="00E04EBD">
        <w:rPr>
          <w:rFonts w:ascii="Times New Roman" w:hAnsi="Times New Roman" w:cs="Times New Roman"/>
          <w:sz w:val="24"/>
          <w:szCs w:val="24"/>
        </w:rPr>
        <w:t xml:space="preserve">На память о сегодняшней игре </w:t>
      </w:r>
      <w:bookmarkStart w:id="0" w:name="_GoBack"/>
      <w:bookmarkEnd w:id="0"/>
      <w:r w:rsidR="00E04EBD">
        <w:rPr>
          <w:rFonts w:ascii="Times New Roman" w:hAnsi="Times New Roman" w:cs="Times New Roman"/>
          <w:sz w:val="24"/>
          <w:szCs w:val="24"/>
        </w:rPr>
        <w:t>я хочу вам подарить книги</w:t>
      </w:r>
      <w:r w:rsidRPr="007803CE">
        <w:rPr>
          <w:rFonts w:ascii="Times New Roman" w:hAnsi="Times New Roman" w:cs="Times New Roman"/>
          <w:sz w:val="24"/>
          <w:szCs w:val="24"/>
        </w:rPr>
        <w:t xml:space="preserve"> (</w:t>
      </w:r>
      <w:r w:rsidR="00840431">
        <w:rPr>
          <w:rFonts w:ascii="Times New Roman" w:hAnsi="Times New Roman" w:cs="Times New Roman"/>
          <w:sz w:val="24"/>
          <w:szCs w:val="24"/>
        </w:rPr>
        <w:t>детские книги</w:t>
      </w:r>
      <w:r w:rsidRPr="007803CE">
        <w:rPr>
          <w:rFonts w:ascii="Times New Roman" w:hAnsi="Times New Roman" w:cs="Times New Roman"/>
          <w:sz w:val="24"/>
          <w:szCs w:val="24"/>
        </w:rPr>
        <w:t>).</w:t>
      </w:r>
    </w:p>
    <w:sectPr w:rsidR="00CE149B" w:rsidRPr="00CD1D7A" w:rsidSect="00CE14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00B"/>
    <w:multiLevelType w:val="hybridMultilevel"/>
    <w:tmpl w:val="9426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EE"/>
    <w:rsid w:val="000A2157"/>
    <w:rsid w:val="001507FD"/>
    <w:rsid w:val="00171C22"/>
    <w:rsid w:val="001869A6"/>
    <w:rsid w:val="00317AAC"/>
    <w:rsid w:val="004012B6"/>
    <w:rsid w:val="00536954"/>
    <w:rsid w:val="005601E1"/>
    <w:rsid w:val="007803CE"/>
    <w:rsid w:val="00840431"/>
    <w:rsid w:val="009955FA"/>
    <w:rsid w:val="00AF5EEE"/>
    <w:rsid w:val="00BD75BC"/>
    <w:rsid w:val="00C54CE8"/>
    <w:rsid w:val="00CD1D7A"/>
    <w:rsid w:val="00CE149B"/>
    <w:rsid w:val="00E04EBD"/>
    <w:rsid w:val="00ED4CB7"/>
    <w:rsid w:val="00EE17B3"/>
    <w:rsid w:val="00F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1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4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1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13" Type="http://schemas.openxmlformats.org/officeDocument/2006/relationships/hyperlink" Target="http://jo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ehnosila.ru/" TargetMode="External"/><Relationship Id="rId12" Type="http://schemas.openxmlformats.org/officeDocument/2006/relationships/hyperlink" Target="http://jo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b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ediamark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gway.ru/" TargetMode="External"/><Relationship Id="rId14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60CA-BFE9-4988-95C9-53600D58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2015-02-01T09:31:00Z</cp:lastPrinted>
  <dcterms:created xsi:type="dcterms:W3CDTF">2015-02-01T06:38:00Z</dcterms:created>
  <dcterms:modified xsi:type="dcterms:W3CDTF">2015-02-05T10:25:00Z</dcterms:modified>
</cp:coreProperties>
</file>