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jc w:val="center"/>
        <w:rPr>
          <w:color w:val="444444"/>
          <w:sz w:val="16"/>
          <w:szCs w:val="16"/>
        </w:rPr>
      </w:pPr>
      <w:r w:rsidRPr="005E1371">
        <w:rPr>
          <w:rStyle w:val="c1"/>
          <w:b/>
          <w:bCs/>
          <w:i/>
          <w:iCs/>
          <w:color w:val="444444"/>
          <w:sz w:val="40"/>
          <w:szCs w:val="40"/>
        </w:rPr>
        <w:t xml:space="preserve">Развлечение для детей </w:t>
      </w:r>
      <w:r w:rsidR="005E1371" w:rsidRPr="005E1371">
        <w:rPr>
          <w:rStyle w:val="c1"/>
          <w:b/>
          <w:bCs/>
          <w:i/>
          <w:iCs/>
          <w:color w:val="444444"/>
          <w:sz w:val="40"/>
          <w:szCs w:val="40"/>
        </w:rPr>
        <w:t xml:space="preserve">подготовительной </w:t>
      </w:r>
      <w:r w:rsidR="005E1371">
        <w:rPr>
          <w:rStyle w:val="c1"/>
          <w:b/>
          <w:bCs/>
          <w:i/>
          <w:iCs/>
          <w:color w:val="444444"/>
          <w:sz w:val="40"/>
          <w:szCs w:val="40"/>
        </w:rPr>
        <w:t xml:space="preserve"> </w:t>
      </w:r>
      <w:r w:rsidRPr="005E1371">
        <w:rPr>
          <w:rStyle w:val="c1"/>
          <w:b/>
          <w:bCs/>
          <w:i/>
          <w:iCs/>
          <w:color w:val="444444"/>
          <w:sz w:val="40"/>
          <w:szCs w:val="40"/>
        </w:rPr>
        <w:t xml:space="preserve"> группы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jc w:val="center"/>
        <w:rPr>
          <w:color w:val="444444"/>
          <w:sz w:val="16"/>
          <w:szCs w:val="16"/>
        </w:rPr>
      </w:pPr>
      <w:r w:rsidRPr="005E1371">
        <w:rPr>
          <w:rStyle w:val="c1"/>
          <w:b/>
          <w:bCs/>
          <w:i/>
          <w:iCs/>
          <w:color w:val="444444"/>
          <w:sz w:val="40"/>
          <w:szCs w:val="40"/>
        </w:rPr>
        <w:t>«Цветочная поляна»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Цель:</w:t>
      </w:r>
      <w:r w:rsidRPr="00CD1F99">
        <w:rPr>
          <w:rStyle w:val="c3"/>
          <w:color w:val="444444"/>
          <w:sz w:val="28"/>
          <w:szCs w:val="28"/>
        </w:rPr>
        <w:t> Используя народные приметы, стихи, загадки расширить представления детей о полевых  цветах. Создать детям радостное и веселое настроение.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Предшествующая работа:</w:t>
      </w:r>
      <w:r w:rsidRPr="00CD1F99">
        <w:rPr>
          <w:rStyle w:val="c3"/>
          <w:color w:val="444444"/>
          <w:sz w:val="28"/>
          <w:szCs w:val="28"/>
        </w:rPr>
        <w:t> Экскурсии в парк, по городу,  в сквер, к фонтану с целью посмотреть и полюбоваться цветами, запомнить их названия. Беседа о полевых и садовых цветах. Заучивание пословиц, поговорок и стихов о лете, о цветах.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Атрибутика:</w:t>
      </w:r>
      <w:r w:rsidRPr="00CD1F99">
        <w:rPr>
          <w:rStyle w:val="c3"/>
          <w:color w:val="444444"/>
          <w:sz w:val="28"/>
          <w:szCs w:val="28"/>
        </w:rPr>
        <w:t xml:space="preserve"> Шапочки-ободки с изображением цветов – колокольчика, </w:t>
      </w:r>
      <w:r w:rsidR="00487AE1" w:rsidRPr="00CD1F99">
        <w:rPr>
          <w:rStyle w:val="c3"/>
          <w:color w:val="444444"/>
          <w:sz w:val="28"/>
          <w:szCs w:val="28"/>
        </w:rPr>
        <w:t>гвоздики</w:t>
      </w:r>
      <w:r w:rsidRPr="00CD1F99">
        <w:rPr>
          <w:rStyle w:val="c3"/>
          <w:color w:val="444444"/>
          <w:sz w:val="28"/>
          <w:szCs w:val="28"/>
        </w:rPr>
        <w:t>, ромашки, одуванчика, василька.  Искусственные цветы по 4-5 шт. одного цвета (синий, красный, белый, желтый) для игры. Венок из искусственных цветов для игры. 5 обручей.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i/>
          <w:iCs/>
          <w:color w:val="444444"/>
          <w:sz w:val="28"/>
          <w:szCs w:val="28"/>
        </w:rPr>
      </w:pPr>
      <w:r w:rsidRPr="00CD1F99">
        <w:rPr>
          <w:rStyle w:val="c3"/>
          <w:b/>
          <w:bCs/>
          <w:color w:val="444444"/>
          <w:sz w:val="28"/>
          <w:szCs w:val="28"/>
        </w:rPr>
        <w:t>Ход развлечения</w:t>
      </w:r>
    </w:p>
    <w:p w:rsidR="00E82717" w:rsidRPr="00CD1F99" w:rsidRDefault="00E82717" w:rsidP="00CD1F99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В.:</w:t>
      </w:r>
      <w:r w:rsidRPr="00CD1F99">
        <w:rPr>
          <w:color w:val="444444"/>
          <w:sz w:val="28"/>
          <w:szCs w:val="28"/>
        </w:rPr>
        <w:t xml:space="preserve"> Здравствуйте, дети! </w:t>
      </w:r>
      <w:r w:rsidR="00CD1F99">
        <w:rPr>
          <w:color w:val="444444"/>
          <w:sz w:val="28"/>
          <w:szCs w:val="28"/>
        </w:rPr>
        <w:t>Назовите летние месяца. А теперь давайте вспомним пословицы и поговорки про лето</w:t>
      </w:r>
    </w:p>
    <w:p w:rsidR="00ED124E" w:rsidRPr="00844875" w:rsidRDefault="00E82717" w:rsidP="00ED124E">
      <w:pPr>
        <w:spacing w:line="240" w:lineRule="atLeas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D1F99">
        <w:rPr>
          <w:rStyle w:val="c6"/>
          <w:rFonts w:ascii="Times New Roman" w:hAnsi="Times New Roman" w:cs="Times New Roman"/>
          <w:b/>
          <w:bCs/>
          <w:color w:val="444444"/>
          <w:sz w:val="28"/>
          <w:szCs w:val="28"/>
        </w:rPr>
        <w:t>Дети</w:t>
      </w:r>
      <w:r w:rsidR="005E1371" w:rsidRPr="00CD1F99">
        <w:rPr>
          <w:rStyle w:val="c6"/>
          <w:rFonts w:ascii="Times New Roman" w:hAnsi="Times New Roman" w:cs="Times New Roman"/>
          <w:b/>
          <w:bCs/>
          <w:color w:val="444444"/>
          <w:sz w:val="28"/>
          <w:szCs w:val="28"/>
        </w:rPr>
        <w:t>:</w:t>
      </w:r>
      <w:r w:rsidR="00ED124E" w:rsidRPr="00ED124E">
        <w:rPr>
          <w:rFonts w:ascii="Times New Roman" w:hAnsi="Times New Roman" w:cs="Times New Roman"/>
          <w:sz w:val="28"/>
          <w:szCs w:val="28"/>
        </w:rPr>
        <w:t xml:space="preserve"> </w:t>
      </w:r>
      <w:r w:rsidR="00ED124E" w:rsidRPr="00844875">
        <w:rPr>
          <w:rFonts w:ascii="Times New Roman" w:hAnsi="Times New Roman" w:cs="Times New Roman"/>
          <w:sz w:val="28"/>
          <w:szCs w:val="28"/>
        </w:rPr>
        <w:t>Пр</w:t>
      </w:r>
      <w:r w:rsidR="00ED124E">
        <w:rPr>
          <w:rFonts w:ascii="Times New Roman" w:hAnsi="Times New Roman" w:cs="Times New Roman"/>
          <w:sz w:val="28"/>
          <w:szCs w:val="28"/>
        </w:rPr>
        <w:t>о</w:t>
      </w:r>
      <w:r w:rsidR="00ED124E" w:rsidRPr="00844875">
        <w:rPr>
          <w:rFonts w:ascii="Times New Roman" w:hAnsi="Times New Roman" w:cs="Times New Roman"/>
          <w:sz w:val="28"/>
          <w:szCs w:val="28"/>
        </w:rPr>
        <w:t>шёл июнь-разноцвет — отбоя от работы нет.</w:t>
      </w:r>
      <w:r w:rsidR="00ED124E" w:rsidRPr="008448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D124E" w:rsidRPr="00844875" w:rsidRDefault="00ED124E" w:rsidP="00ED124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4875">
        <w:rPr>
          <w:rFonts w:ascii="Times New Roman" w:hAnsi="Times New Roman" w:cs="Times New Roman"/>
          <w:sz w:val="28"/>
          <w:szCs w:val="28"/>
        </w:rPr>
        <w:t>Августовская ночь длинна, вода — холодна.</w:t>
      </w:r>
    </w:p>
    <w:p w:rsidR="00ED124E" w:rsidRPr="00844875" w:rsidRDefault="00ED124E" w:rsidP="00ED124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4875">
        <w:rPr>
          <w:rFonts w:ascii="Times New Roman" w:hAnsi="Times New Roman" w:cs="Times New Roman"/>
          <w:sz w:val="28"/>
          <w:szCs w:val="28"/>
        </w:rPr>
        <w:t>В августе до обеда — лето, после обеда — осень.</w:t>
      </w:r>
    </w:p>
    <w:p w:rsidR="00ED124E" w:rsidRPr="00844875" w:rsidRDefault="00ED124E" w:rsidP="00ED124E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75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каждый кустик ночевать пустит.</w:t>
      </w:r>
    </w:p>
    <w:p w:rsidR="00ED124E" w:rsidRPr="00844875" w:rsidRDefault="00ED124E" w:rsidP="00ED124E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75">
        <w:rPr>
          <w:rFonts w:ascii="Times New Roman" w:hAnsi="Times New Roman" w:cs="Times New Roman"/>
          <w:sz w:val="28"/>
          <w:szCs w:val="28"/>
          <w:shd w:val="clear" w:color="auto" w:fill="FFFFFF"/>
        </w:rPr>
        <w:t>Что летом родится, зимой пригодится.</w:t>
      </w:r>
    </w:p>
    <w:p w:rsidR="00ED124E" w:rsidRDefault="00ED124E" w:rsidP="00ED124E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4875">
        <w:rPr>
          <w:rFonts w:ascii="Times New Roman" w:hAnsi="Times New Roman" w:cs="Times New Roman"/>
          <w:sz w:val="28"/>
          <w:szCs w:val="28"/>
          <w:shd w:val="clear" w:color="auto" w:fill="FFFFFF"/>
        </w:rPr>
        <w:t>В июне на дворе пусто, а на поле густо.</w:t>
      </w:r>
    </w:p>
    <w:p w:rsidR="00ED124E" w:rsidRDefault="00ED124E" w:rsidP="00ED124E">
      <w:pPr>
        <w:spacing w:line="24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Лето идет вприпрыжку, а зима – вразвалку.</w:t>
      </w:r>
    </w:p>
    <w:p w:rsidR="00ED124E" w:rsidRPr="00844875" w:rsidRDefault="00ED124E" w:rsidP="00ED12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Июньские ночи воробьиного носа короче.</w:t>
      </w:r>
    </w:p>
    <w:p w:rsidR="00ED124E" w:rsidRPr="00CD1F99" w:rsidRDefault="00E82717" w:rsidP="00ED124E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В июле хоть р</w:t>
      </w:r>
      <w:r w:rsidR="00ED124E">
        <w:rPr>
          <w:color w:val="444444"/>
          <w:sz w:val="28"/>
          <w:szCs w:val="28"/>
        </w:rPr>
        <w:t>азденься, а все легче не станет.</w:t>
      </w:r>
    </w:p>
    <w:p w:rsidR="00E82717" w:rsidRPr="00CD1F99" w:rsidRDefault="00E82717" w:rsidP="00ED124E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 </w:t>
      </w:r>
      <w:r w:rsidR="00ED124E">
        <w:rPr>
          <w:color w:val="444444"/>
          <w:sz w:val="28"/>
          <w:szCs w:val="28"/>
        </w:rPr>
        <w:t>Июль – макушка лета.</w:t>
      </w:r>
    </w:p>
    <w:p w:rsidR="00E82717" w:rsidRPr="00CD1F99" w:rsidRDefault="00ED124E" w:rsidP="00ED124E">
      <w:pPr>
        <w:pStyle w:val="c0"/>
        <w:spacing w:before="0" w:beforeAutospacing="0" w:after="0" w:afterAutospacing="0" w:line="360" w:lineRule="auto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  <w:r w:rsidR="00E82717" w:rsidRPr="00CD1F99">
        <w:rPr>
          <w:color w:val="444444"/>
          <w:sz w:val="28"/>
          <w:szCs w:val="28"/>
        </w:rPr>
        <w:t xml:space="preserve">Июль </w:t>
      </w:r>
      <w:r>
        <w:rPr>
          <w:color w:val="444444"/>
          <w:sz w:val="28"/>
          <w:szCs w:val="28"/>
        </w:rPr>
        <w:t>с цветами, а август – с плодами.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В.</w:t>
      </w:r>
      <w:r w:rsidRPr="00CD1F99">
        <w:rPr>
          <w:color w:val="444444"/>
          <w:sz w:val="28"/>
          <w:szCs w:val="28"/>
        </w:rPr>
        <w:t>: Вот-вот, как раз о цветах я и хочу с вами поговорить.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Мне очень нравятся цветы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Душистые, нежные, милые,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Надеюсь, что любите вы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Гвоздики, ромашки и лилии.</w:t>
      </w:r>
    </w:p>
    <w:p w:rsidR="00E82717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Приглашаю вас на праздник цветов!</w:t>
      </w:r>
    </w:p>
    <w:p w:rsidR="00ED124E" w:rsidRPr="00CD1F99" w:rsidRDefault="00ED124E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Ребенок:</w:t>
      </w:r>
      <w:r w:rsidRPr="00CD1F99">
        <w:rPr>
          <w:rStyle w:val="apple-converted-space"/>
          <w:b/>
          <w:bCs/>
          <w:color w:val="444444"/>
          <w:sz w:val="28"/>
          <w:szCs w:val="28"/>
        </w:rPr>
        <w:t> </w:t>
      </w:r>
      <w:r w:rsidRPr="00CD1F99">
        <w:rPr>
          <w:color w:val="444444"/>
          <w:sz w:val="28"/>
          <w:szCs w:val="28"/>
        </w:rPr>
        <w:t>Здравствуй белая ромашка!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                 Здравствуй, розовая кашка!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                 Наберем сейчас цветов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lastRenderedPageBreak/>
        <w:t>                 Для букетов и венков!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В.:</w:t>
      </w:r>
      <w:r w:rsidRPr="00CD1F99">
        <w:rPr>
          <w:color w:val="444444"/>
          <w:sz w:val="28"/>
          <w:szCs w:val="28"/>
        </w:rPr>
        <w:t>  Я привел</w:t>
      </w:r>
      <w:r w:rsidR="00ED124E">
        <w:rPr>
          <w:color w:val="444444"/>
          <w:sz w:val="28"/>
          <w:szCs w:val="28"/>
        </w:rPr>
        <w:t>а</w:t>
      </w:r>
      <w:r w:rsidRPr="00CD1F99">
        <w:rPr>
          <w:color w:val="444444"/>
          <w:sz w:val="28"/>
          <w:szCs w:val="28"/>
        </w:rPr>
        <w:t xml:space="preserve"> к вам свои любимые цветы.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4"/>
          <w:i/>
          <w:iCs/>
          <w:color w:val="444444"/>
          <w:sz w:val="28"/>
          <w:szCs w:val="28"/>
        </w:rPr>
        <w:t>(выходят дети с ободками цветов, рассказывают стихи)</w:t>
      </w:r>
    </w:p>
    <w:p w:rsidR="00146552" w:rsidRPr="00CD1F99" w:rsidRDefault="00E82717" w:rsidP="00146552">
      <w:pPr>
        <w:pStyle w:val="c0"/>
        <w:spacing w:before="0" w:beforeAutospacing="0" w:after="0" w:afterAutospacing="0" w:line="236" w:lineRule="atLeast"/>
        <w:rPr>
          <w:rStyle w:val="c6"/>
          <w:b/>
          <w:bCs/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Одуванчик</w:t>
      </w:r>
    </w:p>
    <w:p w:rsidR="00E82717" w:rsidRPr="00CD1F99" w:rsidRDefault="00487AE1" w:rsidP="00146552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000000"/>
          <w:sz w:val="28"/>
          <w:szCs w:val="28"/>
        </w:rPr>
        <w:t>Носит одуванчик</w:t>
      </w:r>
      <w:r w:rsidRPr="00CD1F99">
        <w:rPr>
          <w:color w:val="000000"/>
          <w:sz w:val="28"/>
          <w:szCs w:val="28"/>
        </w:rPr>
        <w:br/>
        <w:t>жёлтый сарафанчик.</w:t>
      </w:r>
      <w:r w:rsidRPr="00CD1F99">
        <w:rPr>
          <w:color w:val="000000"/>
          <w:sz w:val="28"/>
          <w:szCs w:val="28"/>
        </w:rPr>
        <w:br/>
        <w:t>Подрастёт нарядиться</w:t>
      </w:r>
      <w:r w:rsidRPr="00CD1F99">
        <w:rPr>
          <w:color w:val="000000"/>
          <w:sz w:val="28"/>
          <w:szCs w:val="28"/>
        </w:rPr>
        <w:br/>
        <w:t>В беленькое платьице.</w:t>
      </w:r>
    </w:p>
    <w:p w:rsidR="00E82717" w:rsidRPr="00CD1F99" w:rsidRDefault="00487AE1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Роза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Зацветал на ниве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Синий василек.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Вот какой красивый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Маленький сынок!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Синяя сорочка,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Синий поясок,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Маленький сыночек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Сам, как василек.</w:t>
      </w:r>
    </w:p>
    <w:p w:rsidR="00E82717" w:rsidRPr="00CD1F99" w:rsidRDefault="00487AE1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Лилия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Маки узкою тропой забрели на луг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«Кто здесь самый ловкий?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Выходи на круг!»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Вот какие маки,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Маки-забияки!</w:t>
      </w:r>
    </w:p>
    <w:p w:rsidR="00E82717" w:rsidRPr="00CD1F99" w:rsidRDefault="00E82717" w:rsidP="00CD1F99">
      <w:pPr>
        <w:pStyle w:val="c7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Ромашка</w:t>
      </w:r>
    </w:p>
    <w:p w:rsidR="00E82717" w:rsidRPr="00CD1F99" w:rsidRDefault="00E82717" w:rsidP="00CD1F99">
      <w:pPr>
        <w:pStyle w:val="c7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Ромашки, ромашки</w:t>
      </w:r>
    </w:p>
    <w:p w:rsidR="00E82717" w:rsidRPr="00CD1F99" w:rsidRDefault="00E82717" w:rsidP="00CD1F99">
      <w:pPr>
        <w:pStyle w:val="c7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Белые рубашки</w:t>
      </w:r>
    </w:p>
    <w:p w:rsidR="00E82717" w:rsidRPr="00CD1F99" w:rsidRDefault="00E82717" w:rsidP="00CD1F99">
      <w:pPr>
        <w:pStyle w:val="c0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Желтые колечки</w:t>
      </w:r>
    </w:p>
    <w:p w:rsidR="00E82717" w:rsidRPr="00CD1F99" w:rsidRDefault="00E82717" w:rsidP="00CD1F99">
      <w:pPr>
        <w:pStyle w:val="c7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Прибежали к речке</w:t>
      </w:r>
    </w:p>
    <w:p w:rsidR="00E82717" w:rsidRPr="00CD1F99" w:rsidRDefault="00E82717" w:rsidP="00CD1F99">
      <w:pPr>
        <w:pStyle w:val="c7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За руки взялись  и вот</w:t>
      </w:r>
    </w:p>
    <w:p w:rsidR="00E82717" w:rsidRPr="00CD1F99" w:rsidRDefault="00E82717" w:rsidP="00ED124E">
      <w:pPr>
        <w:pStyle w:val="c7"/>
        <w:spacing w:before="0" w:beforeAutospacing="0" w:after="0" w:afterAutospacing="0" w:line="236" w:lineRule="atLeast"/>
        <w:jc w:val="both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Дружно водят хоровод!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Колокольчик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Колокольчик голубой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Поклонился нам с тобой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Колокольчики- цветы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Очень вежливы, а ты?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В.</w:t>
      </w:r>
      <w:r w:rsidRPr="00CD1F99">
        <w:rPr>
          <w:color w:val="444444"/>
          <w:sz w:val="28"/>
          <w:szCs w:val="28"/>
        </w:rPr>
        <w:t>: Вот какие красивые цветы растут летом.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Соберу в букет цветы,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color w:val="444444"/>
          <w:sz w:val="28"/>
          <w:szCs w:val="28"/>
        </w:rPr>
        <w:t>Поиграем я и ты</w:t>
      </w:r>
      <w:r w:rsidR="00ED124E">
        <w:rPr>
          <w:color w:val="444444"/>
          <w:sz w:val="28"/>
          <w:szCs w:val="28"/>
        </w:rPr>
        <w:t>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1"/>
          <w:b/>
          <w:bCs/>
          <w:i/>
          <w:iCs/>
          <w:color w:val="444444"/>
          <w:sz w:val="28"/>
          <w:szCs w:val="28"/>
        </w:rPr>
        <w:t>Проводится игра «Собери букет»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4"/>
          <w:i/>
          <w:iCs/>
          <w:color w:val="444444"/>
          <w:sz w:val="28"/>
          <w:szCs w:val="28"/>
        </w:rPr>
        <w:t xml:space="preserve">Воспитатель раскладывает на полу 5 обручей, в середину каждого кладет цветы одного цвета. </w:t>
      </w:r>
      <w:r w:rsidR="005E1371" w:rsidRPr="00CD1F99">
        <w:rPr>
          <w:rStyle w:val="c4"/>
          <w:i/>
          <w:iCs/>
          <w:color w:val="444444"/>
          <w:sz w:val="28"/>
          <w:szCs w:val="28"/>
        </w:rPr>
        <w:t>Дети встают возле обручей, под музыку</w:t>
      </w:r>
      <w:r w:rsidR="005E1371">
        <w:rPr>
          <w:rStyle w:val="c4"/>
          <w:i/>
          <w:iCs/>
          <w:color w:val="444444"/>
          <w:sz w:val="28"/>
          <w:szCs w:val="28"/>
        </w:rPr>
        <w:t xml:space="preserve"> </w:t>
      </w:r>
      <w:r w:rsidR="005E1371" w:rsidRPr="00CD1F99">
        <w:rPr>
          <w:rStyle w:val="c4"/>
          <w:i/>
          <w:iCs/>
          <w:color w:val="444444"/>
          <w:sz w:val="28"/>
          <w:szCs w:val="28"/>
        </w:rPr>
        <w:t>берут из обруча по одному цветку</w:t>
      </w:r>
      <w:r w:rsidR="005E1371">
        <w:rPr>
          <w:rStyle w:val="c4"/>
          <w:i/>
          <w:iCs/>
          <w:color w:val="444444"/>
          <w:sz w:val="28"/>
          <w:szCs w:val="28"/>
        </w:rPr>
        <w:t xml:space="preserve"> </w:t>
      </w:r>
      <w:r w:rsidR="005E1371" w:rsidRPr="00CD1F99">
        <w:rPr>
          <w:rStyle w:val="c4"/>
          <w:i/>
          <w:iCs/>
          <w:color w:val="444444"/>
          <w:sz w:val="28"/>
          <w:szCs w:val="28"/>
        </w:rPr>
        <w:t>(при этом в обруче должен остаться один цветок), и бегают, танцуют с цветами.</w:t>
      </w:r>
      <w:r w:rsidR="005E1371">
        <w:rPr>
          <w:rStyle w:val="c4"/>
          <w:i/>
          <w:iCs/>
          <w:color w:val="444444"/>
          <w:sz w:val="28"/>
          <w:szCs w:val="28"/>
        </w:rPr>
        <w:t xml:space="preserve"> </w:t>
      </w:r>
      <w:r w:rsidR="005E1371" w:rsidRPr="00CD1F99">
        <w:rPr>
          <w:rStyle w:val="c4"/>
          <w:i/>
          <w:iCs/>
          <w:color w:val="444444"/>
          <w:sz w:val="28"/>
          <w:szCs w:val="28"/>
        </w:rPr>
        <w:t xml:space="preserve"> </w:t>
      </w:r>
      <w:r w:rsidRPr="00CD1F99">
        <w:rPr>
          <w:rStyle w:val="c4"/>
          <w:i/>
          <w:iCs/>
          <w:color w:val="444444"/>
          <w:sz w:val="28"/>
          <w:szCs w:val="28"/>
        </w:rPr>
        <w:t>В это время воспитатель меняет местами цветы</w:t>
      </w:r>
      <w:r w:rsidR="005E1371" w:rsidRPr="00CD1F99">
        <w:rPr>
          <w:rStyle w:val="c4"/>
          <w:i/>
          <w:iCs/>
          <w:color w:val="444444"/>
          <w:sz w:val="28"/>
          <w:szCs w:val="28"/>
        </w:rPr>
        <w:t>.</w:t>
      </w:r>
      <w:r w:rsidRPr="00CD1F99">
        <w:rPr>
          <w:rStyle w:val="c4"/>
          <w:i/>
          <w:iCs/>
          <w:color w:val="444444"/>
          <w:sz w:val="28"/>
          <w:szCs w:val="28"/>
        </w:rPr>
        <w:t xml:space="preserve"> По окончании музыки дети должны собраться вокруг </w:t>
      </w:r>
      <w:r w:rsidRPr="00CD1F99">
        <w:rPr>
          <w:rStyle w:val="c4"/>
          <w:i/>
          <w:iCs/>
          <w:color w:val="444444"/>
          <w:sz w:val="28"/>
          <w:szCs w:val="28"/>
        </w:rPr>
        <w:lastRenderedPageBreak/>
        <w:t>обруча, цветы которого соответствуют тем, что находятся у них в руках и поднять их вверх.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В.:</w:t>
      </w:r>
      <w:r w:rsidRPr="00CD1F99">
        <w:rPr>
          <w:color w:val="444444"/>
          <w:sz w:val="28"/>
          <w:szCs w:val="28"/>
        </w:rPr>
        <w:t> Богиня цветов – Флора любила играть с цветами и вплетать их в венки. Вот и мы с вами поиграем в игру «Венок»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1"/>
          <w:b/>
          <w:bCs/>
          <w:i/>
          <w:iCs/>
          <w:color w:val="444444"/>
          <w:sz w:val="28"/>
          <w:szCs w:val="28"/>
        </w:rPr>
        <w:t>Проводится игра «Венок»</w:t>
      </w:r>
    </w:p>
    <w:p w:rsidR="00E82717" w:rsidRPr="00CD1F99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4"/>
          <w:i/>
          <w:iCs/>
          <w:color w:val="444444"/>
          <w:sz w:val="28"/>
          <w:szCs w:val="28"/>
        </w:rPr>
        <w:t>Выходят подгруппа детей.</w:t>
      </w:r>
    </w:p>
    <w:p w:rsidR="00E82717" w:rsidRPr="00CD1F99" w:rsidRDefault="00ED124E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>
        <w:rPr>
          <w:rStyle w:val="c4"/>
          <w:i/>
          <w:iCs/>
          <w:color w:val="444444"/>
          <w:sz w:val="28"/>
          <w:szCs w:val="28"/>
        </w:rPr>
        <w:t xml:space="preserve">Водящему </w:t>
      </w:r>
      <w:r w:rsidR="00E82717" w:rsidRPr="00CD1F99">
        <w:rPr>
          <w:rStyle w:val="c4"/>
          <w:i/>
          <w:iCs/>
          <w:color w:val="444444"/>
          <w:sz w:val="28"/>
          <w:szCs w:val="28"/>
        </w:rPr>
        <w:t>надевает на голову венок и приближается  к детям со словами: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5E1371">
        <w:rPr>
          <w:rStyle w:val="c4"/>
          <w:iCs/>
          <w:color w:val="444444"/>
          <w:sz w:val="28"/>
          <w:szCs w:val="28"/>
        </w:rPr>
        <w:t>«Я пришел сорвать цветок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5E1371">
        <w:rPr>
          <w:rStyle w:val="c4"/>
          <w:iCs/>
          <w:color w:val="444444"/>
          <w:sz w:val="28"/>
          <w:szCs w:val="28"/>
        </w:rPr>
        <w:t>Чтоб вплести его в венок»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b/>
          <w:color w:val="444444"/>
          <w:sz w:val="28"/>
          <w:szCs w:val="28"/>
        </w:rPr>
      </w:pPr>
      <w:r w:rsidRPr="005E1371">
        <w:rPr>
          <w:rStyle w:val="c4"/>
          <w:b/>
          <w:iCs/>
          <w:color w:val="444444"/>
          <w:sz w:val="28"/>
          <w:szCs w:val="28"/>
        </w:rPr>
        <w:t>Дети: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5E1371">
        <w:rPr>
          <w:rStyle w:val="c4"/>
          <w:iCs/>
          <w:color w:val="444444"/>
          <w:sz w:val="28"/>
          <w:szCs w:val="28"/>
        </w:rPr>
        <w:t>«Не хотим, чтоб нас срывали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5E1371">
        <w:rPr>
          <w:rStyle w:val="c4"/>
          <w:iCs/>
          <w:color w:val="444444"/>
          <w:sz w:val="28"/>
          <w:szCs w:val="28"/>
        </w:rPr>
        <w:t>И венки из нас сплетали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5E1371">
        <w:rPr>
          <w:rStyle w:val="c4"/>
          <w:iCs/>
          <w:color w:val="444444"/>
          <w:sz w:val="28"/>
          <w:szCs w:val="28"/>
        </w:rPr>
        <w:t>Нашу не губи красу</w:t>
      </w:r>
    </w:p>
    <w:p w:rsidR="00E82717" w:rsidRPr="005E1371" w:rsidRDefault="00E82717" w:rsidP="00E82717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5E1371">
        <w:rPr>
          <w:rStyle w:val="c4"/>
          <w:iCs/>
          <w:color w:val="444444"/>
          <w:sz w:val="28"/>
          <w:szCs w:val="28"/>
        </w:rPr>
        <w:t>Мы останемся в лесу»</w:t>
      </w:r>
    </w:p>
    <w:p w:rsidR="00B02302" w:rsidRPr="00CD1F99" w:rsidRDefault="00E82717" w:rsidP="00E82717">
      <w:pPr>
        <w:pStyle w:val="c0"/>
        <w:spacing w:before="0" w:beforeAutospacing="0" w:after="0" w:afterAutospacing="0" w:line="236" w:lineRule="atLeast"/>
        <w:rPr>
          <w:rStyle w:val="c4"/>
          <w:i/>
          <w:iCs/>
          <w:color w:val="444444"/>
          <w:sz w:val="28"/>
          <w:szCs w:val="28"/>
        </w:rPr>
      </w:pPr>
      <w:r w:rsidRPr="00CD1F99">
        <w:rPr>
          <w:rStyle w:val="c4"/>
          <w:i/>
          <w:iCs/>
          <w:color w:val="444444"/>
          <w:sz w:val="28"/>
          <w:szCs w:val="28"/>
        </w:rPr>
        <w:t>Произнеся последние слова, дети разбегаются. Игра проводится 2-3 раза.</w:t>
      </w:r>
    </w:p>
    <w:p w:rsidR="005E1371" w:rsidRDefault="00ED124E" w:rsidP="005E1371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rStyle w:val="c6"/>
          <w:b/>
          <w:bCs/>
          <w:color w:val="444444"/>
          <w:sz w:val="28"/>
          <w:szCs w:val="28"/>
        </w:rPr>
        <w:t>В.:</w:t>
      </w:r>
      <w:r w:rsidRPr="00CD1F99">
        <w:rPr>
          <w:color w:val="444444"/>
          <w:sz w:val="28"/>
          <w:szCs w:val="28"/>
        </w:rPr>
        <w:t> Сколько цветов вокруг! Я сейчас загадаю вам загадки, а вы попробуйте их отгадать:</w:t>
      </w:r>
    </w:p>
    <w:p w:rsidR="00B02302" w:rsidRPr="005E1371" w:rsidRDefault="00B02302" w:rsidP="005E1371">
      <w:pPr>
        <w:pStyle w:val="c0"/>
        <w:spacing w:before="0" w:beforeAutospacing="0" w:after="0" w:afterAutospacing="0" w:line="236" w:lineRule="atLeast"/>
        <w:rPr>
          <w:color w:val="444444"/>
          <w:sz w:val="28"/>
          <w:szCs w:val="28"/>
        </w:rPr>
      </w:pPr>
      <w:r w:rsidRPr="00CD1F99">
        <w:rPr>
          <w:sz w:val="28"/>
          <w:szCs w:val="28"/>
        </w:rPr>
        <w:t>Как зовут меня, скажи?</w:t>
      </w:r>
      <w:r w:rsidRPr="00CD1F99">
        <w:rPr>
          <w:sz w:val="28"/>
          <w:szCs w:val="28"/>
        </w:rPr>
        <w:br/>
        <w:t>Часто прячусь я во ржи.</w:t>
      </w:r>
      <w:r w:rsidRPr="00CD1F99">
        <w:rPr>
          <w:sz w:val="28"/>
          <w:szCs w:val="28"/>
        </w:rPr>
        <w:br/>
        <w:t>Скромный полевой цветок,</w:t>
      </w:r>
      <w:r w:rsidRPr="00CD1F99">
        <w:rPr>
          <w:sz w:val="28"/>
          <w:szCs w:val="28"/>
        </w:rPr>
        <w:br/>
        <w:t>Синеглазый…</w:t>
      </w:r>
      <w:r w:rsidRPr="00CD1F99">
        <w:rPr>
          <w:i/>
          <w:iCs/>
          <w:sz w:val="28"/>
          <w:szCs w:val="28"/>
        </w:rPr>
        <w:t>(василек)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полянка, вся в цветочках, 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 светло-синих точках. 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Соберу здесь для Анютки 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Голубые …</w:t>
      </w:r>
      <w:r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(незабудки)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звоночки, синий цвет,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язычком, а звону нет</w:t>
      </w:r>
      <w:r w:rsidR="005E1371"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371"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</w:t>
      </w:r>
      <w:r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олокольчик)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зеленом шнурочке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звоночки</w:t>
      </w:r>
      <w:r w:rsidR="005E1371"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371"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(Л</w:t>
      </w:r>
      <w:r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андыш)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живет весною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желтой головою?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ярче греет,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 белеет.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налетает, пух с него срывает</w:t>
      </w:r>
      <w:r w:rsidR="005E1371"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371"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</w:t>
      </w:r>
      <w:r w:rsidRPr="00CD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дуванчик)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Длинноногие сестрицы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Вышли стайкой на лужок.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снег, у них ресницы</w:t>
      </w:r>
      <w:r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как солнышко глазок</w:t>
      </w:r>
      <w:r w:rsidR="005E1371" w:rsidRPr="00CD1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1371" w:rsidRPr="00CD1F99">
        <w:rPr>
          <w:rFonts w:ascii="Times New Roman" w:hAnsi="Times New Roman" w:cs="Times New Roman"/>
          <w:i/>
          <w:iCs/>
          <w:sz w:val="28"/>
          <w:szCs w:val="28"/>
        </w:rPr>
        <w:t xml:space="preserve"> (Р</w:t>
      </w:r>
      <w:r w:rsidRPr="00CD1F99">
        <w:rPr>
          <w:rFonts w:ascii="Times New Roman" w:hAnsi="Times New Roman" w:cs="Times New Roman"/>
          <w:i/>
          <w:iCs/>
          <w:sz w:val="28"/>
          <w:szCs w:val="28"/>
        </w:rPr>
        <w:t>омашка)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ромашки, посмотрите,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Потеряли лепестки.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>Вы сюда скорей бегите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ромашки соберите.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(Проводятся эстафеты)</w:t>
      </w:r>
    </w:p>
    <w:p w:rsidR="005E1371" w:rsidRDefault="00B02302" w:rsidP="005E1371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</w:t>
      </w:r>
      <w:r w:rsidR="005E137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Собери ромашку</w:t>
      </w: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»</w:t>
      </w:r>
    </w:p>
    <w:p w:rsidR="00B02302" w:rsidRPr="00CD1F99" w:rsidRDefault="00B02302" w:rsidP="005E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некотором расстоянии от команд на дорожке лежит желтый кружок (сердцевина ромашки). Каждый участник держит лепесток цветка. По сигналу дети по очереди подбегают к кружку и прикладывают к нему свой лепесток. Выигрывает команда, первая собравшая цветок и получает балл (фишку).</w:t>
      </w:r>
    </w:p>
    <w:p w:rsidR="00B02302" w:rsidRPr="00CD1F99" w:rsidRDefault="00B02302" w:rsidP="005E1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«Б</w:t>
      </w:r>
      <w:r w:rsidR="005E1371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абочки</w:t>
      </w: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»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(На асфальте нарисованы  цветочки)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Представьте, что вы бабочки и мотыльки, летаете (прыжки на двух ногах) с цветка на цветок, «долетаете» до ориентира и быстро летите домой  (возвращаются бегом к команде).</w:t>
      </w:r>
    </w:p>
    <w:p w:rsidR="005E1371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Физминутка.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Дыхательное упражнение (по методике Б.С. Толкачева)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(Дети встают. Потягиваются всем телом. Делают энергичный вдох)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Подуем на плечо, 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Подуем на другое.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Нас солнце горячо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Печет дневной порою.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Подуем на живот,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Как трубка станет рот,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А теперь на облака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И остановимся пока.</w:t>
      </w:r>
    </w:p>
    <w:p w:rsidR="00B02302" w:rsidRPr="00CD1F99" w:rsidRDefault="00B02302" w:rsidP="00B02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(Ж. Фирилева, Е. Сайкина)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</w:t>
      </w:r>
      <w:r w:rsidRPr="00CD1F99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Садятся на места)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Ведущий:</w:t>
      </w:r>
    </w:p>
    <w:p w:rsidR="00B02302" w:rsidRPr="00CD1F99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Летом солнышко сияет,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Летом цветики цветут,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Летом птички распевают – 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 xml:space="preserve">Нас с вами </w:t>
      </w:r>
      <w:r w:rsidR="005E1371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рисовать </w:t>
      </w:r>
      <w:r w:rsidR="005E1371"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зовут</w:t>
      </w:r>
      <w:r w:rsidRPr="00CD1F9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!</w:t>
      </w:r>
    </w:p>
    <w:p w:rsidR="00B02302" w:rsidRPr="00CD1F99" w:rsidRDefault="00ED124E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Конкурс рисунка на асфальте «</w:t>
      </w:r>
      <w:r w:rsidRPr="005E1371">
        <w:rPr>
          <w:rFonts w:ascii="Times New Roman" w:eastAsia="Times New Roman" w:hAnsi="Times New Roman" w:cs="Times New Roman"/>
          <w:b/>
          <w:iCs/>
          <w:color w:val="2D2A2A"/>
          <w:sz w:val="28"/>
          <w:szCs w:val="28"/>
          <w:lang w:eastAsia="ru-RU"/>
        </w:rPr>
        <w:t>Летние цветы</w:t>
      </w:r>
      <w:r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»</w:t>
      </w:r>
    </w:p>
    <w:p w:rsidR="00B02302" w:rsidRPr="00ED124E" w:rsidRDefault="00B02302" w:rsidP="00B023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66B" w:rsidRPr="00CD1F99" w:rsidRDefault="0063466B">
      <w:pPr>
        <w:rPr>
          <w:rFonts w:ascii="Times New Roman" w:hAnsi="Times New Roman" w:cs="Times New Roman"/>
          <w:sz w:val="28"/>
          <w:szCs w:val="28"/>
        </w:rPr>
      </w:pPr>
    </w:p>
    <w:sectPr w:rsidR="0063466B" w:rsidRPr="00CD1F99" w:rsidSect="0063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844A5"/>
    <w:multiLevelType w:val="multilevel"/>
    <w:tmpl w:val="EE54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F647ED"/>
    <w:multiLevelType w:val="multilevel"/>
    <w:tmpl w:val="2904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82717"/>
    <w:rsid w:val="00146552"/>
    <w:rsid w:val="004602D8"/>
    <w:rsid w:val="00487AE1"/>
    <w:rsid w:val="005E1371"/>
    <w:rsid w:val="0063466B"/>
    <w:rsid w:val="00662BEE"/>
    <w:rsid w:val="00900AF1"/>
    <w:rsid w:val="00B02302"/>
    <w:rsid w:val="00BC0540"/>
    <w:rsid w:val="00C65909"/>
    <w:rsid w:val="00CD1F99"/>
    <w:rsid w:val="00E82717"/>
    <w:rsid w:val="00ED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8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717"/>
  </w:style>
  <w:style w:type="character" w:customStyle="1" w:styleId="c6">
    <w:name w:val="c6"/>
    <w:basedOn w:val="a0"/>
    <w:rsid w:val="00E82717"/>
  </w:style>
  <w:style w:type="character" w:customStyle="1" w:styleId="c3">
    <w:name w:val="c3"/>
    <w:basedOn w:val="a0"/>
    <w:rsid w:val="00E82717"/>
  </w:style>
  <w:style w:type="character" w:customStyle="1" w:styleId="c4">
    <w:name w:val="c4"/>
    <w:basedOn w:val="a0"/>
    <w:rsid w:val="00E82717"/>
  </w:style>
  <w:style w:type="character" w:customStyle="1" w:styleId="apple-converted-space">
    <w:name w:val="apple-converted-space"/>
    <w:basedOn w:val="a0"/>
    <w:rsid w:val="00E82717"/>
  </w:style>
  <w:style w:type="paragraph" w:customStyle="1" w:styleId="c7">
    <w:name w:val="c7"/>
    <w:basedOn w:val="a"/>
    <w:rsid w:val="00E8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302"/>
    <w:rPr>
      <w:b/>
      <w:bCs/>
    </w:rPr>
  </w:style>
  <w:style w:type="character" w:styleId="a5">
    <w:name w:val="Emphasis"/>
    <w:basedOn w:val="a0"/>
    <w:uiPriority w:val="20"/>
    <w:qFormat/>
    <w:rsid w:val="00B023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Пиф</cp:lastModifiedBy>
  <cp:revision>7</cp:revision>
  <dcterms:created xsi:type="dcterms:W3CDTF">2013-07-17T18:32:00Z</dcterms:created>
  <dcterms:modified xsi:type="dcterms:W3CDTF">2015-02-22T10:33:00Z</dcterms:modified>
</cp:coreProperties>
</file>