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E1" w:rsidRDefault="005538E1" w:rsidP="004F26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667">
        <w:rPr>
          <w:rFonts w:ascii="Times New Roman" w:hAnsi="Times New Roman" w:cs="Times New Roman"/>
          <w:i/>
          <w:sz w:val="28"/>
          <w:szCs w:val="28"/>
        </w:rPr>
        <w:t>Консультация для воспитателей</w:t>
      </w:r>
    </w:p>
    <w:p w:rsidR="004F2667" w:rsidRPr="004F2667" w:rsidRDefault="004F2667" w:rsidP="004F26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2667" w:rsidRPr="004F2667" w:rsidRDefault="004404BA" w:rsidP="004F26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2667">
        <w:rPr>
          <w:rFonts w:ascii="Times New Roman" w:hAnsi="Times New Roman" w:cs="Times New Roman"/>
          <w:b/>
          <w:sz w:val="32"/>
          <w:szCs w:val="32"/>
        </w:rPr>
        <w:t>«</w:t>
      </w:r>
      <w:r w:rsidRPr="004F2667">
        <w:rPr>
          <w:rFonts w:ascii="Times New Roman" w:hAnsi="Times New Roman" w:cs="Times New Roman"/>
          <w:b/>
          <w:i/>
          <w:sz w:val="32"/>
          <w:szCs w:val="32"/>
        </w:rPr>
        <w:t>Неклассические техники</w:t>
      </w:r>
      <w:r w:rsidR="005538E1" w:rsidRPr="004F2667">
        <w:rPr>
          <w:rFonts w:ascii="Times New Roman" w:hAnsi="Times New Roman" w:cs="Times New Roman"/>
          <w:b/>
          <w:i/>
          <w:sz w:val="32"/>
          <w:szCs w:val="32"/>
        </w:rPr>
        <w:t xml:space="preserve"> рисования </w:t>
      </w:r>
    </w:p>
    <w:p w:rsidR="00F322CD" w:rsidRPr="004F2667" w:rsidRDefault="005538E1" w:rsidP="004F26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2667">
        <w:rPr>
          <w:rFonts w:ascii="Times New Roman" w:hAnsi="Times New Roman" w:cs="Times New Roman"/>
          <w:b/>
          <w:i/>
          <w:sz w:val="32"/>
          <w:szCs w:val="32"/>
        </w:rPr>
        <w:t>с использованием привычных материалов»</w:t>
      </w:r>
    </w:p>
    <w:p w:rsidR="00F322CD" w:rsidRPr="004F2667" w:rsidRDefault="00F322CD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F46" w:rsidRPr="004F2667" w:rsidRDefault="00B83EFB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Дошкольное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детство</w:t>
      </w:r>
      <w:r w:rsidR="00644F30" w:rsidRPr="004F2667">
        <w:rPr>
          <w:rFonts w:ascii="Times New Roman" w:hAnsi="Times New Roman" w:cs="Times New Roman"/>
          <w:sz w:val="28"/>
          <w:szCs w:val="28"/>
        </w:rPr>
        <w:t xml:space="preserve"> -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это период приобщения ребенка к познанию окружающего мира, когда развиваются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познавательный интерес и любознательность. Научно доказано, что ребенок очень рано приобретает способность воспринимать не только форму и величину, строение предметов, но и красоту окружающей действительности. В связи с этим особую актуальность приобретает воспитание у дошкольников художественного вкуса, формирование у них творческих умений, чувства прекрасного.</w:t>
      </w:r>
    </w:p>
    <w:p w:rsidR="00B83EFB" w:rsidRPr="004F2667" w:rsidRDefault="00B83EFB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Изобразительная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деятельность – один из немногих видов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художественного творчества, предоставляющих ребенку возможность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644F30" w:rsidRPr="004F2667">
        <w:rPr>
          <w:rFonts w:ascii="Times New Roman" w:hAnsi="Times New Roman" w:cs="Times New Roman"/>
          <w:sz w:val="28"/>
          <w:szCs w:val="28"/>
        </w:rPr>
        <w:t>творить самому.</w:t>
      </w:r>
    </w:p>
    <w:p w:rsidR="00644F30" w:rsidRPr="004F2667" w:rsidRDefault="00644F30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Рисование для детей – один из самых любимых видов деятельности. Именно через рисунок ребенку легче всего передать своё состояние, поделиться своими наблюдениями, высказать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свое отнош</w:t>
      </w:r>
      <w:r w:rsidR="009A35D0" w:rsidRPr="004F2667">
        <w:rPr>
          <w:rFonts w:ascii="Times New Roman" w:hAnsi="Times New Roman" w:cs="Times New Roman"/>
          <w:sz w:val="28"/>
          <w:szCs w:val="28"/>
        </w:rPr>
        <w:t>ение ко всему, что его окружает.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9A35D0" w:rsidRPr="004F2667">
        <w:rPr>
          <w:rFonts w:ascii="Times New Roman" w:hAnsi="Times New Roman" w:cs="Times New Roman"/>
          <w:sz w:val="28"/>
          <w:szCs w:val="28"/>
        </w:rPr>
        <w:t>Известно, что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9A35D0" w:rsidRPr="004F2667">
        <w:rPr>
          <w:rFonts w:ascii="Times New Roman" w:hAnsi="Times New Roman" w:cs="Times New Roman"/>
          <w:sz w:val="28"/>
          <w:szCs w:val="28"/>
        </w:rPr>
        <w:t>карандаш, фломастер, краски становятся объектом изучения малыша гораздо раньше, чем пластилин или бумага.</w:t>
      </w:r>
    </w:p>
    <w:p w:rsidR="009A35D0" w:rsidRPr="004F2667" w:rsidRDefault="009A35D0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Наравне с рисованием только конструирование из строительных наборов вызывает повышенный интерес у дошкольников в период раннего детства. И несмотря на то что в раннем детстве дети способны создавать</w:t>
      </w:r>
      <w:r w:rsidR="00D55FBC" w:rsidRPr="004F2667">
        <w:rPr>
          <w:rFonts w:ascii="Times New Roman" w:hAnsi="Times New Roman" w:cs="Times New Roman"/>
          <w:sz w:val="28"/>
          <w:szCs w:val="28"/>
        </w:rPr>
        <w:t xml:space="preserve"> пусть элементарные, но интересные аппликационные и пластические образы, работа с бумагой</w:t>
      </w:r>
      <w:r w:rsidR="004F2667">
        <w:rPr>
          <w:rFonts w:ascii="Times New Roman" w:hAnsi="Times New Roman" w:cs="Times New Roman"/>
          <w:sz w:val="28"/>
          <w:szCs w:val="28"/>
        </w:rPr>
        <w:t>,</w:t>
      </w:r>
      <w:r w:rsidR="00D55FBC" w:rsidRPr="004F2667">
        <w:rPr>
          <w:rFonts w:ascii="Times New Roman" w:hAnsi="Times New Roman" w:cs="Times New Roman"/>
          <w:sz w:val="28"/>
          <w:szCs w:val="28"/>
        </w:rPr>
        <w:t xml:space="preserve"> пластилином далеко не всегда захватывает малыша. Чаще всего он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D55FBC" w:rsidRPr="004F2667">
        <w:rPr>
          <w:rFonts w:ascii="Times New Roman" w:hAnsi="Times New Roman" w:cs="Times New Roman"/>
          <w:sz w:val="28"/>
          <w:szCs w:val="28"/>
        </w:rPr>
        <w:t>просто э</w:t>
      </w:r>
      <w:r w:rsidR="004F2667">
        <w:rPr>
          <w:rFonts w:ascii="Times New Roman" w:hAnsi="Times New Roman" w:cs="Times New Roman"/>
          <w:sz w:val="28"/>
          <w:szCs w:val="28"/>
        </w:rPr>
        <w:t>к</w:t>
      </w:r>
      <w:r w:rsidR="00D55FBC" w:rsidRPr="004F2667">
        <w:rPr>
          <w:rFonts w:ascii="Times New Roman" w:hAnsi="Times New Roman" w:cs="Times New Roman"/>
          <w:sz w:val="28"/>
          <w:szCs w:val="28"/>
        </w:rPr>
        <w:t>спериментирует с этими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D55FBC" w:rsidRPr="004F2667">
        <w:rPr>
          <w:rFonts w:ascii="Times New Roman" w:hAnsi="Times New Roman" w:cs="Times New Roman"/>
          <w:sz w:val="28"/>
          <w:szCs w:val="28"/>
        </w:rPr>
        <w:t>материалами, чем пытается что-то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D55FBC" w:rsidRPr="004F2667">
        <w:rPr>
          <w:rFonts w:ascii="Times New Roman" w:hAnsi="Times New Roman" w:cs="Times New Roman"/>
          <w:sz w:val="28"/>
          <w:szCs w:val="28"/>
        </w:rPr>
        <w:t>изобразить с их помощью.</w:t>
      </w:r>
    </w:p>
    <w:p w:rsidR="00D55FBC" w:rsidRPr="004F2667" w:rsidRDefault="00D55FBC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Для него эти виды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творчества носят скорее познавательный и развивающий характер, чем изобразительно</w:t>
      </w:r>
      <w:r w:rsidR="00F322CD" w:rsidRP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- выразительный. Безусловно, это не означает, что аппликацию, лепку сл</w:t>
      </w:r>
      <w:r w:rsidR="00F322CD" w:rsidRPr="004F2667">
        <w:rPr>
          <w:rFonts w:ascii="Times New Roman" w:hAnsi="Times New Roman" w:cs="Times New Roman"/>
          <w:sz w:val="28"/>
          <w:szCs w:val="28"/>
        </w:rPr>
        <w:t>едует исключи</w:t>
      </w:r>
      <w:r w:rsidRPr="004F2667">
        <w:rPr>
          <w:rFonts w:ascii="Times New Roman" w:hAnsi="Times New Roman" w:cs="Times New Roman"/>
          <w:sz w:val="28"/>
          <w:szCs w:val="28"/>
        </w:rPr>
        <w:t>ть из сферы деятельности малыша. Но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вводить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их стоит постепенно, фрагментарно.</w:t>
      </w:r>
    </w:p>
    <w:p w:rsidR="006E0D28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Поэтому рисование не только первооснова в открытии ребенком изобразительного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мира, но</w:t>
      </w:r>
      <w:r w:rsidR="00027138" w:rsidRPr="004F2667">
        <w:rPr>
          <w:rFonts w:ascii="Times New Roman" w:hAnsi="Times New Roman" w:cs="Times New Roman"/>
          <w:sz w:val="28"/>
          <w:szCs w:val="28"/>
        </w:rPr>
        <w:t xml:space="preserve"> и</w:t>
      </w:r>
      <w:r w:rsidRPr="004F2667">
        <w:rPr>
          <w:rFonts w:ascii="Times New Roman" w:hAnsi="Times New Roman" w:cs="Times New Roman"/>
          <w:sz w:val="28"/>
          <w:szCs w:val="28"/>
        </w:rPr>
        <w:t xml:space="preserve"> база для освоения других видов изобразительной деятельности.</w:t>
      </w:r>
    </w:p>
    <w:p w:rsidR="00463781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Опыт работы свидетельствует:</w:t>
      </w:r>
      <w:r w:rsidR="00027138" w:rsidRPr="004F2667">
        <w:rPr>
          <w:rFonts w:ascii="Times New Roman" w:hAnsi="Times New Roman" w:cs="Times New Roman"/>
          <w:sz w:val="28"/>
          <w:szCs w:val="28"/>
        </w:rPr>
        <w:t xml:space="preserve"> неклассические техники сопряжены с нетрадиционным использованием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027138" w:rsidRPr="004F2667">
        <w:rPr>
          <w:rFonts w:ascii="Times New Roman" w:hAnsi="Times New Roman" w:cs="Times New Roman"/>
          <w:sz w:val="28"/>
          <w:szCs w:val="28"/>
        </w:rPr>
        <w:t>привычных материалов, помогающих ребенку на ранних стадиях обучения добиться выразительности создаваемых образов.</w:t>
      </w:r>
      <w:r w:rsidR="00463781" w:rsidRPr="004F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38" w:rsidRPr="004F2667" w:rsidRDefault="00463781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Р</w:t>
      </w:r>
      <w:r w:rsidR="006E0D28" w:rsidRPr="004F2667">
        <w:rPr>
          <w:rFonts w:ascii="Times New Roman" w:hAnsi="Times New Roman" w:cs="Times New Roman"/>
          <w:sz w:val="28"/>
          <w:szCs w:val="28"/>
        </w:rPr>
        <w:t>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</w:t>
      </w:r>
      <w:r w:rsidR="00027138" w:rsidRPr="004F2667">
        <w:rPr>
          <w:rFonts w:ascii="Times New Roman" w:hAnsi="Times New Roman" w:cs="Times New Roman"/>
          <w:sz w:val="28"/>
          <w:szCs w:val="28"/>
        </w:rPr>
        <w:t xml:space="preserve">ь, характер, индивидуальность. </w:t>
      </w:r>
    </w:p>
    <w:p w:rsidR="006E0D28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lastRenderedPageBreak/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6E0D28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6E0D28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6E0D28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 xml:space="preserve"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</w:t>
      </w:r>
    </w:p>
    <w:p w:rsidR="005538E1" w:rsidRPr="004F2667" w:rsidRDefault="005538E1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27138" w:rsidRDefault="006E0D28" w:rsidP="004F26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2667">
        <w:rPr>
          <w:rFonts w:ascii="Times New Roman" w:hAnsi="Times New Roman" w:cs="Times New Roman"/>
          <w:i/>
          <w:sz w:val="28"/>
          <w:szCs w:val="28"/>
          <w:u w:val="single"/>
        </w:rPr>
        <w:t>Какие нетрадиционные способы ри</w:t>
      </w:r>
      <w:r w:rsidR="004404BA" w:rsidRPr="004F2667">
        <w:rPr>
          <w:rFonts w:ascii="Times New Roman" w:hAnsi="Times New Roman" w:cs="Times New Roman"/>
          <w:i/>
          <w:sz w:val="28"/>
          <w:szCs w:val="28"/>
          <w:u w:val="single"/>
        </w:rPr>
        <w:t>сования можно использовать?</w:t>
      </w:r>
    </w:p>
    <w:p w:rsidR="004F2667" w:rsidRPr="004F2667" w:rsidRDefault="004F2667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F7C54" w:rsidRPr="004F2667" w:rsidRDefault="00446321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Известно много разнообразных техник нетрадиционного рисования</w:t>
      </w:r>
      <w:r w:rsidR="004F2667">
        <w:rPr>
          <w:rFonts w:ascii="Times New Roman" w:hAnsi="Times New Roman" w:cs="Times New Roman"/>
          <w:sz w:val="28"/>
          <w:szCs w:val="28"/>
        </w:rPr>
        <w:t>:</w:t>
      </w:r>
    </w:p>
    <w:p w:rsidR="00BF7C54" w:rsidRPr="004F2667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Кляксография, рисо</w:t>
      </w:r>
      <w:r w:rsidR="00724DA5" w:rsidRPr="004F2667">
        <w:rPr>
          <w:rFonts w:ascii="Times New Roman" w:hAnsi="Times New Roman" w:cs="Times New Roman"/>
          <w:sz w:val="28"/>
          <w:szCs w:val="28"/>
        </w:rPr>
        <w:t>вание солью, рисование пальцами, м</w:t>
      </w:r>
      <w:r w:rsidRPr="004F2667">
        <w:rPr>
          <w:rFonts w:ascii="Times New Roman" w:hAnsi="Times New Roman" w:cs="Times New Roman"/>
          <w:sz w:val="28"/>
          <w:szCs w:val="28"/>
        </w:rPr>
        <w:t>ыл</w:t>
      </w:r>
      <w:r w:rsidR="00BF7C54" w:rsidRPr="004F2667">
        <w:rPr>
          <w:rFonts w:ascii="Times New Roman" w:hAnsi="Times New Roman" w:cs="Times New Roman"/>
          <w:sz w:val="28"/>
          <w:szCs w:val="28"/>
        </w:rPr>
        <w:t>ьными пузырями, разбрызгиванием, рисование ватными палочками, мятой бумагой,</w:t>
      </w:r>
      <w:r w:rsidR="004F2667">
        <w:rPr>
          <w:rFonts w:ascii="Times New Roman" w:hAnsi="Times New Roman" w:cs="Times New Roman"/>
          <w:sz w:val="28"/>
          <w:szCs w:val="28"/>
        </w:rPr>
        <w:t xml:space="preserve"> печать по трафарету.</w:t>
      </w:r>
      <w:r w:rsidR="00BF7C54" w:rsidRP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4F2667">
        <w:rPr>
          <w:rFonts w:ascii="Times New Roman" w:hAnsi="Times New Roman" w:cs="Times New Roman"/>
          <w:sz w:val="28"/>
          <w:szCs w:val="28"/>
        </w:rPr>
        <w:t>А</w:t>
      </w:r>
      <w:r w:rsidR="00724DA5" w:rsidRPr="004F2667">
        <w:rPr>
          <w:rFonts w:ascii="Times New Roman" w:hAnsi="Times New Roman" w:cs="Times New Roman"/>
          <w:sz w:val="28"/>
          <w:szCs w:val="28"/>
        </w:rPr>
        <w:t xml:space="preserve"> ведь можно рисовать и зубной щёткой, ватой,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724DA5" w:rsidRPr="004F2667">
        <w:rPr>
          <w:rFonts w:ascii="Times New Roman" w:hAnsi="Times New Roman" w:cs="Times New Roman"/>
          <w:sz w:val="28"/>
          <w:szCs w:val="28"/>
        </w:rPr>
        <w:t>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</w:p>
    <w:p w:rsidR="00BF7C54" w:rsidRPr="004F2667" w:rsidRDefault="00BF7C54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Особый интерес у детей и взро</w:t>
      </w:r>
      <w:r w:rsidR="00724DA5" w:rsidRPr="004F2667">
        <w:rPr>
          <w:rFonts w:ascii="Times New Roman" w:hAnsi="Times New Roman" w:cs="Times New Roman"/>
          <w:sz w:val="28"/>
          <w:szCs w:val="28"/>
        </w:rPr>
        <w:t xml:space="preserve">слых вызывает такая техника, как </w:t>
      </w:r>
      <w:r w:rsidRPr="004F2667">
        <w:rPr>
          <w:rFonts w:ascii="Times New Roman" w:hAnsi="Times New Roman" w:cs="Times New Roman"/>
          <w:i/>
          <w:sz w:val="28"/>
          <w:szCs w:val="28"/>
          <w:u w:val="single"/>
        </w:rPr>
        <w:t>рисование песком</w:t>
      </w:r>
      <w:r w:rsidRPr="004F2667">
        <w:rPr>
          <w:rFonts w:ascii="Times New Roman" w:hAnsi="Times New Roman" w:cs="Times New Roman"/>
          <w:sz w:val="28"/>
          <w:szCs w:val="28"/>
        </w:rPr>
        <w:t>. И это не случайно. Податливость песка и его природная магия завораживают. С самого раннего детства, играя в песочни</w:t>
      </w:r>
      <w:r w:rsidR="00D14658" w:rsidRPr="004F2667">
        <w:rPr>
          <w:rFonts w:ascii="Times New Roman" w:hAnsi="Times New Roman" w:cs="Times New Roman"/>
          <w:sz w:val="28"/>
          <w:szCs w:val="28"/>
        </w:rPr>
        <w:t>це или на берегу, дети непроизвольно пытаются рисовать руками или ладонью.</w:t>
      </w:r>
    </w:p>
    <w:p w:rsidR="00D14658" w:rsidRPr="004F2667" w:rsidRDefault="00D1465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Данный вид рисования</w:t>
      </w:r>
      <w:r w:rsidR="0060207A" w:rsidRP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- один из самых необычных способов творческой деятельности, т.к. дети создают на песке неповторимые шедевры своими руками.</w:t>
      </w:r>
    </w:p>
    <w:p w:rsidR="0060207A" w:rsidRPr="004F2667" w:rsidRDefault="00D1465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Рисование песком является одним из важнейших средств познания мира и ра</w:t>
      </w:r>
      <w:r w:rsidR="0034479C" w:rsidRPr="004F2667">
        <w:rPr>
          <w:rFonts w:ascii="Times New Roman" w:hAnsi="Times New Roman" w:cs="Times New Roman"/>
          <w:sz w:val="28"/>
          <w:szCs w:val="28"/>
        </w:rPr>
        <w:t>звития эстетического восприятия, т. к. тесно связано с самостоятельной и творческой деятельностью.</w:t>
      </w:r>
      <w:r w:rsidR="0060207A" w:rsidRP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34479C" w:rsidRPr="004F2667">
        <w:rPr>
          <w:rFonts w:ascii="Times New Roman" w:hAnsi="Times New Roman" w:cs="Times New Roman"/>
          <w:sz w:val="28"/>
          <w:szCs w:val="28"/>
        </w:rPr>
        <w:t>Это один из способов изображения окружающего мира.</w:t>
      </w:r>
      <w:r w:rsidR="0060207A" w:rsidRP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34479C" w:rsidRPr="004F2667">
        <w:rPr>
          <w:rFonts w:ascii="Times New Roman" w:hAnsi="Times New Roman" w:cs="Times New Roman"/>
          <w:sz w:val="28"/>
          <w:szCs w:val="28"/>
        </w:rPr>
        <w:t>По мере освоения техники рисования песком обогащается</w:t>
      </w:r>
      <w:r w:rsidR="004F2667">
        <w:rPr>
          <w:rFonts w:ascii="Times New Roman" w:hAnsi="Times New Roman" w:cs="Times New Roman"/>
          <w:sz w:val="28"/>
          <w:szCs w:val="28"/>
        </w:rPr>
        <w:t xml:space="preserve"> </w:t>
      </w:r>
      <w:r w:rsidR="0034479C" w:rsidRPr="004F2667">
        <w:rPr>
          <w:rFonts w:ascii="Times New Roman" w:hAnsi="Times New Roman" w:cs="Times New Roman"/>
          <w:sz w:val="28"/>
          <w:szCs w:val="28"/>
        </w:rPr>
        <w:t>и развивается внутренний мир ребенка</w:t>
      </w:r>
      <w:r w:rsidR="0060207A" w:rsidRPr="004F2667">
        <w:rPr>
          <w:rFonts w:ascii="Times New Roman" w:hAnsi="Times New Roman" w:cs="Times New Roman"/>
          <w:sz w:val="28"/>
          <w:szCs w:val="28"/>
        </w:rPr>
        <w:t>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</w:t>
      </w:r>
      <w:r w:rsidR="00724DA5" w:rsidRPr="004F2667">
        <w:rPr>
          <w:rFonts w:ascii="Times New Roman" w:hAnsi="Times New Roman" w:cs="Times New Roman"/>
          <w:sz w:val="28"/>
          <w:szCs w:val="28"/>
        </w:rPr>
        <w:t>ния традиционными м</w:t>
      </w:r>
      <w:r w:rsidR="0060207A" w:rsidRPr="004F2667">
        <w:rPr>
          <w:rFonts w:ascii="Times New Roman" w:hAnsi="Times New Roman" w:cs="Times New Roman"/>
          <w:sz w:val="28"/>
          <w:szCs w:val="28"/>
        </w:rPr>
        <w:t>атериалами, выразить в рисунке чувства и эмоции, даёт свободу, вселяет уверенность в своих силах. Владея техникой рисования песком, ребенок получает возможность выбора, что в свою очередь, обеспечивает творческий характер детской продуктивной деятельности.</w:t>
      </w:r>
      <w:r w:rsidR="00761A68" w:rsidRPr="004F2667">
        <w:rPr>
          <w:rFonts w:ascii="Times New Roman" w:hAnsi="Times New Roman" w:cs="Times New Roman"/>
          <w:sz w:val="28"/>
          <w:szCs w:val="28"/>
        </w:rPr>
        <w:t xml:space="preserve"> В процессе работы с песком у </w:t>
      </w:r>
      <w:r w:rsidR="00761A68" w:rsidRPr="004F2667">
        <w:rPr>
          <w:rFonts w:ascii="Times New Roman" w:hAnsi="Times New Roman" w:cs="Times New Roman"/>
          <w:sz w:val="28"/>
          <w:szCs w:val="28"/>
        </w:rPr>
        <w:lastRenderedPageBreak/>
        <w:t>детей повышается тактильная чувствительность, развивается мелкая моторика рук. Кроме того, это отличный, активный вид отдыха, который доставляет дошкольникам удовольствие</w:t>
      </w:r>
      <w:r w:rsidR="003761A8" w:rsidRPr="004F2667">
        <w:rPr>
          <w:rFonts w:ascii="Times New Roman" w:hAnsi="Times New Roman" w:cs="Times New Roman"/>
          <w:sz w:val="28"/>
          <w:szCs w:val="28"/>
        </w:rPr>
        <w:t>. Такие свойства песка, как мягкость. Тягучесть и приятная на ощупь шершавость, создают условия для расслабления.</w:t>
      </w:r>
    </w:p>
    <w:p w:rsidR="003761A8" w:rsidRPr="004F2667" w:rsidRDefault="003761A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Использование песка в ходе изобразительной деятельности способствует формированию у детей таких навыков, как передача композиции, пропорций изображения. У дошкольников развиваются точность и координация движений рук и глаз, гибкость рук, психические процессы</w:t>
      </w:r>
      <w:r w:rsidR="004404BA" w:rsidRPr="004F2667">
        <w:rPr>
          <w:rFonts w:ascii="Times New Roman" w:hAnsi="Times New Roman" w:cs="Times New Roman"/>
          <w:sz w:val="28"/>
          <w:szCs w:val="28"/>
        </w:rPr>
        <w:t xml:space="preserve"> </w:t>
      </w:r>
      <w:r w:rsidRPr="004F2667">
        <w:rPr>
          <w:rFonts w:ascii="Times New Roman" w:hAnsi="Times New Roman" w:cs="Times New Roman"/>
          <w:sz w:val="28"/>
          <w:szCs w:val="28"/>
        </w:rPr>
        <w:t>(внимание, логическое мышление, воображение, логическое мышление, воображение, зрительное и слуховое восприятие, память , речь) умение действовать по словесным инструкциям, самостоятельно достигать задуманной цели, обеспечивая контр</w:t>
      </w:r>
      <w:r w:rsidR="004404BA" w:rsidRPr="004F2667">
        <w:rPr>
          <w:rFonts w:ascii="Times New Roman" w:hAnsi="Times New Roman" w:cs="Times New Roman"/>
          <w:sz w:val="28"/>
          <w:szCs w:val="28"/>
        </w:rPr>
        <w:t>оль над собственными действиями, развивается художественный вкус, способность находить красоту в обыденном.</w:t>
      </w:r>
    </w:p>
    <w:p w:rsidR="006E0D28" w:rsidRDefault="006E0D28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667">
        <w:rPr>
          <w:rFonts w:ascii="Times New Roman" w:hAnsi="Times New Roman" w:cs="Times New Roman"/>
          <w:sz w:val="28"/>
          <w:szCs w:val="28"/>
        </w:rPr>
        <w:t>Дерзайте, фантазируйте! И к вам придёт радость – радость творчества, удивления и единения с вашими детьми.</w:t>
      </w:r>
    </w:p>
    <w:p w:rsidR="004F2667" w:rsidRDefault="004F2667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667" w:rsidRDefault="004F2667" w:rsidP="004F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667" w:rsidRDefault="004F2667" w:rsidP="004F26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г. Иркутска детского сада № 80</w:t>
      </w:r>
    </w:p>
    <w:p w:rsidR="004F2667" w:rsidRPr="004F2667" w:rsidRDefault="004F2667" w:rsidP="004F26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 Фролова</w:t>
      </w:r>
      <w:bookmarkStart w:id="0" w:name="_GoBack"/>
      <w:bookmarkEnd w:id="0"/>
    </w:p>
    <w:sectPr w:rsidR="004F2667" w:rsidRPr="004F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FB"/>
    <w:rsid w:val="00027138"/>
    <w:rsid w:val="00161DA3"/>
    <w:rsid w:val="00271F46"/>
    <w:rsid w:val="0034479C"/>
    <w:rsid w:val="003761A8"/>
    <w:rsid w:val="004404BA"/>
    <w:rsid w:val="00446321"/>
    <w:rsid w:val="00463781"/>
    <w:rsid w:val="004F2667"/>
    <w:rsid w:val="005538E1"/>
    <w:rsid w:val="0060207A"/>
    <w:rsid w:val="00644F30"/>
    <w:rsid w:val="006E0D28"/>
    <w:rsid w:val="00724DA5"/>
    <w:rsid w:val="00761A68"/>
    <w:rsid w:val="00913DC3"/>
    <w:rsid w:val="009A35D0"/>
    <w:rsid w:val="00B83EFB"/>
    <w:rsid w:val="00BF7C54"/>
    <w:rsid w:val="00D14658"/>
    <w:rsid w:val="00D55FBC"/>
    <w:rsid w:val="00DB064B"/>
    <w:rsid w:val="00F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</cp:lastModifiedBy>
  <cp:revision>5</cp:revision>
  <dcterms:created xsi:type="dcterms:W3CDTF">2013-10-31T09:26:00Z</dcterms:created>
  <dcterms:modified xsi:type="dcterms:W3CDTF">2013-11-07T01:53:00Z</dcterms:modified>
</cp:coreProperties>
</file>