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E1" w:rsidRDefault="004935E1" w:rsidP="004935E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935E1" w:rsidRDefault="004935E1" w:rsidP="004935E1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китайской пословице говорится:</w:t>
      </w:r>
    </w:p>
    <w:p w:rsidR="004935E1" w:rsidRDefault="004935E1" w:rsidP="004935E1">
      <w:pPr>
        <w:pStyle w:val="a3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«Скажи мне - и я забуду.</w:t>
      </w:r>
    </w:p>
    <w:p w:rsidR="004935E1" w:rsidRDefault="004935E1" w:rsidP="004935E1">
      <w:pPr>
        <w:pStyle w:val="a3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Покажи мне  - и я запомню.</w:t>
      </w:r>
    </w:p>
    <w:p w:rsidR="004935E1" w:rsidRDefault="004935E1" w:rsidP="004935E1">
      <w:pPr>
        <w:pStyle w:val="a3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Вовлеки меня  - и я научусь»</w:t>
      </w:r>
    </w:p>
    <w:p w:rsidR="004935E1" w:rsidRDefault="004935E1" w:rsidP="004935E1">
      <w:pPr>
        <w:pStyle w:val="a3"/>
        <w:spacing w:before="100" w:beforeAutospacing="1" w:after="100" w:afterAutospacing="1"/>
        <w:ind w:left="-142" w:firstLine="862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Эти  слова в полной мере можно отнести и к игровым занятиям, которые проходят в кружке «Юный журналист». Беседы, рассуждения, речевые игры проходят здесь в такой форме, чтобы   вызвать  интерес у  детей к любой теме. Кроме этого очень важно учитывать имеющийся у детей житейский опыт, их возрастные особенности и предпочтения. Обязательно необходимо учитывать, что  возможности детей дошкольного возраста имеют предел. Поэтому нельзя перегружать детей сложными заданиями, требующими больших временных затрат. Как результат такой работы у детей получаются интересные рассказы, рассуждения. Ни для кого не секрет, что многие дети затрудняются в составлении связных высказываний (даже те, кто не имеет речевых нарушений). Цель нашей совместной работы – научить детей этому, помочь им свободно высказываться на любую тему, доступную их возрасту. Предлагаю Вашему вниманию несколько рассказов-рассуждений на тему «Фантазии о…». Ребёнок, превращаясь в кого-либо или во что-либо, рассказывает, что вещь чувствует, что её  окружает, что волнует, где и как живёт и т.п. Варианты предлагались мною или выбирались детьми самостоятельно по желанию. Рассказы составлены без специальной подготовки. Предлагаю  использовать эти или аналогичные игры  родителям, которые заинтересованы в совершенствовании связной речи своих детей, в умении свободно высказываться. Попробуйте. 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Уверена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Вам понравится.</w:t>
      </w:r>
    </w:p>
    <w:p w:rsidR="004935E1" w:rsidRDefault="004935E1" w:rsidP="004935E1">
      <w:pPr>
        <w:pStyle w:val="a3"/>
        <w:spacing w:before="100" w:beforeAutospacing="1" w:after="100" w:afterAutospacing="1"/>
        <w:ind w:left="-142" w:firstLine="862"/>
        <w:jc w:val="center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Желаю успехов!</w:t>
      </w:r>
    </w:p>
    <w:p w:rsidR="004935E1" w:rsidRDefault="004935E1" w:rsidP="004935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Глеб Т.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мячик. Меня купили в игрушечном магазине.  Я маленький, разноцветный. Меня можно подбрасывать и ловить, отбивать руками и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 Я это очень люблю.  А вот не люблю я, когда со мной не играют, забывают про меня.  Я тогда скучаю в уголке»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Владик Ц.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магнит.  Я небольшой, красного цвета.  Я очень полезен людям. Меня берут тогда, когда надо прикрепить что-нибудь к  доске. Например, картинку».</w:t>
      </w:r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Полина Ш.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микрофон! Я живу у своей хозяйки.  Она – певица.  Часто она ездит на гастроли с выступлениями то в Нижневартовск, то в Москву. Её любят зрители.  А меня она везде берёт с собой. На мне есть маленькая кнопочка. Хозяйка нажимает на неё, и тогда её голос слышится громко, это я так помогаю ей петь. Я очень красивый: вверху чёрный, а внизу – красный.  Живу я в гримёрной комнате в специальной коробочке. Рядом со мной лежат батарейки, так как я могу работать только с ними. Своей хозяйке я достался по наследству. Её родители тоже когда-то были певцами, а потом передали меня своей дочери. У моей хозяйки есть конкуренты, но она поёт всё-таки лучше. В этом есть и моя заслуга!»</w:t>
      </w:r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Милана Р</w:t>
      </w:r>
      <w:r w:rsidR="007D506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кошка. Зовут меня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Мяу-Гав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Я маленькая, пушистая, белая с чёрными пятнышками.   Я живу в квартире, но люблю выходить на улицу, чтобы погулять. Говорят, что кошку могут обидеть собаки, но меня спасает человек, если вдруг появляется собака. Я люблю кушать травку, а ещё очень люблю молоко. Но больше всего мне нравится, когда меня гладят, я от удовольствия закрываю глаза и начинаю мурлыкать.  Самое любимое моё занятие – спать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Женя Л.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корзинка.  Меня сделали из прутиков, когда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ещё мягкими и их можно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согнуть. Прутики переплели между собой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получилась круглая, глубокая.  А сверху прикрепили ручку.   Я очень полезна для людей. В меня складывают ягоды, грибы, овощи.  Так удобно их донести до дома. Живу я на даче, на полочке. Пока зима, я не нужна людям, отдыхаю,  а вот придёт лето, и я снова буду помогать человеку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Юля С.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звезда. Сейчас я ещё маленькая, жёлтая. Живу я на небе.  У меня много подружек – других звёздочек. Мы очень похожи друг на друга. А ещё я знакома с Луной. Все вместе мы водим хороводы, играем, веселимся.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наблюдать за людьми, а по ночам освещаем им дорогу.  Мне нравится, когда на меня смотрят, любуются. Но очень не люблю, когда на небо наплывают тучки, и прячут  меня. Тогда мне становится грустно и у меня портится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Юлиана К.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мячик. Форма у меня круглая. Я очень большой, красного цвета. Живу я в комнате.  Очень люблю кататься по полу.  Иногда меня выносят на улицу. Там я могу прыгать, кататься, летать куда угодно.  Я люблю, когда со мной играют. Но становится грустно, когда обо мне забывают.  Больше всего на свете я боюсь острых предметов,  которые могут меня проткнуть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Вика К.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пчела. Я маленькая, полосатая. Полоски жёлтые и чёрные, это очень красиво. Я летаю от цветка к цветку. Мне нравится, когда  на улице тепло и светит солнышко. Я хоть и красивая, но могу быть и опасной. У меня есть жало. Если я кого-то укушу, будет больно. Лучше меня не дразнить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Катя С.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кошка.  Я живу в доме, ничего не делаю, только сплю целыми днями на батарее.  Я приношу пользу людям, ловлю мышей. Люблю, когда со мной играют, гладят меня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Настя П.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– чайная чашка. Я сделана из стекла.  Со мной надо обращаться осторожно, потому что я могу разбиться. Живу я в шкафу на полочке.  У меня есть много сестричек, таких же </w:t>
      </w:r>
      <w:r>
        <w:rPr>
          <w:rFonts w:ascii="Times New Roman" w:hAnsi="Times New Roman" w:cs="Times New Roman"/>
          <w:sz w:val="24"/>
          <w:szCs w:val="24"/>
        </w:rPr>
        <w:lastRenderedPageBreak/>
        <w:t>чашек, только разного цвета.  Я очень красивая. Людям без нас никак нельзя. Они наливают в меня чай, кладут сахар и размешивают его ложечкой. Мне это нравится. Человек прикасается ко мне рукой – это приятно.  Я очень не люблю, когда меня ставят в раковину и не моют. Тогда я становлюсь грязной и некрасивой. А особенно весело,  когда ставят на стол все чашечки, наполняют их чаем. У людей это называется чаепитием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935E1" w:rsidRDefault="004935E1" w:rsidP="004935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Стас Р.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– утюг. Цвет у меня серый.  Я сделан из металла, поэтому тяжёлый. Живу я в шкафу. У меня есть шнур. Это для того, чтобы включать меня в розетку.  Тогда я начинаю нагреваться,  и человек может погладить помятые вещи. Без меня  это невозможно сделать. Кроме пользы во мне есть и опасность. Меня нельзя трогать руками, если включили в розетку. А ещё меня надо вовремя выключать.  Если не сделать это, то может случиться пожар».</w:t>
      </w:r>
    </w:p>
    <w:p w:rsidR="004935E1" w:rsidRDefault="004935E1" w:rsidP="004935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Митракович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учитель-логопед; </w:t>
      </w:r>
    </w:p>
    <w:p w:rsidR="004935E1" w:rsidRDefault="004935E1" w:rsidP="004935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 «Юный журналист».</w:t>
      </w: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5E1" w:rsidRDefault="004935E1" w:rsidP="004935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856FB8" w:rsidRDefault="00856FB8"/>
    <w:sectPr w:rsidR="00856FB8" w:rsidSect="0085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E1"/>
    <w:rsid w:val="004935E1"/>
    <w:rsid w:val="007D506A"/>
    <w:rsid w:val="00856FB8"/>
    <w:rsid w:val="00A5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E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5033</Characters>
  <Application>Microsoft Office Word</Application>
  <DocSecurity>0</DocSecurity>
  <Lines>41</Lines>
  <Paragraphs>11</Paragraphs>
  <ScaleCrop>false</ScaleCrop>
  <Company>Hewlett-Packard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3</cp:revision>
  <dcterms:created xsi:type="dcterms:W3CDTF">2014-12-23T11:26:00Z</dcterms:created>
  <dcterms:modified xsi:type="dcterms:W3CDTF">2015-01-11T09:27:00Z</dcterms:modified>
</cp:coreProperties>
</file>