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45" w:rsidRPr="0051107F" w:rsidRDefault="00A63F45" w:rsidP="00A63F45">
      <w:pPr>
        <w:ind w:left="709" w:firstLine="0"/>
        <w:jc w:val="center"/>
        <w:rPr>
          <w:sz w:val="28"/>
          <w:szCs w:val="28"/>
        </w:rPr>
      </w:pPr>
      <w:r w:rsidRPr="0051107F">
        <w:rPr>
          <w:sz w:val="28"/>
          <w:szCs w:val="28"/>
        </w:rPr>
        <w:t>Муниципальное бюджетное дошкольное образовательное учреждение</w:t>
      </w:r>
    </w:p>
    <w:p w:rsidR="00A63F45" w:rsidRPr="0051107F" w:rsidRDefault="00A63F45" w:rsidP="00A63F45">
      <w:pPr>
        <w:ind w:left="709" w:firstLine="0"/>
        <w:jc w:val="center"/>
        <w:rPr>
          <w:sz w:val="28"/>
          <w:szCs w:val="28"/>
        </w:rPr>
      </w:pPr>
      <w:r w:rsidRPr="0051107F">
        <w:rPr>
          <w:sz w:val="28"/>
          <w:szCs w:val="28"/>
        </w:rPr>
        <w:t>центр развития ребенка - детский сад № 41 Звездочка»</w:t>
      </w:r>
    </w:p>
    <w:p w:rsidR="00A63F45" w:rsidRDefault="00A63F45" w:rsidP="00A63F45">
      <w:pPr>
        <w:ind w:left="709" w:firstLine="0"/>
        <w:jc w:val="center"/>
        <w:rPr>
          <w:sz w:val="24"/>
          <w:szCs w:val="24"/>
        </w:rPr>
      </w:pPr>
    </w:p>
    <w:p w:rsidR="00A63F45" w:rsidRDefault="00A63F45" w:rsidP="00A63F45">
      <w:pPr>
        <w:ind w:left="709" w:firstLine="0"/>
        <w:jc w:val="center"/>
        <w:rPr>
          <w:sz w:val="24"/>
          <w:szCs w:val="24"/>
        </w:rPr>
      </w:pPr>
    </w:p>
    <w:p w:rsidR="00A63F45" w:rsidRDefault="00A63F45" w:rsidP="00A63F45">
      <w:pPr>
        <w:ind w:left="709" w:firstLine="0"/>
        <w:jc w:val="center"/>
        <w:rPr>
          <w:sz w:val="24"/>
          <w:szCs w:val="24"/>
        </w:rPr>
      </w:pPr>
    </w:p>
    <w:p w:rsidR="00A63F45" w:rsidRDefault="00A63F45" w:rsidP="00A63F45">
      <w:pPr>
        <w:ind w:left="709" w:firstLine="0"/>
        <w:jc w:val="center"/>
        <w:rPr>
          <w:sz w:val="24"/>
          <w:szCs w:val="24"/>
        </w:rPr>
      </w:pPr>
    </w:p>
    <w:p w:rsidR="00A63F45" w:rsidRPr="0051107F" w:rsidRDefault="00A63F45" w:rsidP="00A63F45">
      <w:pPr>
        <w:ind w:left="709" w:firstLine="0"/>
        <w:jc w:val="center"/>
        <w:rPr>
          <w:b/>
          <w:sz w:val="56"/>
          <w:szCs w:val="56"/>
        </w:rPr>
      </w:pPr>
      <w:r w:rsidRPr="0051107F">
        <w:rPr>
          <w:b/>
          <w:sz w:val="56"/>
          <w:szCs w:val="56"/>
        </w:rPr>
        <w:t>Речевой досуг с детьми 1 младшей группы</w:t>
      </w:r>
    </w:p>
    <w:p w:rsidR="00A63F45" w:rsidRPr="0051107F" w:rsidRDefault="00A63F45" w:rsidP="00A63F45">
      <w:pPr>
        <w:ind w:left="709" w:firstLine="0"/>
        <w:jc w:val="center"/>
        <w:rPr>
          <w:b/>
          <w:sz w:val="56"/>
          <w:szCs w:val="56"/>
        </w:rPr>
      </w:pPr>
      <w:r w:rsidRPr="0051107F">
        <w:rPr>
          <w:b/>
          <w:sz w:val="56"/>
          <w:szCs w:val="56"/>
        </w:rPr>
        <w:t>«В гости к бабушке».</w:t>
      </w:r>
    </w:p>
    <w:p w:rsidR="00A63F45" w:rsidRDefault="00A63F45" w:rsidP="00A63F45">
      <w:pPr>
        <w:ind w:left="709" w:firstLine="0"/>
        <w:jc w:val="center"/>
        <w:rPr>
          <w:b/>
          <w:sz w:val="40"/>
          <w:szCs w:val="40"/>
        </w:rPr>
      </w:pPr>
    </w:p>
    <w:p w:rsidR="00A63F45" w:rsidRDefault="00A63F45" w:rsidP="00A63F45">
      <w:pPr>
        <w:ind w:left="709" w:firstLine="0"/>
        <w:jc w:val="center"/>
        <w:rPr>
          <w:b/>
          <w:sz w:val="40"/>
          <w:szCs w:val="40"/>
        </w:rPr>
      </w:pPr>
    </w:p>
    <w:p w:rsidR="00A63F45" w:rsidRDefault="00A63F45" w:rsidP="00A63F45">
      <w:pPr>
        <w:ind w:left="709" w:firstLine="0"/>
        <w:jc w:val="center"/>
        <w:rPr>
          <w:b/>
          <w:sz w:val="40"/>
          <w:szCs w:val="40"/>
        </w:rPr>
      </w:pPr>
    </w:p>
    <w:p w:rsidR="00A63F45" w:rsidRDefault="00A63F45" w:rsidP="00A63F45">
      <w:pPr>
        <w:ind w:left="709" w:firstLine="0"/>
        <w:jc w:val="center"/>
        <w:rPr>
          <w:sz w:val="40"/>
          <w:szCs w:val="40"/>
        </w:rPr>
      </w:pPr>
    </w:p>
    <w:p w:rsidR="00A63F45" w:rsidRDefault="00A63F45" w:rsidP="00A63F45">
      <w:pPr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Подготовила:</w:t>
      </w:r>
    </w:p>
    <w:p w:rsidR="00A63F45" w:rsidRDefault="00A63F45" w:rsidP="00A63F45">
      <w:pPr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 </w:t>
      </w:r>
      <w:proofErr w:type="spellStart"/>
      <w:r>
        <w:rPr>
          <w:sz w:val="28"/>
          <w:szCs w:val="28"/>
        </w:rPr>
        <w:t>И.Н.Садова</w:t>
      </w:r>
      <w:proofErr w:type="spellEnd"/>
    </w:p>
    <w:p w:rsidR="00A63F45" w:rsidRDefault="00A63F45" w:rsidP="00A63F45">
      <w:pPr>
        <w:ind w:left="709" w:firstLine="0"/>
        <w:jc w:val="center"/>
        <w:rPr>
          <w:sz w:val="24"/>
          <w:szCs w:val="24"/>
        </w:rPr>
      </w:pPr>
    </w:p>
    <w:p w:rsidR="00A63F45" w:rsidRDefault="00A63F45" w:rsidP="00A63F45">
      <w:pPr>
        <w:ind w:left="709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Саров</w:t>
      </w:r>
      <w:proofErr w:type="spellEnd"/>
    </w:p>
    <w:p w:rsidR="00A63F45" w:rsidRPr="0051107F" w:rsidRDefault="00A63F45" w:rsidP="00A63F45">
      <w:pPr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</w:p>
    <w:p w:rsidR="00DD24FD" w:rsidRPr="0051107F" w:rsidRDefault="00DD24FD" w:rsidP="0051107F">
      <w:pPr>
        <w:ind w:left="709" w:firstLine="0"/>
        <w:jc w:val="center"/>
        <w:rPr>
          <w:rFonts w:cs="Times New Roman"/>
          <w:b/>
          <w:sz w:val="32"/>
          <w:szCs w:val="32"/>
          <w:u w:val="single"/>
        </w:rPr>
      </w:pPr>
      <w:r w:rsidRPr="0051107F">
        <w:rPr>
          <w:rFonts w:cs="Times New Roman"/>
          <w:b/>
          <w:sz w:val="32"/>
          <w:szCs w:val="32"/>
          <w:u w:val="single"/>
        </w:rPr>
        <w:lastRenderedPageBreak/>
        <w:t xml:space="preserve">Речевой досуг с детьми 1 младшей группы «В гости </w:t>
      </w:r>
      <w:proofErr w:type="gramStart"/>
      <w:r w:rsidRPr="0051107F">
        <w:rPr>
          <w:rFonts w:cs="Times New Roman"/>
          <w:b/>
          <w:sz w:val="32"/>
          <w:szCs w:val="32"/>
          <w:u w:val="single"/>
        </w:rPr>
        <w:t>к</w:t>
      </w:r>
      <w:proofErr w:type="gramEnd"/>
      <w:r w:rsidRPr="0051107F">
        <w:rPr>
          <w:rFonts w:cs="Times New Roman"/>
          <w:b/>
          <w:sz w:val="32"/>
          <w:szCs w:val="32"/>
          <w:u w:val="single"/>
        </w:rPr>
        <w:t xml:space="preserve"> бабушке».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b/>
          <w:sz w:val="28"/>
          <w:szCs w:val="28"/>
          <w:u w:val="single"/>
        </w:rPr>
      </w:pPr>
    </w:p>
    <w:p w:rsidR="00505DA6" w:rsidRPr="0051107F" w:rsidRDefault="00DD24FD" w:rsidP="0051107F">
      <w:pPr>
        <w:jc w:val="both"/>
        <w:rPr>
          <w:rFonts w:cs="Times New Roman"/>
          <w:b/>
          <w:sz w:val="28"/>
          <w:szCs w:val="28"/>
          <w:u w:val="single"/>
        </w:rPr>
      </w:pPr>
      <w:r w:rsidRPr="0051107F">
        <w:rPr>
          <w:rFonts w:cs="Times New Roman"/>
          <w:b/>
          <w:sz w:val="28"/>
          <w:szCs w:val="28"/>
          <w:u w:val="single"/>
        </w:rPr>
        <w:t>Задачи:</w:t>
      </w:r>
    </w:p>
    <w:p w:rsidR="001F59DA" w:rsidRPr="0051107F" w:rsidRDefault="00505DA6" w:rsidP="0051107F">
      <w:pPr>
        <w:ind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          </w:t>
      </w:r>
      <w:r w:rsidR="0051107F" w:rsidRPr="0051107F">
        <w:rPr>
          <w:rFonts w:cs="Times New Roman"/>
          <w:sz w:val="28"/>
          <w:szCs w:val="28"/>
        </w:rPr>
        <w:t xml:space="preserve">* </w:t>
      </w:r>
      <w:r w:rsidR="00906659">
        <w:rPr>
          <w:rFonts w:cs="Times New Roman"/>
          <w:sz w:val="28"/>
          <w:szCs w:val="28"/>
        </w:rPr>
        <w:t>д</w:t>
      </w:r>
      <w:r w:rsidR="00DD24FD" w:rsidRPr="0051107F">
        <w:rPr>
          <w:rFonts w:cs="Times New Roman"/>
          <w:sz w:val="28"/>
          <w:szCs w:val="28"/>
        </w:rPr>
        <w:t>ать детям знания о домашних животных;</w:t>
      </w:r>
    </w:p>
    <w:p w:rsidR="00505DA6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* </w:t>
      </w:r>
      <w:r w:rsidR="00DD24FD" w:rsidRPr="0051107F">
        <w:rPr>
          <w:rFonts w:cs="Times New Roman"/>
          <w:sz w:val="28"/>
          <w:szCs w:val="28"/>
        </w:rPr>
        <w:t>научить различать некоторых животных</w:t>
      </w:r>
      <w:r w:rsidR="00505DA6" w:rsidRPr="0051107F">
        <w:rPr>
          <w:rFonts w:cs="Times New Roman"/>
          <w:sz w:val="28"/>
          <w:szCs w:val="28"/>
        </w:rPr>
        <w:t xml:space="preserve"> по внешнему виду, узнавать их </w:t>
      </w:r>
      <w:r w:rsidRPr="0051107F">
        <w:rPr>
          <w:rFonts w:cs="Times New Roman"/>
          <w:sz w:val="28"/>
          <w:szCs w:val="28"/>
        </w:rPr>
        <w:t xml:space="preserve">  </w:t>
      </w:r>
      <w:r w:rsidR="00505DA6" w:rsidRPr="0051107F">
        <w:rPr>
          <w:rFonts w:cs="Times New Roman"/>
          <w:sz w:val="28"/>
          <w:szCs w:val="28"/>
        </w:rPr>
        <w:t>по звукоподражанию;</w:t>
      </w:r>
    </w:p>
    <w:p w:rsidR="00DD24FD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* </w:t>
      </w:r>
      <w:r w:rsidR="00DD24FD" w:rsidRPr="0051107F">
        <w:rPr>
          <w:rFonts w:cs="Times New Roman"/>
          <w:sz w:val="28"/>
          <w:szCs w:val="28"/>
        </w:rPr>
        <w:t>развивать слуховое и зрительное восприятие, внимание;</w:t>
      </w:r>
    </w:p>
    <w:p w:rsidR="00DD24FD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* </w:t>
      </w:r>
      <w:r w:rsidR="00DD24FD" w:rsidRPr="0051107F">
        <w:rPr>
          <w:rFonts w:cs="Times New Roman"/>
          <w:sz w:val="28"/>
          <w:szCs w:val="28"/>
        </w:rPr>
        <w:t>воспитывать любовь к домашним животным, их значимости в жизни человека.</w:t>
      </w:r>
    </w:p>
    <w:p w:rsidR="00505DA6" w:rsidRPr="0051107F" w:rsidRDefault="00505DA6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505DA6" w:rsidRPr="0051107F" w:rsidRDefault="00505DA6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рассматривание иллюстраций с изображением д</w:t>
      </w:r>
      <w:r w:rsidR="0051107F" w:rsidRPr="0051107F">
        <w:rPr>
          <w:rFonts w:cs="Times New Roman"/>
          <w:sz w:val="28"/>
          <w:szCs w:val="28"/>
        </w:rPr>
        <w:t>омашних животных и их детенышей, беседа;</w:t>
      </w:r>
    </w:p>
    <w:p w:rsidR="00505DA6" w:rsidRPr="0051107F" w:rsidRDefault="00505DA6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- заучивание стихотворений А. </w:t>
      </w:r>
      <w:proofErr w:type="spellStart"/>
      <w:r w:rsidRPr="0051107F">
        <w:rPr>
          <w:rFonts w:cs="Times New Roman"/>
          <w:sz w:val="28"/>
          <w:szCs w:val="28"/>
        </w:rPr>
        <w:t>Барто</w:t>
      </w:r>
      <w:proofErr w:type="spellEnd"/>
      <w:r w:rsidRPr="0051107F">
        <w:rPr>
          <w:rFonts w:cs="Times New Roman"/>
          <w:sz w:val="28"/>
          <w:szCs w:val="28"/>
        </w:rPr>
        <w:t>;</w:t>
      </w:r>
    </w:p>
    <w:p w:rsidR="00505DA6" w:rsidRPr="0051107F" w:rsidRDefault="00505DA6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- </w:t>
      </w:r>
      <w:r w:rsidR="00906659">
        <w:rPr>
          <w:rFonts w:cs="Times New Roman"/>
          <w:sz w:val="28"/>
          <w:szCs w:val="28"/>
        </w:rPr>
        <w:t xml:space="preserve">дидактические </w:t>
      </w:r>
      <w:r w:rsidRPr="0051107F">
        <w:rPr>
          <w:rFonts w:cs="Times New Roman"/>
          <w:sz w:val="28"/>
          <w:szCs w:val="28"/>
        </w:rPr>
        <w:t>игры «На нашем дворе», «Кто как кричит?»;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b/>
          <w:sz w:val="28"/>
          <w:szCs w:val="28"/>
          <w:u w:val="single"/>
        </w:rPr>
        <w:t>Словарная работа:</w:t>
      </w:r>
      <w:r w:rsidRPr="0051107F">
        <w:rPr>
          <w:rFonts w:cs="Times New Roman"/>
          <w:sz w:val="28"/>
          <w:szCs w:val="28"/>
        </w:rPr>
        <w:t xml:space="preserve"> ржет, мяукает, лает, шерстка, мягкая, пушистая, домашние, мычит.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b/>
          <w:sz w:val="28"/>
          <w:szCs w:val="28"/>
          <w:u w:val="single"/>
        </w:rPr>
        <w:t>Материалы и оборудование:</w:t>
      </w:r>
      <w:r w:rsidRPr="0051107F">
        <w:rPr>
          <w:rFonts w:cs="Times New Roman"/>
          <w:b/>
          <w:sz w:val="28"/>
          <w:szCs w:val="28"/>
        </w:rPr>
        <w:t xml:space="preserve"> </w:t>
      </w:r>
      <w:r w:rsidR="00906659">
        <w:rPr>
          <w:rFonts w:cs="Times New Roman"/>
          <w:sz w:val="28"/>
          <w:szCs w:val="28"/>
        </w:rPr>
        <w:t>голоса домашних животных, презентация «Домашние животные».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b/>
          <w:sz w:val="28"/>
          <w:szCs w:val="28"/>
          <w:u w:val="single"/>
        </w:rPr>
      </w:pPr>
    </w:p>
    <w:p w:rsidR="0005385A" w:rsidRDefault="0005385A" w:rsidP="00906659">
      <w:pPr>
        <w:ind w:left="709" w:firstLine="0"/>
        <w:jc w:val="center"/>
        <w:rPr>
          <w:rFonts w:cs="Times New Roman"/>
          <w:b/>
          <w:sz w:val="28"/>
          <w:szCs w:val="28"/>
        </w:rPr>
      </w:pPr>
    </w:p>
    <w:p w:rsidR="0005385A" w:rsidRDefault="0005385A" w:rsidP="00906659">
      <w:pPr>
        <w:ind w:left="709" w:firstLine="0"/>
        <w:jc w:val="center"/>
        <w:rPr>
          <w:rFonts w:cs="Times New Roman"/>
          <w:b/>
          <w:sz w:val="28"/>
          <w:szCs w:val="28"/>
        </w:rPr>
      </w:pPr>
    </w:p>
    <w:p w:rsidR="0051107F" w:rsidRPr="00906659" w:rsidRDefault="00906659" w:rsidP="00906659">
      <w:pPr>
        <w:ind w:left="709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 образовательной деятельности с детьми.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Ребятки, сегодня мы с вами поедем в гости к бабушке в деревню.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А на чем же мы поедем? (ответы детей)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А давайте поедем на поезде.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( дети встают «паровозиком» и имитируют движения паровоза)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Вот мы и приехали в деревню.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( дети садятся на стульчики)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-А кто это нас встречает?  (звучит голос лошади)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Кто это?  (</w:t>
      </w:r>
      <w:r w:rsidR="00906659">
        <w:rPr>
          <w:rFonts w:cs="Times New Roman"/>
          <w:sz w:val="28"/>
          <w:szCs w:val="28"/>
        </w:rPr>
        <w:t>слайд 1</w:t>
      </w:r>
      <w:r w:rsidRPr="0051107F">
        <w:rPr>
          <w:rFonts w:cs="Times New Roman"/>
          <w:sz w:val="28"/>
          <w:szCs w:val="28"/>
        </w:rPr>
        <w:t>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Как она голос подает? (иго- го)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Да, лошадка  умеет ржать.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Ребятки, а что есть у лошадки? (ответы детей)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Какая грива у лошадки – длинная или короткая?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Лошадка умеет очень быстро скакать. Мы сейчас станем лошадками и    быстро- быстро поскачем.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Как лошадка скачет? (цокают язычком). Молодцы!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Ребятки, а кто ещё есть бабушки? (звучит голос кошки)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Кто это? (</w:t>
      </w:r>
      <w:r w:rsidR="00906659">
        <w:rPr>
          <w:rFonts w:cs="Times New Roman"/>
          <w:sz w:val="28"/>
          <w:szCs w:val="28"/>
        </w:rPr>
        <w:t>слайд 2</w:t>
      </w:r>
      <w:r w:rsidRPr="0051107F">
        <w:rPr>
          <w:rFonts w:cs="Times New Roman"/>
          <w:sz w:val="28"/>
          <w:szCs w:val="28"/>
        </w:rPr>
        <w:t>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Что она делает? (мяукает)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Да, это кошка. Какая у нее шерстка? (ответы детей)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lastRenderedPageBreak/>
        <w:t>- У кошки есть хвостик, а что еще есть у кошки…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А какие у кошки ушки- маленькие или большие?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Кого любит ловить кошка?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Ой, посмотрите, что-то наша кошка грустная. Давайте спросим у нее, что случилось?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- Наша кошка хочет кушать. А что она </w:t>
      </w:r>
      <w:proofErr w:type="gramStart"/>
      <w:r w:rsidRPr="0051107F">
        <w:rPr>
          <w:rFonts w:cs="Times New Roman"/>
          <w:sz w:val="28"/>
          <w:szCs w:val="28"/>
        </w:rPr>
        <w:t>любит</w:t>
      </w:r>
      <w:proofErr w:type="gramEnd"/>
      <w:r w:rsidRPr="0051107F">
        <w:rPr>
          <w:rFonts w:cs="Times New Roman"/>
          <w:sz w:val="28"/>
          <w:szCs w:val="28"/>
        </w:rPr>
        <w:t xml:space="preserve"> есть? (ответы детей)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Ребятки, а теперь послушайте загадку: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«Громко лает, в дом не пускает»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Кто это?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Да, это собачка</w:t>
      </w:r>
      <w:proofErr w:type="gramStart"/>
      <w:r w:rsidRPr="0051107F">
        <w:rPr>
          <w:rFonts w:cs="Times New Roman"/>
          <w:sz w:val="28"/>
          <w:szCs w:val="28"/>
        </w:rPr>
        <w:t>.</w:t>
      </w:r>
      <w:proofErr w:type="gramEnd"/>
      <w:r w:rsidRPr="0051107F">
        <w:rPr>
          <w:rFonts w:cs="Times New Roman"/>
          <w:sz w:val="28"/>
          <w:szCs w:val="28"/>
        </w:rPr>
        <w:t xml:space="preserve"> (</w:t>
      </w:r>
      <w:proofErr w:type="gramStart"/>
      <w:r w:rsidR="00906659">
        <w:rPr>
          <w:rFonts w:cs="Times New Roman"/>
          <w:sz w:val="28"/>
          <w:szCs w:val="28"/>
        </w:rPr>
        <w:t>с</w:t>
      </w:r>
      <w:proofErr w:type="gramEnd"/>
      <w:r w:rsidR="00906659">
        <w:rPr>
          <w:rFonts w:cs="Times New Roman"/>
          <w:sz w:val="28"/>
          <w:szCs w:val="28"/>
        </w:rPr>
        <w:t>лайд 3</w:t>
      </w:r>
      <w:r w:rsidRPr="0051107F">
        <w:rPr>
          <w:rFonts w:cs="Times New Roman"/>
          <w:sz w:val="28"/>
          <w:szCs w:val="28"/>
        </w:rPr>
        <w:t>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У собаки есть хвостик, а что еще есть у собаки</w:t>
      </w:r>
      <w:proofErr w:type="gramStart"/>
      <w:r w:rsidRPr="0051107F">
        <w:rPr>
          <w:rFonts w:cs="Times New Roman"/>
          <w:sz w:val="28"/>
          <w:szCs w:val="28"/>
        </w:rPr>
        <w:t>.</w:t>
      </w:r>
      <w:proofErr w:type="gramEnd"/>
      <w:r w:rsidRPr="0051107F">
        <w:rPr>
          <w:rFonts w:cs="Times New Roman"/>
          <w:sz w:val="28"/>
          <w:szCs w:val="28"/>
        </w:rPr>
        <w:t xml:space="preserve"> (</w:t>
      </w:r>
      <w:proofErr w:type="gramStart"/>
      <w:r w:rsidRPr="0051107F">
        <w:rPr>
          <w:rFonts w:cs="Times New Roman"/>
          <w:sz w:val="28"/>
          <w:szCs w:val="28"/>
        </w:rPr>
        <w:t>о</w:t>
      </w:r>
      <w:proofErr w:type="gramEnd"/>
      <w:r w:rsidRPr="0051107F">
        <w:rPr>
          <w:rFonts w:cs="Times New Roman"/>
          <w:sz w:val="28"/>
          <w:szCs w:val="28"/>
        </w:rPr>
        <w:t>тветы детей)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Как зовут детеныша собаки?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Посмотрите,  к нам пришел щенок и хочет с вами поиграть.</w:t>
      </w:r>
    </w:p>
    <w:p w:rsidR="0051107F" w:rsidRPr="0051107F" w:rsidRDefault="00906659" w:rsidP="0005385A">
      <w:pPr>
        <w:ind w:left="709" w:firstLine="0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Физкультминутка </w:t>
      </w:r>
      <w:r w:rsidR="0051107F" w:rsidRPr="0051107F">
        <w:rPr>
          <w:rFonts w:cs="Times New Roman"/>
          <w:b/>
          <w:sz w:val="28"/>
          <w:szCs w:val="28"/>
          <w:u w:val="single"/>
        </w:rPr>
        <w:t>«Лохматый пес»</w:t>
      </w:r>
    </w:p>
    <w:p w:rsidR="0051107F" w:rsidRPr="0051107F" w:rsidRDefault="0051107F" w:rsidP="0005385A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«Вот сидит лохматый пес</w:t>
      </w:r>
    </w:p>
    <w:p w:rsidR="0051107F" w:rsidRPr="0051107F" w:rsidRDefault="0051107F" w:rsidP="0005385A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В лапы свой, уткнувши нос.</w:t>
      </w:r>
    </w:p>
    <w:p w:rsidR="0051107F" w:rsidRPr="0051107F" w:rsidRDefault="0051107F" w:rsidP="0005385A">
      <w:pPr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Тихо, смирно он сидит</w:t>
      </w:r>
    </w:p>
    <w:p w:rsidR="0051107F" w:rsidRPr="0051107F" w:rsidRDefault="0051107F" w:rsidP="0005385A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Не то дремлет, не то спит.</w:t>
      </w:r>
    </w:p>
    <w:p w:rsidR="0051107F" w:rsidRPr="0051107F" w:rsidRDefault="0051107F" w:rsidP="0005385A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Подойдем к нему разбудим</w:t>
      </w:r>
    </w:p>
    <w:p w:rsidR="0051107F" w:rsidRPr="0051107F" w:rsidRDefault="0051107F" w:rsidP="0005385A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И посмотрим, что же будет».</w:t>
      </w:r>
    </w:p>
    <w:p w:rsidR="0051107F" w:rsidRPr="0051107F" w:rsidRDefault="0051107F" w:rsidP="0005385A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lastRenderedPageBreak/>
        <w:t>( дети задевают собачку, и она их догоняет)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Ребятки, а еще у бабушки живет…? (звучит голос коровы)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Кто это? (</w:t>
      </w:r>
      <w:r w:rsidR="00906659">
        <w:rPr>
          <w:rFonts w:cs="Times New Roman"/>
          <w:sz w:val="28"/>
          <w:szCs w:val="28"/>
        </w:rPr>
        <w:t>слайд 4</w:t>
      </w:r>
      <w:r w:rsidRPr="0051107F">
        <w:rPr>
          <w:rFonts w:cs="Times New Roman"/>
          <w:sz w:val="28"/>
          <w:szCs w:val="28"/>
        </w:rPr>
        <w:t>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Как она подает голос? (</w:t>
      </w:r>
      <w:proofErr w:type="spellStart"/>
      <w:r w:rsidRPr="0051107F">
        <w:rPr>
          <w:rFonts w:cs="Times New Roman"/>
          <w:sz w:val="28"/>
          <w:szCs w:val="28"/>
        </w:rPr>
        <w:t>му-му</w:t>
      </w:r>
      <w:proofErr w:type="spellEnd"/>
      <w:r w:rsidRPr="0051107F">
        <w:rPr>
          <w:rFonts w:cs="Times New Roman"/>
          <w:sz w:val="28"/>
          <w:szCs w:val="28"/>
        </w:rPr>
        <w:t>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Да, корова мычит.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Какая корова - большая или маленькая?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На голове у коровы есть …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Что еще есть у коровы?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Что дает нам корова? Молодцы!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-А сейчас мы поиграем в игру глазками.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(дети выполняют движения глазами в такт стихотворения)</w:t>
      </w:r>
    </w:p>
    <w:p w:rsidR="0051107F" w:rsidRDefault="0051107F" w:rsidP="0051107F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«Шел по берегу теленок</w:t>
      </w:r>
    </w:p>
    <w:p w:rsidR="0051107F" w:rsidRPr="0051107F" w:rsidRDefault="0051107F" w:rsidP="0051107F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(движения глазами вправо-влево)</w:t>
      </w:r>
    </w:p>
    <w:p w:rsidR="0051107F" w:rsidRPr="0051107F" w:rsidRDefault="0051107F" w:rsidP="0051107F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Поскользнулся - в речку бух!</w:t>
      </w:r>
    </w:p>
    <w:p w:rsidR="0051107F" w:rsidRPr="0051107F" w:rsidRDefault="0051107F" w:rsidP="0051107F">
      <w:pPr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(зажмурить глаза, затем открыть)</w:t>
      </w:r>
    </w:p>
    <w:p w:rsidR="0051107F" w:rsidRPr="0051107F" w:rsidRDefault="0051107F" w:rsidP="0051107F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Будешь знать теперь ты впредь-</w:t>
      </w:r>
    </w:p>
    <w:p w:rsidR="0051107F" w:rsidRPr="0051107F" w:rsidRDefault="0051107F" w:rsidP="0051107F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надо под ноги смотреть!»</w:t>
      </w:r>
    </w:p>
    <w:p w:rsidR="0051107F" w:rsidRPr="0051107F" w:rsidRDefault="0051107F" w:rsidP="0051107F">
      <w:pPr>
        <w:ind w:left="709" w:firstLine="0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 (движения глазами вниз – вверх)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Ребятки, мы побывали в деревне. А кто же живет у бабушки</w:t>
      </w:r>
      <w:proofErr w:type="gramStart"/>
      <w:r w:rsidRPr="0051107F">
        <w:rPr>
          <w:rFonts w:cs="Times New Roman"/>
          <w:sz w:val="28"/>
          <w:szCs w:val="28"/>
        </w:rPr>
        <w:t>?</w:t>
      </w:r>
      <w:r w:rsidR="00906659">
        <w:rPr>
          <w:rFonts w:cs="Times New Roman"/>
          <w:sz w:val="28"/>
          <w:szCs w:val="28"/>
        </w:rPr>
        <w:t>(</w:t>
      </w:r>
      <w:proofErr w:type="gramEnd"/>
      <w:r w:rsidR="00906659">
        <w:rPr>
          <w:rFonts w:cs="Times New Roman"/>
          <w:sz w:val="28"/>
          <w:szCs w:val="28"/>
        </w:rPr>
        <w:t>слайд 5)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 xml:space="preserve">- А как их можно </w:t>
      </w:r>
      <w:proofErr w:type="gramStart"/>
      <w:r w:rsidRPr="0051107F">
        <w:rPr>
          <w:rFonts w:cs="Times New Roman"/>
          <w:sz w:val="28"/>
          <w:szCs w:val="28"/>
        </w:rPr>
        <w:t>назвать</w:t>
      </w:r>
      <w:proofErr w:type="gramEnd"/>
      <w:r w:rsidRPr="0051107F">
        <w:rPr>
          <w:rFonts w:cs="Times New Roman"/>
          <w:sz w:val="28"/>
          <w:szCs w:val="28"/>
        </w:rPr>
        <w:t xml:space="preserve"> одним словом?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lastRenderedPageBreak/>
        <w:t>- Почему их называют домашними животными? (ответы детей)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Ну, а нам пора возвращать в детский сад. А полетим мы</w:t>
      </w:r>
      <w:r w:rsidR="00906659">
        <w:rPr>
          <w:rFonts w:cs="Times New Roman"/>
          <w:sz w:val="28"/>
          <w:szCs w:val="28"/>
        </w:rPr>
        <w:t xml:space="preserve"> с вами </w:t>
      </w:r>
      <w:r w:rsidRPr="0051107F">
        <w:rPr>
          <w:rFonts w:cs="Times New Roman"/>
          <w:sz w:val="28"/>
          <w:szCs w:val="28"/>
        </w:rPr>
        <w:t xml:space="preserve"> на самолете</w:t>
      </w:r>
      <w:proofErr w:type="gramStart"/>
      <w:r w:rsidRPr="0051107F">
        <w:rPr>
          <w:rFonts w:cs="Times New Roman"/>
          <w:sz w:val="28"/>
          <w:szCs w:val="28"/>
        </w:rPr>
        <w:t>.</w:t>
      </w:r>
      <w:proofErr w:type="gramEnd"/>
      <w:r w:rsidRPr="0051107F">
        <w:rPr>
          <w:rFonts w:cs="Times New Roman"/>
          <w:sz w:val="28"/>
          <w:szCs w:val="28"/>
        </w:rPr>
        <w:t xml:space="preserve"> (</w:t>
      </w:r>
      <w:proofErr w:type="gramStart"/>
      <w:r w:rsidRPr="0051107F">
        <w:rPr>
          <w:rFonts w:cs="Times New Roman"/>
          <w:sz w:val="28"/>
          <w:szCs w:val="28"/>
        </w:rPr>
        <w:t>и</w:t>
      </w:r>
      <w:proofErr w:type="gramEnd"/>
      <w:r w:rsidRPr="0051107F">
        <w:rPr>
          <w:rFonts w:cs="Times New Roman"/>
          <w:sz w:val="28"/>
          <w:szCs w:val="28"/>
        </w:rPr>
        <w:t>митируют движения самолета)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Вот мы и в группе.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Где мы были?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  <w:r w:rsidRPr="0051107F">
        <w:rPr>
          <w:rFonts w:cs="Times New Roman"/>
          <w:sz w:val="28"/>
          <w:szCs w:val="28"/>
        </w:rPr>
        <w:t>- Кого мы видели?</w:t>
      </w: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</w:p>
    <w:p w:rsidR="0051107F" w:rsidRPr="0051107F" w:rsidRDefault="0051107F" w:rsidP="0051107F">
      <w:pPr>
        <w:ind w:left="709" w:firstLine="0"/>
        <w:jc w:val="both"/>
        <w:rPr>
          <w:rFonts w:cs="Times New Roman"/>
          <w:sz w:val="28"/>
          <w:szCs w:val="28"/>
        </w:rPr>
      </w:pPr>
    </w:p>
    <w:p w:rsidR="0051107F" w:rsidRDefault="0051107F" w:rsidP="0051107F">
      <w:pPr>
        <w:ind w:left="709" w:firstLine="0"/>
        <w:rPr>
          <w:sz w:val="28"/>
          <w:szCs w:val="28"/>
        </w:rPr>
      </w:pPr>
    </w:p>
    <w:p w:rsidR="0051107F" w:rsidRDefault="0051107F" w:rsidP="0051107F">
      <w:pPr>
        <w:ind w:left="709" w:firstLine="0"/>
        <w:rPr>
          <w:sz w:val="28"/>
          <w:szCs w:val="28"/>
        </w:rPr>
      </w:pPr>
    </w:p>
    <w:p w:rsidR="0051107F" w:rsidRDefault="0051107F" w:rsidP="0051107F">
      <w:pPr>
        <w:ind w:left="709" w:firstLine="0"/>
        <w:rPr>
          <w:sz w:val="28"/>
          <w:szCs w:val="28"/>
        </w:rPr>
      </w:pPr>
    </w:p>
    <w:p w:rsidR="0051107F" w:rsidRDefault="0051107F" w:rsidP="0051107F">
      <w:pPr>
        <w:ind w:left="709" w:firstLine="0"/>
        <w:rPr>
          <w:sz w:val="28"/>
          <w:szCs w:val="28"/>
        </w:rPr>
      </w:pPr>
    </w:p>
    <w:p w:rsidR="0051107F" w:rsidRDefault="0051107F" w:rsidP="0051107F">
      <w:pPr>
        <w:ind w:left="709" w:firstLine="0"/>
        <w:rPr>
          <w:sz w:val="28"/>
          <w:szCs w:val="28"/>
        </w:rPr>
      </w:pPr>
    </w:p>
    <w:p w:rsidR="0051107F" w:rsidRDefault="0051107F" w:rsidP="0051107F">
      <w:pPr>
        <w:ind w:left="709" w:firstLine="0"/>
        <w:rPr>
          <w:sz w:val="28"/>
          <w:szCs w:val="28"/>
        </w:rPr>
      </w:pPr>
    </w:p>
    <w:p w:rsidR="0051107F" w:rsidRDefault="0051107F" w:rsidP="0051107F">
      <w:pPr>
        <w:ind w:firstLine="0"/>
        <w:rPr>
          <w:sz w:val="28"/>
          <w:szCs w:val="28"/>
        </w:rPr>
      </w:pPr>
    </w:p>
    <w:p w:rsidR="0005385A" w:rsidRDefault="0005385A" w:rsidP="0051107F">
      <w:pPr>
        <w:ind w:left="709" w:firstLine="0"/>
        <w:jc w:val="center"/>
        <w:rPr>
          <w:sz w:val="28"/>
          <w:szCs w:val="28"/>
        </w:rPr>
      </w:pPr>
    </w:p>
    <w:p w:rsidR="0005385A" w:rsidRDefault="0005385A" w:rsidP="0051107F">
      <w:pPr>
        <w:ind w:left="709" w:firstLine="0"/>
        <w:jc w:val="center"/>
        <w:rPr>
          <w:sz w:val="28"/>
          <w:szCs w:val="28"/>
        </w:rPr>
      </w:pPr>
    </w:p>
    <w:p w:rsidR="0005385A" w:rsidRDefault="0005385A" w:rsidP="0051107F">
      <w:pPr>
        <w:ind w:left="709" w:firstLine="0"/>
        <w:jc w:val="center"/>
        <w:rPr>
          <w:sz w:val="28"/>
          <w:szCs w:val="28"/>
        </w:rPr>
      </w:pPr>
    </w:p>
    <w:p w:rsidR="0005385A" w:rsidRDefault="0005385A" w:rsidP="0051107F">
      <w:pPr>
        <w:ind w:left="709" w:firstLine="0"/>
        <w:jc w:val="center"/>
        <w:rPr>
          <w:sz w:val="28"/>
          <w:szCs w:val="28"/>
        </w:rPr>
      </w:pPr>
    </w:p>
    <w:p w:rsidR="0005385A" w:rsidRDefault="0005385A" w:rsidP="0051107F">
      <w:pPr>
        <w:ind w:left="709" w:firstLine="0"/>
        <w:jc w:val="center"/>
        <w:rPr>
          <w:sz w:val="28"/>
          <w:szCs w:val="28"/>
        </w:rPr>
      </w:pPr>
    </w:p>
    <w:p w:rsidR="00505DA6" w:rsidRPr="0051107F" w:rsidRDefault="00505DA6" w:rsidP="0051107F">
      <w:pPr>
        <w:ind w:left="709" w:firstLine="0"/>
        <w:jc w:val="center"/>
        <w:rPr>
          <w:sz w:val="24"/>
          <w:szCs w:val="24"/>
        </w:rPr>
      </w:pPr>
    </w:p>
    <w:sectPr w:rsidR="00505DA6" w:rsidRPr="0051107F" w:rsidSect="009C616F">
      <w:pgSz w:w="11906" w:h="16838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A5" w:rsidRDefault="002726A5" w:rsidP="00DD24FD">
      <w:pPr>
        <w:spacing w:before="0" w:after="0" w:line="240" w:lineRule="auto"/>
      </w:pPr>
      <w:r>
        <w:separator/>
      </w:r>
    </w:p>
  </w:endnote>
  <w:endnote w:type="continuationSeparator" w:id="1">
    <w:p w:rsidR="002726A5" w:rsidRDefault="002726A5" w:rsidP="00DD24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A5" w:rsidRDefault="002726A5" w:rsidP="00DD24FD">
      <w:pPr>
        <w:spacing w:before="0" w:after="0" w:line="240" w:lineRule="auto"/>
      </w:pPr>
      <w:r>
        <w:separator/>
      </w:r>
    </w:p>
  </w:footnote>
  <w:footnote w:type="continuationSeparator" w:id="1">
    <w:p w:rsidR="002726A5" w:rsidRDefault="002726A5" w:rsidP="00DD24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54EF"/>
    <w:multiLevelType w:val="hybridMultilevel"/>
    <w:tmpl w:val="4B3A5B9A"/>
    <w:lvl w:ilvl="0" w:tplc="EB48BD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4FD"/>
    <w:rsid w:val="00012006"/>
    <w:rsid w:val="0005385A"/>
    <w:rsid w:val="001F59DA"/>
    <w:rsid w:val="00220567"/>
    <w:rsid w:val="002726A5"/>
    <w:rsid w:val="00505DA6"/>
    <w:rsid w:val="0051107F"/>
    <w:rsid w:val="005541EA"/>
    <w:rsid w:val="0069480D"/>
    <w:rsid w:val="007563DE"/>
    <w:rsid w:val="00870186"/>
    <w:rsid w:val="00906659"/>
    <w:rsid w:val="00970450"/>
    <w:rsid w:val="009C616F"/>
    <w:rsid w:val="00A543B7"/>
    <w:rsid w:val="00A63F45"/>
    <w:rsid w:val="00A9695D"/>
    <w:rsid w:val="00DD24FD"/>
    <w:rsid w:val="00F01539"/>
    <w:rsid w:val="00FE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4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4F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4FD"/>
  </w:style>
  <w:style w:type="paragraph" w:styleId="a6">
    <w:name w:val="footer"/>
    <w:basedOn w:val="a"/>
    <w:link w:val="a7"/>
    <w:uiPriority w:val="99"/>
    <w:semiHidden/>
    <w:unhideWhenUsed/>
    <w:rsid w:val="00DD24F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Андрей</cp:lastModifiedBy>
  <cp:revision>5</cp:revision>
  <cp:lastPrinted>2015-02-07T15:07:00Z</cp:lastPrinted>
  <dcterms:created xsi:type="dcterms:W3CDTF">2015-02-07T13:19:00Z</dcterms:created>
  <dcterms:modified xsi:type="dcterms:W3CDTF">2015-02-22T08:05:00Z</dcterms:modified>
</cp:coreProperties>
</file>