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0E" w:rsidRPr="0076600E" w:rsidRDefault="0076600E" w:rsidP="0076600E">
      <w:pPr>
        <w:spacing w:line="360" w:lineRule="auto"/>
        <w:jc w:val="center"/>
        <w:rPr>
          <w:b/>
          <w:sz w:val="28"/>
          <w:szCs w:val="28"/>
        </w:rPr>
      </w:pPr>
      <w:r w:rsidRPr="0076600E">
        <w:rPr>
          <w:b/>
          <w:sz w:val="28"/>
          <w:szCs w:val="28"/>
        </w:rPr>
        <w:t>Занятие с элементами тренинга</w:t>
      </w:r>
      <w:r>
        <w:rPr>
          <w:b/>
          <w:sz w:val="28"/>
          <w:szCs w:val="28"/>
        </w:rPr>
        <w:t xml:space="preserve"> для педагогов ДОУ</w:t>
      </w:r>
      <w:r w:rsidRPr="0076600E">
        <w:rPr>
          <w:b/>
          <w:sz w:val="28"/>
          <w:szCs w:val="28"/>
        </w:rPr>
        <w:t xml:space="preserve"> на тему: </w:t>
      </w:r>
    </w:p>
    <w:p w:rsidR="0076600E" w:rsidRDefault="0076600E" w:rsidP="00766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«Наказывая, подумай – зачем?»</w:t>
      </w:r>
    </w:p>
    <w:p w:rsidR="0076600E" w:rsidRPr="0076600E" w:rsidRDefault="0076600E" w:rsidP="0076600E">
      <w:pPr>
        <w:spacing w:line="360" w:lineRule="auto"/>
        <w:jc w:val="center"/>
        <w:rPr>
          <w:b/>
          <w:sz w:val="28"/>
          <w:szCs w:val="28"/>
        </w:rPr>
      </w:pPr>
    </w:p>
    <w:p w:rsidR="0076600E" w:rsidRPr="007A5E8A" w:rsidRDefault="0076600E" w:rsidP="0076600E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7A5E8A">
        <w:rPr>
          <w:b/>
          <w:i/>
          <w:sz w:val="24"/>
          <w:szCs w:val="24"/>
        </w:rPr>
        <w:t>Цель занятия</w:t>
      </w:r>
      <w:r w:rsidRPr="007A5E8A">
        <w:rPr>
          <w:sz w:val="24"/>
          <w:szCs w:val="24"/>
        </w:rPr>
        <w:t>: помочь педагогам разобраться в сложных ситуациях общения с дет</w:t>
      </w:r>
      <w:r w:rsidRPr="007A5E8A">
        <w:rPr>
          <w:sz w:val="24"/>
          <w:szCs w:val="24"/>
        </w:rPr>
        <w:t>ь</w:t>
      </w:r>
      <w:r w:rsidRPr="007A5E8A">
        <w:rPr>
          <w:sz w:val="24"/>
          <w:szCs w:val="24"/>
        </w:rPr>
        <w:t>ми.</w:t>
      </w:r>
    </w:p>
    <w:p w:rsidR="0076600E" w:rsidRPr="007A5E8A" w:rsidRDefault="0076600E" w:rsidP="0076600E">
      <w:pPr>
        <w:pStyle w:val="a3"/>
        <w:spacing w:line="360" w:lineRule="auto"/>
        <w:ind w:firstLine="708"/>
        <w:jc w:val="both"/>
        <w:rPr>
          <w:sz w:val="24"/>
          <w:szCs w:val="24"/>
        </w:rPr>
      </w:pPr>
    </w:p>
    <w:p w:rsidR="0076600E" w:rsidRPr="007A5E8A" w:rsidRDefault="0076600E" w:rsidP="0076600E">
      <w:pPr>
        <w:pStyle w:val="a3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Задачи:</w:t>
      </w:r>
    </w:p>
    <w:p w:rsidR="0076600E" w:rsidRPr="007A5E8A" w:rsidRDefault="0076600E" w:rsidP="0076600E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Уточнить представления педагогов о причинах непослушания детей;</w:t>
      </w:r>
    </w:p>
    <w:p w:rsidR="0076600E" w:rsidRPr="007A5E8A" w:rsidRDefault="0076600E" w:rsidP="0076600E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Расширить представления о дисциплине, ее значении в воспитании ребенка-дошкольника;</w:t>
      </w:r>
    </w:p>
    <w:p w:rsidR="0076600E" w:rsidRPr="007A5E8A" w:rsidRDefault="0076600E" w:rsidP="0076600E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Дать понятия «система запретов», «зоны действий детей»; совместно с педагог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ми наполнить эти понятия конкретным содержанием;</w:t>
      </w:r>
    </w:p>
    <w:p w:rsidR="0076600E" w:rsidRPr="007A5E8A" w:rsidRDefault="0076600E" w:rsidP="0076600E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Систематизировать знания об основных видах наказаний, их преимуществах и недостатках.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</w:p>
    <w:p w:rsidR="0076600E" w:rsidRPr="007A5E8A" w:rsidRDefault="0076600E" w:rsidP="0076600E">
      <w:pPr>
        <w:pStyle w:val="a3"/>
        <w:spacing w:line="360" w:lineRule="auto"/>
        <w:ind w:left="180" w:firstLine="528"/>
        <w:jc w:val="both"/>
        <w:rPr>
          <w:sz w:val="24"/>
          <w:szCs w:val="24"/>
        </w:rPr>
      </w:pPr>
      <w:r w:rsidRPr="007A5E8A">
        <w:rPr>
          <w:b/>
          <w:i/>
          <w:sz w:val="24"/>
          <w:szCs w:val="24"/>
        </w:rPr>
        <w:t>Материал</w:t>
      </w:r>
      <w:r w:rsidRPr="007A5E8A">
        <w:rPr>
          <w:sz w:val="24"/>
          <w:szCs w:val="24"/>
        </w:rPr>
        <w:t>: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1. Магнитные доски, маркер, магниты;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 xml:space="preserve">2. Листы бумаги для демонстрации на досках: 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«Полная свобода», «Относительная свобода», «Запрещено»,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«Физическое наказание», «Наказание словом», «Изоляция», «Лишение прия</w:t>
      </w:r>
      <w:r w:rsidRPr="007A5E8A">
        <w:rPr>
          <w:sz w:val="24"/>
          <w:szCs w:val="24"/>
        </w:rPr>
        <w:t>т</w:t>
      </w:r>
      <w:r w:rsidRPr="007A5E8A">
        <w:rPr>
          <w:sz w:val="24"/>
          <w:szCs w:val="24"/>
        </w:rPr>
        <w:t>ного»;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3. Для каждой подгруппы педагогов:</w:t>
      </w:r>
    </w:p>
    <w:p w:rsidR="0076600E" w:rsidRPr="007A5E8A" w:rsidRDefault="0076600E" w:rsidP="0076600E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листы бумаги зеленого, желтого и красн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го цветов;</w:t>
      </w:r>
    </w:p>
    <w:p w:rsidR="0076600E" w:rsidRPr="007A5E8A" w:rsidRDefault="0076600E" w:rsidP="0076600E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бланки с напечатанными ситуациями взаимодействия с детьми;</w:t>
      </w: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</w:p>
    <w:p w:rsidR="0076600E" w:rsidRPr="007A5E8A" w:rsidRDefault="0076600E" w:rsidP="0076600E">
      <w:pPr>
        <w:pStyle w:val="a3"/>
        <w:spacing w:line="360" w:lineRule="auto"/>
        <w:ind w:left="18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4. На каждого педагога:</w:t>
      </w:r>
    </w:p>
    <w:p w:rsidR="0076600E" w:rsidRPr="007A5E8A" w:rsidRDefault="0076600E" w:rsidP="0076600E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бланки теста «Можно и нельзя»;</w:t>
      </w:r>
    </w:p>
    <w:p w:rsidR="0076600E" w:rsidRPr="007A5E8A" w:rsidRDefault="0076600E" w:rsidP="0076600E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памятки «Правила поведения взрослого при воспитании детей».</w:t>
      </w:r>
    </w:p>
    <w:p w:rsidR="0076600E" w:rsidRPr="007A5E8A" w:rsidRDefault="0076600E" w:rsidP="0076600E">
      <w:pPr>
        <w:pStyle w:val="a3"/>
        <w:spacing w:line="360" w:lineRule="auto"/>
        <w:ind w:firstLine="540"/>
        <w:jc w:val="both"/>
        <w:rPr>
          <w:sz w:val="24"/>
          <w:szCs w:val="24"/>
        </w:rPr>
      </w:pPr>
      <w:r w:rsidRPr="007A5E8A">
        <w:rPr>
          <w:sz w:val="24"/>
          <w:szCs w:val="24"/>
        </w:rPr>
        <w:br w:type="page"/>
      </w:r>
      <w:r w:rsidRPr="007A5E8A">
        <w:rPr>
          <w:sz w:val="24"/>
          <w:szCs w:val="24"/>
        </w:rPr>
        <w:lastRenderedPageBreak/>
        <w:t>Вечный вопрос, волнующий большинство взрослых: как реагировать на явные просту</w:t>
      </w:r>
      <w:r w:rsidRPr="007A5E8A">
        <w:rPr>
          <w:sz w:val="24"/>
          <w:szCs w:val="24"/>
        </w:rPr>
        <w:t>п</w:t>
      </w:r>
      <w:r w:rsidRPr="007A5E8A">
        <w:rPr>
          <w:sz w:val="24"/>
          <w:szCs w:val="24"/>
        </w:rPr>
        <w:t>ки ребенка? Увы, чаще всего мы торопимся наказывать детей с целью «чтоб впредь неповадно было». Избежать наказаний трудно, практич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ски невозможно, но все же они должны быть тщательно прод</w:t>
      </w:r>
      <w:r w:rsidRPr="007A5E8A">
        <w:rPr>
          <w:sz w:val="24"/>
          <w:szCs w:val="24"/>
        </w:rPr>
        <w:t>у</w:t>
      </w:r>
      <w:r w:rsidRPr="007A5E8A">
        <w:rPr>
          <w:sz w:val="24"/>
          <w:szCs w:val="24"/>
        </w:rPr>
        <w:t xml:space="preserve">маны. </w:t>
      </w:r>
    </w:p>
    <w:p w:rsidR="0076600E" w:rsidRPr="007A5E8A" w:rsidRDefault="0076600E" w:rsidP="0076600E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Когда мы говорим о допустимости наказаний (конечно, речь идет не о физических мерах!), то имеем в виду, что наказания как исключение (а не как система!) применяются наряду с другими педагогическими способами воздействия – разъяснением, убеждением, поощрением, разумной требовательностью – в сочетании с уважением к личности ребенка, п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ложительным примером окружающих.</w:t>
      </w:r>
    </w:p>
    <w:p w:rsidR="0076600E" w:rsidRPr="007A5E8A" w:rsidRDefault="0076600E" w:rsidP="0076600E">
      <w:pPr>
        <w:pStyle w:val="2"/>
        <w:spacing w:line="360" w:lineRule="auto"/>
        <w:rPr>
          <w:sz w:val="24"/>
          <w:szCs w:val="24"/>
        </w:rPr>
      </w:pPr>
      <w:r w:rsidRPr="007A5E8A">
        <w:rPr>
          <w:sz w:val="24"/>
          <w:szCs w:val="24"/>
        </w:rPr>
        <w:tab/>
        <w:t>Наказание – сложный и трудный метод воспитания: оно требует огромного такта, те</w:t>
      </w:r>
      <w:r w:rsidRPr="007A5E8A">
        <w:rPr>
          <w:sz w:val="24"/>
          <w:szCs w:val="24"/>
        </w:rPr>
        <w:t>р</w:t>
      </w:r>
      <w:r w:rsidRPr="007A5E8A">
        <w:rPr>
          <w:sz w:val="24"/>
          <w:szCs w:val="24"/>
        </w:rPr>
        <w:t xml:space="preserve">пения и осторожности. Прибегая к нему, всегда надо учитывать, когда и в какой ситуации оно применяется, какова мера </w:t>
      </w:r>
      <w:proofErr w:type="gramStart"/>
      <w:r w:rsidRPr="007A5E8A">
        <w:rPr>
          <w:sz w:val="24"/>
          <w:szCs w:val="24"/>
        </w:rPr>
        <w:t>наказания</w:t>
      </w:r>
      <w:proofErr w:type="gramEnd"/>
      <w:r w:rsidRPr="007A5E8A">
        <w:rPr>
          <w:sz w:val="24"/>
          <w:szCs w:val="24"/>
        </w:rPr>
        <w:t xml:space="preserve"> и </w:t>
      </w:r>
      <w:proofErr w:type="gramStart"/>
      <w:r w:rsidRPr="007A5E8A">
        <w:rPr>
          <w:sz w:val="24"/>
          <w:szCs w:val="24"/>
        </w:rPr>
        <w:t>какое</w:t>
      </w:r>
      <w:proofErr w:type="gramEnd"/>
      <w:r w:rsidRPr="007A5E8A">
        <w:rPr>
          <w:sz w:val="24"/>
          <w:szCs w:val="24"/>
        </w:rPr>
        <w:t xml:space="preserve"> де</w:t>
      </w:r>
      <w:r w:rsidRPr="007A5E8A">
        <w:rPr>
          <w:sz w:val="24"/>
          <w:szCs w:val="24"/>
        </w:rPr>
        <w:t>й</w:t>
      </w:r>
      <w:r w:rsidRPr="007A5E8A">
        <w:rPr>
          <w:sz w:val="24"/>
          <w:szCs w:val="24"/>
        </w:rPr>
        <w:t>ствие оно окажет на ребенка.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Прежде всего, в детском саду должны быть исключены такие наказания, которые в</w:t>
      </w:r>
      <w:r w:rsidRPr="007A5E8A">
        <w:rPr>
          <w:sz w:val="24"/>
          <w:szCs w:val="24"/>
        </w:rPr>
        <w:t>ы</w:t>
      </w:r>
      <w:r w:rsidRPr="007A5E8A">
        <w:rPr>
          <w:sz w:val="24"/>
          <w:szCs w:val="24"/>
        </w:rPr>
        <w:t>зывают физическую боль, страх, подавляют детскую волю. Кроме того, перед воспитателями встает серьезная и ответственная задача: вести последовательную и терпеливую работу с о</w:t>
      </w:r>
      <w:r w:rsidRPr="007A5E8A">
        <w:rPr>
          <w:sz w:val="24"/>
          <w:szCs w:val="24"/>
        </w:rPr>
        <w:t>т</w:t>
      </w:r>
      <w:r w:rsidRPr="007A5E8A">
        <w:rPr>
          <w:sz w:val="24"/>
          <w:szCs w:val="24"/>
        </w:rPr>
        <w:t>дельными семьями, где бытует мнение о физических наказаниях как безобидной мере во</w:t>
      </w:r>
      <w:r w:rsidRPr="007A5E8A">
        <w:rPr>
          <w:sz w:val="24"/>
          <w:szCs w:val="24"/>
        </w:rPr>
        <w:t>з</w:t>
      </w:r>
      <w:r w:rsidRPr="007A5E8A">
        <w:rPr>
          <w:sz w:val="24"/>
          <w:szCs w:val="24"/>
        </w:rPr>
        <w:t>действия.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 xml:space="preserve">Важно помнить: прежде чем наказать, надо обязательно выявить </w:t>
      </w:r>
      <w:r w:rsidRPr="007A5E8A">
        <w:rPr>
          <w:b/>
          <w:sz w:val="24"/>
          <w:szCs w:val="24"/>
        </w:rPr>
        <w:t>причину непослушания</w:t>
      </w:r>
      <w:r w:rsidRPr="007A5E8A">
        <w:rPr>
          <w:sz w:val="24"/>
          <w:szCs w:val="24"/>
        </w:rPr>
        <w:t>. Часто взрослые судят о поведении детей лишь по результ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 xml:space="preserve">ту поступка, не вникая в его истоки. Иногда дети совершают проступки в силу </w:t>
      </w:r>
      <w:r w:rsidRPr="007A5E8A">
        <w:rPr>
          <w:i/>
          <w:sz w:val="24"/>
          <w:szCs w:val="24"/>
        </w:rPr>
        <w:t>неведения, отсутствия житейского опыта или полезных привычек</w:t>
      </w:r>
      <w:r w:rsidRPr="007A5E8A">
        <w:rPr>
          <w:sz w:val="24"/>
          <w:szCs w:val="24"/>
        </w:rPr>
        <w:t>. Например, мы ругаем ребенка за то, что он сломал маш</w:t>
      </w:r>
      <w:r w:rsidRPr="007A5E8A">
        <w:rPr>
          <w:sz w:val="24"/>
          <w:szCs w:val="24"/>
        </w:rPr>
        <w:t>и</w:t>
      </w:r>
      <w:r w:rsidRPr="007A5E8A">
        <w:rPr>
          <w:sz w:val="24"/>
          <w:szCs w:val="24"/>
        </w:rPr>
        <w:t xml:space="preserve">ну, а он ее не ломал, а пытался ее «починить», узнать, что находится внутри. Стоит выделять и </w:t>
      </w:r>
      <w:r w:rsidRPr="007A5E8A">
        <w:rPr>
          <w:i/>
          <w:sz w:val="24"/>
          <w:szCs w:val="24"/>
        </w:rPr>
        <w:t>проступки-шалости</w:t>
      </w:r>
      <w:r w:rsidRPr="007A5E8A">
        <w:rPr>
          <w:sz w:val="24"/>
          <w:szCs w:val="24"/>
        </w:rPr>
        <w:t>, характерные для детей раннего и младшего дошкольного возраста, к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гда, взяв на себя определенную роль в игре, дети забывают обо всем, сосредоточивая вним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 xml:space="preserve">ние лишь на действиях разыгрываемого персонажа. Например, трехлетний ребенок говорит: «Я – волк, я буду кусаться!» и в игре начинает рычать, хватать зубами одежду других. Часто проступки бывают вызваны </w:t>
      </w:r>
      <w:r w:rsidRPr="007A5E8A">
        <w:rPr>
          <w:i/>
          <w:sz w:val="24"/>
          <w:szCs w:val="24"/>
        </w:rPr>
        <w:t>переутомлением ребенка, перевозбуждением его нервной с</w:t>
      </w:r>
      <w:r w:rsidRPr="007A5E8A">
        <w:rPr>
          <w:i/>
          <w:sz w:val="24"/>
          <w:szCs w:val="24"/>
        </w:rPr>
        <w:t>и</w:t>
      </w:r>
      <w:r w:rsidRPr="007A5E8A">
        <w:rPr>
          <w:i/>
          <w:sz w:val="24"/>
          <w:szCs w:val="24"/>
        </w:rPr>
        <w:t>стемы</w:t>
      </w:r>
      <w:r w:rsidRPr="007A5E8A">
        <w:rPr>
          <w:sz w:val="24"/>
          <w:szCs w:val="24"/>
        </w:rPr>
        <w:t xml:space="preserve">. </w:t>
      </w:r>
      <w:proofErr w:type="gramStart"/>
      <w:r w:rsidRPr="007A5E8A">
        <w:rPr>
          <w:sz w:val="24"/>
          <w:szCs w:val="24"/>
        </w:rPr>
        <w:t>Виноваты в этом чаще всего бывают</w:t>
      </w:r>
      <w:proofErr w:type="gramEnd"/>
      <w:r w:rsidRPr="007A5E8A">
        <w:rPr>
          <w:sz w:val="24"/>
          <w:szCs w:val="24"/>
        </w:rPr>
        <w:t xml:space="preserve"> сами взрослые, так как не организовали интересную де</w:t>
      </w:r>
      <w:r w:rsidRPr="007A5E8A">
        <w:rPr>
          <w:sz w:val="24"/>
          <w:szCs w:val="24"/>
        </w:rPr>
        <w:t>я</w:t>
      </w:r>
      <w:r w:rsidRPr="007A5E8A">
        <w:rPr>
          <w:sz w:val="24"/>
          <w:szCs w:val="24"/>
        </w:rPr>
        <w:t>тельность самого ребенка.</w:t>
      </w:r>
    </w:p>
    <w:p w:rsidR="0076600E" w:rsidRPr="007A5E8A" w:rsidRDefault="0076600E" w:rsidP="0076600E">
      <w:pPr>
        <w:pStyle w:val="3"/>
        <w:spacing w:line="360" w:lineRule="auto"/>
        <w:rPr>
          <w:i w:val="0"/>
          <w:sz w:val="24"/>
          <w:szCs w:val="24"/>
        </w:rPr>
      </w:pPr>
      <w:r w:rsidRPr="007A5E8A">
        <w:rPr>
          <w:sz w:val="24"/>
          <w:szCs w:val="24"/>
        </w:rPr>
        <w:tab/>
      </w:r>
      <w:r w:rsidRPr="007A5E8A">
        <w:rPr>
          <w:i w:val="0"/>
          <w:sz w:val="24"/>
          <w:szCs w:val="24"/>
        </w:rPr>
        <w:t>Наказание допустимо за преднамеренные проступки, когда ребенок сознательно игнорирует разумные требования взрослых, общепринятые нормы п</w:t>
      </w:r>
      <w:r w:rsidRPr="007A5E8A">
        <w:rPr>
          <w:i w:val="0"/>
          <w:sz w:val="24"/>
          <w:szCs w:val="24"/>
        </w:rPr>
        <w:t>о</w:t>
      </w:r>
      <w:r w:rsidRPr="007A5E8A">
        <w:rPr>
          <w:i w:val="0"/>
          <w:sz w:val="24"/>
          <w:szCs w:val="24"/>
        </w:rPr>
        <w:t xml:space="preserve">ведения. 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У ребенка представления о мире еще не сформированы, а жизненный опыт ничтожно мал. Наша задача – задача взрослых людей, окружающих р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бенка, - помочь ориентироваться в еще непонятном для него мире, объяснить, что опасно и непозволительно, а что допустимо и даже необходимо для мал</w:t>
      </w:r>
      <w:r w:rsidRPr="007A5E8A">
        <w:rPr>
          <w:sz w:val="24"/>
          <w:szCs w:val="24"/>
        </w:rPr>
        <w:t>ы</w:t>
      </w:r>
      <w:r w:rsidRPr="007A5E8A">
        <w:rPr>
          <w:sz w:val="24"/>
          <w:szCs w:val="24"/>
        </w:rPr>
        <w:t xml:space="preserve">ша. Кто, если не взрослый, защитит ребенка, предостережет от </w:t>
      </w:r>
      <w:r w:rsidRPr="007A5E8A">
        <w:rPr>
          <w:sz w:val="24"/>
          <w:szCs w:val="24"/>
        </w:rPr>
        <w:lastRenderedPageBreak/>
        <w:t xml:space="preserve">опасностей и в то же время научит разбираться в бесконечных «нельзя и «можно»! Чтобы научить этому детей, педагогам нужно самим отлично в этом разбираться. </w:t>
      </w:r>
    </w:p>
    <w:p w:rsidR="0076600E" w:rsidRPr="007A5E8A" w:rsidRDefault="0076600E" w:rsidP="0076600E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>Поэтому вашему вниманию предлагается небольшой тест «Можно и нельзя» (Прилож</w:t>
      </w:r>
      <w:r w:rsidRPr="007A5E8A">
        <w:rPr>
          <w:i/>
          <w:sz w:val="24"/>
          <w:szCs w:val="24"/>
        </w:rPr>
        <w:t>е</w:t>
      </w:r>
      <w:r w:rsidRPr="007A5E8A">
        <w:rPr>
          <w:i/>
          <w:sz w:val="24"/>
          <w:szCs w:val="24"/>
        </w:rPr>
        <w:t xml:space="preserve">ние 1). </w:t>
      </w:r>
    </w:p>
    <w:p w:rsidR="0076600E" w:rsidRPr="007A5E8A" w:rsidRDefault="0076600E" w:rsidP="0076600E">
      <w:pPr>
        <w:spacing w:line="360" w:lineRule="auto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ab/>
        <w:t>После выполнения теста проводится его обсуждение. Выясняются с</w:t>
      </w:r>
      <w:r w:rsidRPr="007A5E8A">
        <w:rPr>
          <w:i/>
          <w:sz w:val="24"/>
          <w:szCs w:val="24"/>
        </w:rPr>
        <w:t>и</w:t>
      </w:r>
      <w:r w:rsidRPr="007A5E8A">
        <w:rPr>
          <w:i/>
          <w:sz w:val="24"/>
          <w:szCs w:val="24"/>
        </w:rPr>
        <w:t>туации, когда можно, а когда нельзя наказывать ребенка. В заключение пед</w:t>
      </w:r>
      <w:r w:rsidRPr="007A5E8A">
        <w:rPr>
          <w:i/>
          <w:sz w:val="24"/>
          <w:szCs w:val="24"/>
        </w:rPr>
        <w:t>а</w:t>
      </w:r>
      <w:r w:rsidRPr="007A5E8A">
        <w:rPr>
          <w:i/>
          <w:sz w:val="24"/>
          <w:szCs w:val="24"/>
        </w:rPr>
        <w:t>гогам предлагается отрезать ножницами колонку теста «Наказание возможно». Оставшаяся часть в качестве «памятки» может использоваться в раб</w:t>
      </w:r>
      <w:r w:rsidRPr="007A5E8A">
        <w:rPr>
          <w:i/>
          <w:sz w:val="24"/>
          <w:szCs w:val="24"/>
        </w:rPr>
        <w:t>о</w:t>
      </w:r>
      <w:r w:rsidRPr="007A5E8A">
        <w:rPr>
          <w:i/>
          <w:sz w:val="24"/>
          <w:szCs w:val="24"/>
        </w:rPr>
        <w:t>те.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В разговоре о наказании нельзя не затронуть тему дисциплины. Дисциплина – это с</w:t>
      </w:r>
      <w:r w:rsidRPr="007A5E8A">
        <w:rPr>
          <w:sz w:val="24"/>
          <w:szCs w:val="24"/>
        </w:rPr>
        <w:t>и</w:t>
      </w:r>
      <w:r w:rsidRPr="007A5E8A">
        <w:rPr>
          <w:sz w:val="24"/>
          <w:szCs w:val="24"/>
        </w:rPr>
        <w:t>стема определенных запретов, необходимая ребенку для ощущения защищенности. За «нел</w:t>
      </w:r>
      <w:r w:rsidRPr="007A5E8A">
        <w:rPr>
          <w:sz w:val="24"/>
          <w:szCs w:val="24"/>
        </w:rPr>
        <w:t>ь</w:t>
      </w:r>
      <w:r w:rsidRPr="007A5E8A">
        <w:rPr>
          <w:sz w:val="24"/>
          <w:szCs w:val="24"/>
        </w:rPr>
        <w:t>зя» взрослых скрывается забота о детях. И дети это чувствуют, их жизнь становится поня</w:t>
      </w:r>
      <w:r w:rsidRPr="007A5E8A">
        <w:rPr>
          <w:sz w:val="24"/>
          <w:szCs w:val="24"/>
        </w:rPr>
        <w:t>т</w:t>
      </w:r>
      <w:r w:rsidRPr="007A5E8A">
        <w:rPr>
          <w:sz w:val="24"/>
          <w:szCs w:val="24"/>
        </w:rPr>
        <w:t xml:space="preserve">ной и предсказуемой. Ребенок еще очень мал и многого не знает, вокруг него существует огромный непознанный мир, таящий в себе много интересного, но и много опасного. Только взрослый с помощью дисциплинарных мер может обеспечить его безопасность, помочь разобраться в этом многогранном мире. 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 xml:space="preserve">Трудно стать мудрым проводником, а не бездумным надзирателем.  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Что происходит, если нельзя все? Тогда ребенок рано или поздно  узнает, что тот или иной запрет был неверным. Он начинает думать, что его мама не слишком-то знает, что ему нужно, или не слишком справедлива к нему. У ребенка возникает непреодолимое и обоснованное желание нарушать такие з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преты. Он рассматривает каждую просьбу или требование как навязанную ему повинность и активно учится сопротивляться ей,  а иногда делает все наоборот.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Что же происходит, когда все можно? Тогда ребенок думает, что мама его не пред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стерегает, все разрешает, а вокруг столько опасного, неприятного! Он еще очень мал и чу</w:t>
      </w:r>
      <w:r w:rsidRPr="007A5E8A">
        <w:rPr>
          <w:sz w:val="24"/>
          <w:szCs w:val="24"/>
        </w:rPr>
        <w:t>в</w:t>
      </w:r>
      <w:r w:rsidRPr="007A5E8A">
        <w:rPr>
          <w:sz w:val="24"/>
          <w:szCs w:val="24"/>
        </w:rPr>
        <w:t>ствует себя в опасности, ведь рядом нет кого-то большого и надежного, а мама, наверное, и сама еще многого нее знает и во многом не уверена. У ребенка возникает повышенная тревожность, неуверенность в себе, он не может научиться принимать решения, во всем сомн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вается.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 xml:space="preserve">Как построить свои отношения с детьми, чтобы найти золотую середину? Что можно, а что нельзя запрещать ребенку-дошкольнику? Ю.Б. </w:t>
      </w:r>
      <w:proofErr w:type="spellStart"/>
      <w:r w:rsidRPr="007A5E8A">
        <w:rPr>
          <w:sz w:val="24"/>
          <w:szCs w:val="24"/>
        </w:rPr>
        <w:t>Гиппенрейтер</w:t>
      </w:r>
      <w:proofErr w:type="spellEnd"/>
      <w:r w:rsidRPr="007A5E8A">
        <w:rPr>
          <w:sz w:val="24"/>
          <w:szCs w:val="24"/>
        </w:rPr>
        <w:t xml:space="preserve"> советует составить для себя систему запретов, разделив все «можно» и «нел</w:t>
      </w:r>
      <w:r w:rsidRPr="007A5E8A">
        <w:rPr>
          <w:sz w:val="24"/>
          <w:szCs w:val="24"/>
        </w:rPr>
        <w:t>ь</w:t>
      </w:r>
      <w:r w:rsidRPr="007A5E8A">
        <w:rPr>
          <w:sz w:val="24"/>
          <w:szCs w:val="24"/>
        </w:rPr>
        <w:t>зя» на цветовые зоны. Зеленая зона – это все, что можно ребенку всегда и везде по его собственному усмотрению. Желтая – де</w:t>
      </w:r>
      <w:r w:rsidRPr="007A5E8A">
        <w:rPr>
          <w:sz w:val="24"/>
          <w:szCs w:val="24"/>
        </w:rPr>
        <w:t>й</w:t>
      </w:r>
      <w:r w:rsidRPr="007A5E8A">
        <w:rPr>
          <w:sz w:val="24"/>
          <w:szCs w:val="24"/>
        </w:rPr>
        <w:t xml:space="preserve">ствия, в которых ребенку предоставляется относительная свобода. Можно действовать по собственному выбору, но соблюдая некоторые правила. Эта зона очень важна, т.к. именно здесь ребенок приучается к внутренней дисциплине. Внешние ограничения со временем </w:t>
      </w:r>
      <w:r w:rsidRPr="007A5E8A">
        <w:rPr>
          <w:sz w:val="24"/>
          <w:szCs w:val="24"/>
        </w:rPr>
        <w:lastRenderedPageBreak/>
        <w:t>переходят в собственные самоограничения. Красная зона – действия ребе</w:t>
      </w:r>
      <w:r w:rsidRPr="007A5E8A">
        <w:rPr>
          <w:sz w:val="24"/>
          <w:szCs w:val="24"/>
        </w:rPr>
        <w:t>н</w:t>
      </w:r>
      <w:r w:rsidRPr="007A5E8A">
        <w:rPr>
          <w:sz w:val="24"/>
          <w:szCs w:val="24"/>
        </w:rPr>
        <w:t>ка, которые для него неприемлемы ни при каких обстоятельствах.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i/>
          <w:sz w:val="24"/>
          <w:szCs w:val="24"/>
        </w:rPr>
      </w:pPr>
      <w:r w:rsidRPr="007A5E8A">
        <w:rPr>
          <w:sz w:val="24"/>
          <w:szCs w:val="24"/>
        </w:rPr>
        <w:tab/>
      </w:r>
      <w:r w:rsidRPr="007A5E8A">
        <w:rPr>
          <w:i/>
          <w:sz w:val="24"/>
          <w:szCs w:val="24"/>
        </w:rPr>
        <w:t xml:space="preserve">Педагогам предлагается </w:t>
      </w:r>
      <w:r w:rsidRPr="007A5E8A">
        <w:rPr>
          <w:b/>
          <w:i/>
          <w:sz w:val="24"/>
          <w:szCs w:val="24"/>
        </w:rPr>
        <w:t>упражнение «Запрещаем - разрешаем».</w:t>
      </w:r>
      <w:r w:rsidRPr="007A5E8A">
        <w:rPr>
          <w:i/>
          <w:sz w:val="24"/>
          <w:szCs w:val="24"/>
        </w:rPr>
        <w:t xml:space="preserve"> На столах каждой подгруппы имеются листы бумаги зеленого, желтого и красного цветов. Педагоги колле</w:t>
      </w:r>
      <w:r w:rsidRPr="007A5E8A">
        <w:rPr>
          <w:i/>
          <w:sz w:val="24"/>
          <w:szCs w:val="24"/>
        </w:rPr>
        <w:t>к</w:t>
      </w:r>
      <w:r w:rsidRPr="007A5E8A">
        <w:rPr>
          <w:i/>
          <w:sz w:val="24"/>
          <w:szCs w:val="24"/>
        </w:rPr>
        <w:t>тивно составляют список возможных действий детей, распределив их по трем основным зонам (написав на бумаге соответствующего цвета). На магнитной доске прикреплены л</w:t>
      </w:r>
      <w:r w:rsidRPr="007A5E8A">
        <w:rPr>
          <w:i/>
          <w:sz w:val="24"/>
          <w:szCs w:val="24"/>
        </w:rPr>
        <w:t>и</w:t>
      </w:r>
      <w:r w:rsidRPr="007A5E8A">
        <w:rPr>
          <w:i/>
          <w:sz w:val="24"/>
          <w:szCs w:val="24"/>
        </w:rPr>
        <w:t xml:space="preserve">сты бумаги трех цветов. После обсуждения по подгруппам педагоги переходят к </w:t>
      </w:r>
      <w:proofErr w:type="gramStart"/>
      <w:r w:rsidRPr="007A5E8A">
        <w:rPr>
          <w:i/>
          <w:sz w:val="24"/>
          <w:szCs w:val="24"/>
        </w:rPr>
        <w:t>колле</w:t>
      </w:r>
      <w:r w:rsidRPr="007A5E8A">
        <w:rPr>
          <w:i/>
          <w:sz w:val="24"/>
          <w:szCs w:val="24"/>
        </w:rPr>
        <w:t>к</w:t>
      </w:r>
      <w:r w:rsidRPr="007A5E8A">
        <w:rPr>
          <w:i/>
          <w:sz w:val="24"/>
          <w:szCs w:val="24"/>
        </w:rPr>
        <w:t>тивному</w:t>
      </w:r>
      <w:proofErr w:type="gramEnd"/>
      <w:r w:rsidRPr="007A5E8A">
        <w:rPr>
          <w:i/>
          <w:sz w:val="24"/>
          <w:szCs w:val="24"/>
        </w:rPr>
        <w:t xml:space="preserve"> обсуждения содержания каждой из зон. Одна из подгрупп предлагает свои вар</w:t>
      </w:r>
      <w:r w:rsidRPr="007A5E8A">
        <w:rPr>
          <w:i/>
          <w:sz w:val="24"/>
          <w:szCs w:val="24"/>
        </w:rPr>
        <w:t>и</w:t>
      </w:r>
      <w:r w:rsidRPr="007A5E8A">
        <w:rPr>
          <w:i/>
          <w:sz w:val="24"/>
          <w:szCs w:val="24"/>
        </w:rPr>
        <w:t xml:space="preserve">анты, психолог записывает их на магнитной доске в соответствующей зоне; остальные участники высказывают свое мнение, дополняют. Таким </w:t>
      </w:r>
      <w:proofErr w:type="gramStart"/>
      <w:r w:rsidRPr="007A5E8A">
        <w:rPr>
          <w:i/>
          <w:sz w:val="24"/>
          <w:szCs w:val="24"/>
        </w:rPr>
        <w:t>о</w:t>
      </w:r>
      <w:r w:rsidRPr="007A5E8A">
        <w:rPr>
          <w:i/>
          <w:sz w:val="24"/>
          <w:szCs w:val="24"/>
        </w:rPr>
        <w:t>б</w:t>
      </w:r>
      <w:r w:rsidRPr="007A5E8A">
        <w:rPr>
          <w:i/>
          <w:sz w:val="24"/>
          <w:szCs w:val="24"/>
        </w:rPr>
        <w:t>разом</w:t>
      </w:r>
      <w:proofErr w:type="gramEnd"/>
      <w:r w:rsidRPr="007A5E8A">
        <w:rPr>
          <w:i/>
          <w:sz w:val="24"/>
          <w:szCs w:val="24"/>
        </w:rPr>
        <w:t xml:space="preserve"> происходит обсуждение содержание всех трех цветовых зон.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Если существуют запреты, то неизбежно возникает вопрос о наказаниях, поскольку запреты в силу тех или иных причин могут нарушаться. Выделим и проанализируем осно</w:t>
      </w:r>
      <w:r w:rsidRPr="007A5E8A">
        <w:rPr>
          <w:sz w:val="24"/>
          <w:szCs w:val="24"/>
        </w:rPr>
        <w:t>в</w:t>
      </w:r>
      <w:r w:rsidRPr="007A5E8A">
        <w:rPr>
          <w:sz w:val="24"/>
          <w:szCs w:val="24"/>
        </w:rPr>
        <w:t>ные формы воздействия на детей.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i/>
          <w:sz w:val="24"/>
          <w:szCs w:val="24"/>
        </w:rPr>
      </w:pPr>
      <w:r w:rsidRPr="007A5E8A">
        <w:rPr>
          <w:sz w:val="24"/>
          <w:szCs w:val="24"/>
        </w:rPr>
        <w:tab/>
      </w:r>
      <w:proofErr w:type="gramStart"/>
      <w:r w:rsidRPr="007A5E8A">
        <w:rPr>
          <w:b/>
          <w:i/>
          <w:sz w:val="24"/>
          <w:szCs w:val="24"/>
        </w:rPr>
        <w:t>Упражнение</w:t>
      </w:r>
      <w:proofErr w:type="gramEnd"/>
      <w:r w:rsidRPr="007A5E8A">
        <w:rPr>
          <w:b/>
          <w:i/>
          <w:sz w:val="24"/>
          <w:szCs w:val="24"/>
        </w:rPr>
        <w:t xml:space="preserve"> «Какие бывают наказания».</w:t>
      </w:r>
      <w:r w:rsidRPr="007A5E8A">
        <w:rPr>
          <w:i/>
          <w:sz w:val="24"/>
          <w:szCs w:val="24"/>
        </w:rPr>
        <w:t xml:space="preserve"> На магнитных досках им</w:t>
      </w:r>
      <w:r w:rsidRPr="007A5E8A">
        <w:rPr>
          <w:i/>
          <w:sz w:val="24"/>
          <w:szCs w:val="24"/>
        </w:rPr>
        <w:t>е</w:t>
      </w:r>
      <w:r w:rsidRPr="007A5E8A">
        <w:rPr>
          <w:i/>
          <w:sz w:val="24"/>
          <w:szCs w:val="24"/>
        </w:rPr>
        <w:t>ются 4 поля, каждая имеет свое название:</w:t>
      </w:r>
    </w:p>
    <w:p w:rsidR="0076600E" w:rsidRPr="007A5E8A" w:rsidRDefault="0076600E" w:rsidP="0076600E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>«Физическое наказание»,</w:t>
      </w:r>
    </w:p>
    <w:p w:rsidR="0076600E" w:rsidRPr="007A5E8A" w:rsidRDefault="0076600E" w:rsidP="0076600E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>«Изоляция»,</w:t>
      </w:r>
    </w:p>
    <w:p w:rsidR="0076600E" w:rsidRPr="007A5E8A" w:rsidRDefault="0076600E" w:rsidP="0076600E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>«Наказание словом»,</w:t>
      </w:r>
    </w:p>
    <w:p w:rsidR="0076600E" w:rsidRPr="007A5E8A" w:rsidRDefault="0076600E" w:rsidP="0076600E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 xml:space="preserve">«Лишение </w:t>
      </w:r>
      <w:proofErr w:type="gramStart"/>
      <w:r w:rsidRPr="007A5E8A">
        <w:rPr>
          <w:i/>
          <w:sz w:val="24"/>
          <w:szCs w:val="24"/>
        </w:rPr>
        <w:t>приятного</w:t>
      </w:r>
      <w:proofErr w:type="gramEnd"/>
      <w:r w:rsidRPr="007A5E8A">
        <w:rPr>
          <w:i/>
          <w:sz w:val="24"/>
          <w:szCs w:val="24"/>
        </w:rPr>
        <w:t>».</w:t>
      </w:r>
    </w:p>
    <w:p w:rsidR="0076600E" w:rsidRPr="007A5E8A" w:rsidRDefault="0076600E" w:rsidP="0076600E">
      <w:pPr>
        <w:spacing w:line="360" w:lineRule="auto"/>
        <w:jc w:val="both"/>
        <w:rPr>
          <w:i/>
          <w:sz w:val="24"/>
          <w:szCs w:val="24"/>
        </w:rPr>
      </w:pPr>
    </w:p>
    <w:p w:rsidR="0076600E" w:rsidRPr="007A5E8A" w:rsidRDefault="0076600E" w:rsidP="0076600E">
      <w:pPr>
        <w:spacing w:line="360" w:lineRule="auto"/>
        <w:ind w:firstLine="360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>Педагоги  предлагают варианты наказаний к каждому из разделов. По ходу обсуждения психолог делает записи в соответствующем поле доски. Обсуждаются наиболее действенные варианты, выявляются преимущества и нед</w:t>
      </w:r>
      <w:r w:rsidRPr="007A5E8A">
        <w:rPr>
          <w:i/>
          <w:sz w:val="24"/>
          <w:szCs w:val="24"/>
        </w:rPr>
        <w:t>о</w:t>
      </w:r>
      <w:r w:rsidRPr="007A5E8A">
        <w:rPr>
          <w:i/>
          <w:sz w:val="24"/>
          <w:szCs w:val="24"/>
        </w:rPr>
        <w:t>статки того или иного варианта.</w:t>
      </w:r>
    </w:p>
    <w:p w:rsidR="0076600E" w:rsidRPr="007A5E8A" w:rsidRDefault="0076600E" w:rsidP="0076600E">
      <w:pPr>
        <w:spacing w:line="360" w:lineRule="auto"/>
        <w:jc w:val="both"/>
        <w:rPr>
          <w:i/>
          <w:sz w:val="24"/>
          <w:szCs w:val="24"/>
        </w:rPr>
      </w:pPr>
      <w:r w:rsidRPr="007A5E8A">
        <w:rPr>
          <w:i/>
          <w:sz w:val="24"/>
          <w:szCs w:val="24"/>
        </w:rPr>
        <w:tab/>
        <w:t>Психолог может обобщать высказывания педагогов, используя следующую информ</w:t>
      </w:r>
      <w:r w:rsidRPr="007A5E8A">
        <w:rPr>
          <w:i/>
          <w:sz w:val="24"/>
          <w:szCs w:val="24"/>
        </w:rPr>
        <w:t>а</w:t>
      </w:r>
      <w:r w:rsidRPr="007A5E8A">
        <w:rPr>
          <w:i/>
          <w:sz w:val="24"/>
          <w:szCs w:val="24"/>
        </w:rPr>
        <w:t>цию.</w:t>
      </w:r>
    </w:p>
    <w:p w:rsidR="0076600E" w:rsidRPr="007A5E8A" w:rsidRDefault="0076600E" w:rsidP="0076600E">
      <w:pPr>
        <w:spacing w:line="360" w:lineRule="auto"/>
        <w:jc w:val="both"/>
        <w:rPr>
          <w:i/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</w:r>
      <w:r w:rsidRPr="007A5E8A">
        <w:rPr>
          <w:b/>
          <w:sz w:val="24"/>
          <w:szCs w:val="24"/>
        </w:rPr>
        <w:t>«Физическое наказание».</w:t>
      </w:r>
      <w:r w:rsidRPr="007A5E8A">
        <w:rPr>
          <w:sz w:val="24"/>
          <w:szCs w:val="24"/>
        </w:rPr>
        <w:t xml:space="preserve"> Шлепнуть ребенка можно быстро, не затрач</w:t>
      </w:r>
      <w:r w:rsidRPr="007A5E8A">
        <w:rPr>
          <w:sz w:val="24"/>
          <w:szCs w:val="24"/>
        </w:rPr>
        <w:t>и</w:t>
      </w:r>
      <w:r w:rsidRPr="007A5E8A">
        <w:rPr>
          <w:sz w:val="24"/>
          <w:szCs w:val="24"/>
        </w:rPr>
        <w:t>вая время и усилия на объяснения. Что это дает? Любой человек инстинктивно боится физического нак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зания, а кроме того, ребенок еще и слабее взрослых. В ребенка вселяется страх. Боясь нак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заний, ребенок может начать лгать и обманывать родителей. Кроме того, родители, наказ</w:t>
      </w:r>
      <w:r w:rsidRPr="007A5E8A">
        <w:rPr>
          <w:sz w:val="24"/>
          <w:szCs w:val="24"/>
        </w:rPr>
        <w:t>ы</w:t>
      </w:r>
      <w:r w:rsidRPr="007A5E8A">
        <w:rPr>
          <w:sz w:val="24"/>
          <w:szCs w:val="24"/>
        </w:rPr>
        <w:t>вающие детей, могут стать для них примером. Ребенок, подражая взрослому, тоже станет решать свои пробл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мы силовым способом.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lastRenderedPageBreak/>
        <w:tab/>
      </w:r>
      <w:r w:rsidRPr="007A5E8A">
        <w:rPr>
          <w:b/>
          <w:sz w:val="24"/>
          <w:szCs w:val="24"/>
        </w:rPr>
        <w:t>«Изоляция»</w:t>
      </w:r>
      <w:r w:rsidRPr="007A5E8A">
        <w:rPr>
          <w:sz w:val="24"/>
          <w:szCs w:val="24"/>
        </w:rPr>
        <w:t xml:space="preserve"> - часто применяемый способ, когда ребенок выводится (о</w:t>
      </w:r>
      <w:r w:rsidRPr="007A5E8A">
        <w:rPr>
          <w:sz w:val="24"/>
          <w:szCs w:val="24"/>
        </w:rPr>
        <w:t>т</w:t>
      </w:r>
      <w:r w:rsidRPr="007A5E8A">
        <w:rPr>
          <w:sz w:val="24"/>
          <w:szCs w:val="24"/>
        </w:rPr>
        <w:t>деляется) из группы сверстников или из игры на определенный период времени. При этом изоляция должна быть организована. Должно быть специальное место – другая комната, «виноватый» стульчик, находящиеся в поле зрения взрослого. Желательно оговорить с детьми заранее время изоляции (пока пересып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ется песок в часах, движется стрелка, на период конкретной игры). Время, которое проводит ребенок, наблюдая движение стрелки часов, пересыпание песка, становится для него периодом успокоения, дает ему возможность побороть свои импульсы. В итоге изоляция из наказания перерастает в способ п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мощи справиться со своими эмоциями.</w:t>
      </w:r>
    </w:p>
    <w:p w:rsidR="0076600E" w:rsidRPr="007A5E8A" w:rsidRDefault="0076600E" w:rsidP="0076600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7A5E8A">
        <w:rPr>
          <w:color w:val="000000"/>
          <w:sz w:val="24"/>
          <w:szCs w:val="24"/>
        </w:rPr>
        <w:t xml:space="preserve"> Еще один вариант изоляции — это бойкот. Это один из крайних вариа</w:t>
      </w:r>
      <w:r w:rsidRPr="007A5E8A">
        <w:rPr>
          <w:color w:val="000000"/>
          <w:sz w:val="24"/>
          <w:szCs w:val="24"/>
        </w:rPr>
        <w:t>н</w:t>
      </w:r>
      <w:r w:rsidRPr="007A5E8A">
        <w:rPr>
          <w:color w:val="000000"/>
          <w:sz w:val="24"/>
          <w:szCs w:val="24"/>
        </w:rPr>
        <w:t>тов наказания, хотя его часто таковым не считают и прибегают к нему неп</w:t>
      </w:r>
      <w:r w:rsidRPr="007A5E8A">
        <w:rPr>
          <w:color w:val="000000"/>
          <w:sz w:val="24"/>
          <w:szCs w:val="24"/>
        </w:rPr>
        <w:t>о</w:t>
      </w:r>
      <w:r w:rsidRPr="007A5E8A">
        <w:rPr>
          <w:color w:val="000000"/>
          <w:sz w:val="24"/>
          <w:szCs w:val="24"/>
        </w:rPr>
        <w:t>мерно часто. В итоге наказание обесце</w:t>
      </w:r>
      <w:r w:rsidRPr="007A5E8A">
        <w:rPr>
          <w:color w:val="000000"/>
          <w:sz w:val="24"/>
          <w:szCs w:val="24"/>
        </w:rPr>
        <w:softHyphen/>
        <w:t>нивается и даже превращается в форму приятель</w:t>
      </w:r>
      <w:r w:rsidRPr="007A5E8A">
        <w:rPr>
          <w:color w:val="000000"/>
          <w:sz w:val="24"/>
          <w:szCs w:val="24"/>
        </w:rPr>
        <w:softHyphen/>
        <w:t>ского, равноправного общения: «Ах, ты так?! Ну, тогда я с тобой не вожусь». Естественно, воспи</w:t>
      </w:r>
      <w:r w:rsidRPr="007A5E8A">
        <w:rPr>
          <w:color w:val="000000"/>
          <w:sz w:val="24"/>
          <w:szCs w:val="24"/>
        </w:rPr>
        <w:softHyphen/>
        <w:t xml:space="preserve">тательный эффект при этом сходит </w:t>
      </w:r>
      <w:proofErr w:type="gramStart"/>
      <w:r w:rsidRPr="007A5E8A">
        <w:rPr>
          <w:color w:val="000000"/>
          <w:sz w:val="24"/>
          <w:szCs w:val="24"/>
        </w:rPr>
        <w:t>на</w:t>
      </w:r>
      <w:proofErr w:type="gramEnd"/>
      <w:r w:rsidRPr="007A5E8A">
        <w:rPr>
          <w:color w:val="000000"/>
          <w:sz w:val="24"/>
          <w:szCs w:val="24"/>
        </w:rPr>
        <w:t xml:space="preserve"> нет. Ребе</w:t>
      </w:r>
      <w:r w:rsidRPr="007A5E8A">
        <w:rPr>
          <w:color w:val="000000"/>
          <w:sz w:val="24"/>
          <w:szCs w:val="24"/>
        </w:rPr>
        <w:softHyphen/>
        <w:t>нок быстро перенимает эту модель поведения и начинает обращаться с мамой как с подружкой: поругались-помирились, опять поругались, опять по</w:t>
      </w:r>
      <w:r w:rsidRPr="007A5E8A">
        <w:rPr>
          <w:color w:val="000000"/>
          <w:sz w:val="24"/>
          <w:szCs w:val="24"/>
        </w:rPr>
        <w:softHyphen/>
        <w:t>мирились... Вм</w:t>
      </w:r>
      <w:r w:rsidRPr="007A5E8A">
        <w:rPr>
          <w:color w:val="000000"/>
          <w:sz w:val="24"/>
          <w:szCs w:val="24"/>
        </w:rPr>
        <w:t>е</w:t>
      </w:r>
      <w:r w:rsidRPr="007A5E8A">
        <w:rPr>
          <w:color w:val="000000"/>
          <w:sz w:val="24"/>
          <w:szCs w:val="24"/>
        </w:rPr>
        <w:t>сте тесно, врозь скучно.</w:t>
      </w:r>
    </w:p>
    <w:p w:rsidR="0076600E" w:rsidRPr="007A5E8A" w:rsidRDefault="0076600E" w:rsidP="0076600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A5E8A">
        <w:rPr>
          <w:color w:val="000000"/>
          <w:sz w:val="24"/>
          <w:szCs w:val="24"/>
        </w:rPr>
        <w:t xml:space="preserve">Когда же к крайней мере прибегают в крайних случаях, наказание весьма эффективно. Взрослые — и те очень переживают, если кто-то из </w:t>
      </w:r>
      <w:proofErr w:type="gramStart"/>
      <w:r w:rsidRPr="007A5E8A">
        <w:rPr>
          <w:color w:val="000000"/>
          <w:sz w:val="24"/>
          <w:szCs w:val="24"/>
        </w:rPr>
        <w:t>близких</w:t>
      </w:r>
      <w:proofErr w:type="gramEnd"/>
      <w:r w:rsidRPr="007A5E8A">
        <w:rPr>
          <w:color w:val="000000"/>
          <w:sz w:val="24"/>
          <w:szCs w:val="24"/>
        </w:rPr>
        <w:t xml:space="preserve"> пер</w:t>
      </w:r>
      <w:r w:rsidRPr="007A5E8A">
        <w:rPr>
          <w:color w:val="000000"/>
          <w:sz w:val="24"/>
          <w:szCs w:val="24"/>
        </w:rPr>
        <w:t>е</w:t>
      </w:r>
      <w:r w:rsidRPr="007A5E8A">
        <w:rPr>
          <w:color w:val="000000"/>
          <w:sz w:val="24"/>
          <w:szCs w:val="24"/>
        </w:rPr>
        <w:t>стает с ними разговаривать. А ребенок этого вообще не выдерживает, ведь для него мама с папой — самые главные люди на свете. Без них у него возникает чувство, будто он один во Вселен</w:t>
      </w:r>
      <w:r w:rsidRPr="007A5E8A">
        <w:rPr>
          <w:color w:val="000000"/>
          <w:sz w:val="24"/>
          <w:szCs w:val="24"/>
        </w:rPr>
        <w:softHyphen/>
        <w:t>ной. Обычно дети тут же раскаиваются и просят прощения. Упрямый ребенок, конечно, еще немно</w:t>
      </w:r>
      <w:r w:rsidRPr="007A5E8A">
        <w:rPr>
          <w:color w:val="000000"/>
          <w:sz w:val="24"/>
          <w:szCs w:val="24"/>
        </w:rPr>
        <w:softHyphen/>
        <w:t>го погнет свою л</w:t>
      </w:r>
      <w:r w:rsidRPr="007A5E8A">
        <w:rPr>
          <w:color w:val="000000"/>
          <w:sz w:val="24"/>
          <w:szCs w:val="24"/>
        </w:rPr>
        <w:t>и</w:t>
      </w:r>
      <w:r w:rsidRPr="007A5E8A">
        <w:rPr>
          <w:color w:val="000000"/>
          <w:sz w:val="24"/>
          <w:szCs w:val="24"/>
        </w:rPr>
        <w:t>нию, но и он долго не выдержит.</w:t>
      </w:r>
    </w:p>
    <w:p w:rsidR="0076600E" w:rsidRPr="007A5E8A" w:rsidRDefault="0076600E" w:rsidP="0076600E">
      <w:pPr>
        <w:pStyle w:val="a5"/>
        <w:spacing w:after="0" w:line="360" w:lineRule="auto"/>
        <w:ind w:left="0" w:firstLine="708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Действенность такого наказания в детском саду зависит от отношений до его применения. Если между ребенком и воспитателем существовали отнош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ния подлинной близости, взаимоуважения, любви и доверия, то такой метод может быть использован. Если же всего этого не было, то подобное наказание абсолютно ничего не даст: временная утрата любви имеет смысл тогда, когда есть что терять.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</w:r>
      <w:r w:rsidRPr="007A5E8A">
        <w:rPr>
          <w:b/>
          <w:sz w:val="24"/>
          <w:szCs w:val="24"/>
        </w:rPr>
        <w:t>«Наказание словом».</w:t>
      </w:r>
      <w:r w:rsidRPr="007A5E8A">
        <w:rPr>
          <w:sz w:val="24"/>
          <w:szCs w:val="24"/>
        </w:rPr>
        <w:t xml:space="preserve"> Под словом «ругать» обычно подразумевается повышение голоса, крик. Что есть крик? Это бессилие взрослого, выброс негативных эмоций на детей, п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дагогическая беспомощность («я не могу общаться с ребенком»). Любой крик – это стресс для нервной системы ребенка. В состо</w:t>
      </w:r>
      <w:r w:rsidRPr="007A5E8A">
        <w:rPr>
          <w:sz w:val="24"/>
          <w:szCs w:val="24"/>
        </w:rPr>
        <w:t>я</w:t>
      </w:r>
      <w:r w:rsidRPr="007A5E8A">
        <w:rPr>
          <w:sz w:val="24"/>
          <w:szCs w:val="24"/>
        </w:rPr>
        <w:t>нии стресса ребенок не слышит запрета. Он слышит, что его не любят. Выплескивая эмоцию, мы можем рассчитывать только на ответную эмоцию. У ребе</w:t>
      </w:r>
      <w:r w:rsidRPr="007A5E8A">
        <w:rPr>
          <w:sz w:val="24"/>
          <w:szCs w:val="24"/>
        </w:rPr>
        <w:t>н</w:t>
      </w:r>
      <w:r w:rsidRPr="007A5E8A">
        <w:rPr>
          <w:sz w:val="24"/>
          <w:szCs w:val="24"/>
        </w:rPr>
        <w:t>ка чаще всего ответная реакция – страх, замкнутость, протест. Крик ничего не дает ребенку. И, как следствие, воспитательного результата быть не может. А пост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 xml:space="preserve">янный </w:t>
      </w:r>
      <w:r w:rsidRPr="007A5E8A">
        <w:rPr>
          <w:sz w:val="24"/>
          <w:szCs w:val="24"/>
        </w:rPr>
        <w:lastRenderedPageBreak/>
        <w:t>крик либо перестает ребенком замечаться, что, в свою очередь, рождает у него манеру разг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варивать так же, просто потому, что он к ней привык, либо приводит к неврозу.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Когда можно кричать? Когда ребенок подвергает свою жизнь опасности или его де</w:t>
      </w:r>
      <w:r w:rsidRPr="007A5E8A">
        <w:rPr>
          <w:sz w:val="24"/>
          <w:szCs w:val="24"/>
        </w:rPr>
        <w:t>й</w:t>
      </w:r>
      <w:r w:rsidRPr="007A5E8A">
        <w:rPr>
          <w:sz w:val="24"/>
          <w:szCs w:val="24"/>
        </w:rPr>
        <w:t>ствия могут причинить вред окружающим.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Другое дело – запреты. Они очень важны для формирования у детей социальных навыков. Запрещать надо, но спокойным уверенным голосом.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</w:r>
      <w:r w:rsidRPr="007A5E8A">
        <w:rPr>
          <w:b/>
          <w:sz w:val="24"/>
          <w:szCs w:val="24"/>
        </w:rPr>
        <w:t xml:space="preserve">«Лишение </w:t>
      </w:r>
      <w:proofErr w:type="gramStart"/>
      <w:r w:rsidRPr="007A5E8A">
        <w:rPr>
          <w:b/>
          <w:sz w:val="24"/>
          <w:szCs w:val="24"/>
        </w:rPr>
        <w:t>приятного</w:t>
      </w:r>
      <w:proofErr w:type="gramEnd"/>
      <w:r w:rsidRPr="007A5E8A">
        <w:rPr>
          <w:b/>
          <w:sz w:val="24"/>
          <w:szCs w:val="24"/>
        </w:rPr>
        <w:t>».</w:t>
      </w:r>
      <w:r w:rsidRPr="007A5E8A">
        <w:rPr>
          <w:sz w:val="24"/>
          <w:szCs w:val="24"/>
        </w:rPr>
        <w:t xml:space="preserve"> У каждого ребенка есть свои предпочтения. Но есть занятия, любимые всеми детьми: просмотр мультфильмов, поездка в гости, в цирк. Очень хорошо, если в группе есть какой-то ритуал, традиция (помощь воспитателю, кормление рыбок и т.п.). И отказ ребенку </w:t>
      </w:r>
      <w:proofErr w:type="gramStart"/>
      <w:r w:rsidRPr="007A5E8A">
        <w:rPr>
          <w:sz w:val="24"/>
          <w:szCs w:val="24"/>
        </w:rPr>
        <w:t>в праве</w:t>
      </w:r>
      <w:proofErr w:type="gramEnd"/>
      <w:r w:rsidRPr="007A5E8A">
        <w:rPr>
          <w:sz w:val="24"/>
          <w:szCs w:val="24"/>
        </w:rPr>
        <w:t xml:space="preserve"> участвовать в совместном ритуале станет для него сильным переживанием. Наказание ли это? Конечно же, и довольно ощутимое. И главное, не обидное и не оскорбительное. Ведь деть хорошо чувствуют справедливость, а это справедливо. Взрослый просто не дарит им свое время, потому что расстроен или рассержен.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Какой же практический вывод? Нужно иметь запас больших и меленьких праздников, «зону радости». Если нет традиции совместных дел с ребенком, то ее стоит создать. И сд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лать эти занятия или дела регулярными, чтобы ребенок ждал их и знал, что они наступят обязательно, если он не совершит чего-нибудь очень плохого. Отменяйте их, только если случится проступок, действительно ощутимый, и вы на самом деле расстроены.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Лишение приятного – наиболее приемлемый способ регулировать пов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 xml:space="preserve">дение ребенка. </w:t>
      </w:r>
      <w:proofErr w:type="gramStart"/>
      <w:r w:rsidRPr="007A5E8A">
        <w:rPr>
          <w:sz w:val="24"/>
          <w:szCs w:val="24"/>
        </w:rPr>
        <w:t>Ведь наказывать ребенка лучше, лишая его хорошего, чем делая ему плохое.</w:t>
      </w:r>
      <w:proofErr w:type="gramEnd"/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ind w:firstLine="708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Наказания могут носить различный характер, но в любом случае эта мера воздействия призвана помочь ребенку осознать свою вину, усилить чувство ответственности за свои действия перед взрослыми и дет</w:t>
      </w:r>
      <w:r w:rsidRPr="007A5E8A">
        <w:rPr>
          <w:sz w:val="24"/>
          <w:szCs w:val="24"/>
        </w:rPr>
        <w:t>ь</w:t>
      </w:r>
      <w:r w:rsidRPr="007A5E8A">
        <w:rPr>
          <w:sz w:val="24"/>
          <w:szCs w:val="24"/>
        </w:rPr>
        <w:t>ми.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Упражнение «Разыгрывание ситуаций».</w:t>
      </w:r>
      <w:r w:rsidRPr="007A5E8A">
        <w:rPr>
          <w:i/>
          <w:sz w:val="24"/>
          <w:szCs w:val="24"/>
        </w:rPr>
        <w:t xml:space="preserve"> Педагогам предлагаются некоторые ситуации (Приложение 2), совместно с педагогом-психологом обсуждаются возможные в</w:t>
      </w:r>
      <w:r w:rsidRPr="007A5E8A">
        <w:rPr>
          <w:i/>
          <w:sz w:val="24"/>
          <w:szCs w:val="24"/>
        </w:rPr>
        <w:t>а</w:t>
      </w:r>
      <w:r w:rsidRPr="007A5E8A">
        <w:rPr>
          <w:i/>
          <w:sz w:val="24"/>
          <w:szCs w:val="24"/>
        </w:rPr>
        <w:t>рианты решений.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A5E8A">
        <w:rPr>
          <w:color w:val="000000"/>
          <w:sz w:val="24"/>
          <w:szCs w:val="24"/>
        </w:rPr>
        <w:t>Наказывая детей, совершенно необходимо со</w:t>
      </w:r>
      <w:r w:rsidRPr="007A5E8A">
        <w:rPr>
          <w:color w:val="000000"/>
          <w:sz w:val="24"/>
          <w:szCs w:val="24"/>
        </w:rPr>
        <w:softHyphen/>
        <w:t>хранять самообладание и даже... мирное располо</w:t>
      </w:r>
      <w:r w:rsidRPr="007A5E8A">
        <w:rPr>
          <w:color w:val="000000"/>
          <w:sz w:val="24"/>
          <w:szCs w:val="24"/>
        </w:rPr>
        <w:softHyphen/>
        <w:t>жение духа. Нельзя делать это в припадке раздра</w:t>
      </w:r>
      <w:r w:rsidRPr="007A5E8A">
        <w:rPr>
          <w:color w:val="000000"/>
          <w:sz w:val="24"/>
          <w:szCs w:val="24"/>
        </w:rPr>
        <w:softHyphen/>
        <w:t>жения, злобы, в отместку. Ведь л</w:t>
      </w:r>
      <w:r w:rsidRPr="007A5E8A">
        <w:rPr>
          <w:color w:val="000000"/>
          <w:sz w:val="24"/>
          <w:szCs w:val="24"/>
        </w:rPr>
        <w:t>ю</w:t>
      </w:r>
      <w:r w:rsidRPr="007A5E8A">
        <w:rPr>
          <w:color w:val="000000"/>
          <w:sz w:val="24"/>
          <w:szCs w:val="24"/>
        </w:rPr>
        <w:t>бящие родители наказывают ребенка не для того, чтобы с ним по</w:t>
      </w:r>
      <w:r w:rsidRPr="007A5E8A">
        <w:rPr>
          <w:color w:val="000000"/>
          <w:sz w:val="24"/>
          <w:szCs w:val="24"/>
        </w:rPr>
        <w:softHyphen/>
        <w:t xml:space="preserve">считаться, а </w:t>
      </w:r>
      <w:r w:rsidRPr="007A5E8A">
        <w:rPr>
          <w:b/>
          <w:bCs/>
          <w:color w:val="000000"/>
          <w:sz w:val="24"/>
          <w:szCs w:val="24"/>
        </w:rPr>
        <w:t>чтобы остан</w:t>
      </w:r>
      <w:r w:rsidRPr="007A5E8A">
        <w:rPr>
          <w:b/>
          <w:bCs/>
          <w:color w:val="000000"/>
          <w:sz w:val="24"/>
          <w:szCs w:val="24"/>
        </w:rPr>
        <w:t>о</w:t>
      </w:r>
      <w:r w:rsidRPr="007A5E8A">
        <w:rPr>
          <w:b/>
          <w:bCs/>
          <w:color w:val="000000"/>
          <w:sz w:val="24"/>
          <w:szCs w:val="24"/>
        </w:rPr>
        <w:t xml:space="preserve">вить его, когда сам он остановиться не в состоянии. </w:t>
      </w:r>
      <w:r w:rsidRPr="007A5E8A">
        <w:rPr>
          <w:color w:val="000000"/>
          <w:sz w:val="24"/>
          <w:szCs w:val="24"/>
        </w:rPr>
        <w:t>Наказание — шлаг</w:t>
      </w:r>
      <w:r w:rsidRPr="007A5E8A">
        <w:rPr>
          <w:color w:val="000000"/>
          <w:sz w:val="24"/>
          <w:szCs w:val="24"/>
        </w:rPr>
        <w:softHyphen/>
        <w:t>баум, препятствующий продвижению р</w:t>
      </w:r>
      <w:r w:rsidRPr="007A5E8A">
        <w:rPr>
          <w:color w:val="000000"/>
          <w:sz w:val="24"/>
          <w:szCs w:val="24"/>
        </w:rPr>
        <w:t>е</w:t>
      </w:r>
      <w:r w:rsidRPr="007A5E8A">
        <w:rPr>
          <w:color w:val="000000"/>
          <w:sz w:val="24"/>
          <w:szCs w:val="24"/>
        </w:rPr>
        <w:t>бенка по по</w:t>
      </w:r>
      <w:r w:rsidRPr="007A5E8A">
        <w:rPr>
          <w:color w:val="000000"/>
          <w:sz w:val="24"/>
          <w:szCs w:val="24"/>
        </w:rPr>
        <w:softHyphen/>
        <w:t xml:space="preserve">рочному пути, а вовсе не орудие пытки. </w:t>
      </w:r>
      <w:r w:rsidRPr="007A5E8A">
        <w:rPr>
          <w:color w:val="000000"/>
          <w:sz w:val="24"/>
          <w:szCs w:val="24"/>
        </w:rPr>
        <w:lastRenderedPageBreak/>
        <w:t>Поэтому сначала успокойтесь, о</w:t>
      </w:r>
      <w:r w:rsidRPr="007A5E8A">
        <w:rPr>
          <w:color w:val="000000"/>
          <w:sz w:val="24"/>
          <w:szCs w:val="24"/>
        </w:rPr>
        <w:t>т</w:t>
      </w:r>
      <w:r w:rsidRPr="007A5E8A">
        <w:rPr>
          <w:color w:val="000000"/>
          <w:sz w:val="24"/>
          <w:szCs w:val="24"/>
        </w:rPr>
        <w:t>дышитесь, возьмите себя в руки и только потом применяйте санкции.</w:t>
      </w:r>
    </w:p>
    <w:p w:rsidR="0076600E" w:rsidRPr="007A5E8A" w:rsidRDefault="0076600E" w:rsidP="007660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6600E" w:rsidRPr="007A5E8A" w:rsidRDefault="0076600E" w:rsidP="007660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4"/>
          <w:szCs w:val="24"/>
        </w:rPr>
      </w:pPr>
      <w:r w:rsidRPr="007A5E8A">
        <w:rPr>
          <w:color w:val="000000"/>
          <w:sz w:val="24"/>
          <w:szCs w:val="24"/>
        </w:rPr>
        <w:tab/>
      </w:r>
      <w:r w:rsidRPr="007A5E8A">
        <w:rPr>
          <w:i/>
          <w:color w:val="000000"/>
          <w:sz w:val="24"/>
          <w:szCs w:val="24"/>
        </w:rPr>
        <w:t xml:space="preserve">Каждому из участников  занятия дается </w:t>
      </w:r>
      <w:r w:rsidRPr="007A5E8A">
        <w:rPr>
          <w:b/>
          <w:i/>
          <w:color w:val="000000"/>
          <w:sz w:val="24"/>
          <w:szCs w:val="24"/>
        </w:rPr>
        <w:t>памятка «Правила поведения взрослого при воспитании детей»</w:t>
      </w:r>
      <w:r w:rsidRPr="007A5E8A">
        <w:rPr>
          <w:i/>
          <w:color w:val="000000"/>
          <w:sz w:val="24"/>
          <w:szCs w:val="24"/>
        </w:rPr>
        <w:t xml:space="preserve"> (Приложение 3).</w:t>
      </w:r>
    </w:p>
    <w:p w:rsidR="0076600E" w:rsidRPr="007A5E8A" w:rsidRDefault="0076600E" w:rsidP="007660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right"/>
        <w:rPr>
          <w:b/>
          <w:sz w:val="24"/>
          <w:szCs w:val="24"/>
        </w:rPr>
      </w:pPr>
      <w:r w:rsidRPr="007A5E8A">
        <w:rPr>
          <w:i/>
          <w:color w:val="000000"/>
          <w:sz w:val="24"/>
          <w:szCs w:val="24"/>
        </w:rPr>
        <w:br w:type="page"/>
      </w:r>
      <w:r w:rsidRPr="007A5E8A">
        <w:rPr>
          <w:b/>
          <w:sz w:val="24"/>
          <w:szCs w:val="24"/>
        </w:rPr>
        <w:lastRenderedPageBreak/>
        <w:t>Приложение 1</w:t>
      </w:r>
    </w:p>
    <w:p w:rsidR="0076600E" w:rsidRPr="0076600E" w:rsidRDefault="0076600E" w:rsidP="0076600E">
      <w:pPr>
        <w:spacing w:line="360" w:lineRule="auto"/>
        <w:jc w:val="center"/>
        <w:rPr>
          <w:b/>
          <w:sz w:val="24"/>
          <w:szCs w:val="24"/>
        </w:rPr>
      </w:pPr>
      <w:r w:rsidRPr="007A5E8A">
        <w:rPr>
          <w:b/>
          <w:sz w:val="24"/>
          <w:szCs w:val="24"/>
        </w:rPr>
        <w:t>Тест «Можн</w:t>
      </w:r>
      <w:r>
        <w:rPr>
          <w:b/>
          <w:sz w:val="24"/>
          <w:szCs w:val="24"/>
        </w:rPr>
        <w:t>о и нельзя»</w:t>
      </w:r>
    </w:p>
    <w:p w:rsidR="0076600E" w:rsidRPr="007A5E8A" w:rsidRDefault="0076600E" w:rsidP="0076600E">
      <w:pPr>
        <w:spacing w:line="360" w:lineRule="auto"/>
        <w:ind w:firstLine="708"/>
        <w:rPr>
          <w:sz w:val="24"/>
          <w:szCs w:val="24"/>
        </w:rPr>
      </w:pPr>
      <w:r w:rsidRPr="007A5E8A">
        <w:rPr>
          <w:sz w:val="24"/>
          <w:szCs w:val="24"/>
        </w:rPr>
        <w:t>Внимательно прочтите и оцените предложенные ситуации. Как вы счит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ете, можно ли наказывать ребенка в данных ситуациях? Отметьте значком в</w:t>
      </w:r>
      <w:r w:rsidRPr="007A5E8A">
        <w:rPr>
          <w:sz w:val="24"/>
          <w:szCs w:val="24"/>
        </w:rPr>
        <w:t>ы</w:t>
      </w:r>
      <w:r w:rsidRPr="007A5E8A">
        <w:rPr>
          <w:sz w:val="24"/>
          <w:szCs w:val="24"/>
        </w:rPr>
        <w:t>бранный вами вариант ответа.</w:t>
      </w:r>
    </w:p>
    <w:p w:rsidR="0076600E" w:rsidRPr="007A5E8A" w:rsidRDefault="0076600E" w:rsidP="0076600E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559"/>
        <w:gridCol w:w="1525"/>
      </w:tblGrid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Наказание нево</w:t>
            </w:r>
            <w:r w:rsidRPr="007A5E8A">
              <w:rPr>
                <w:sz w:val="24"/>
                <w:szCs w:val="24"/>
              </w:rPr>
              <w:t>з</w:t>
            </w:r>
            <w:r w:rsidRPr="007A5E8A">
              <w:rPr>
                <w:sz w:val="24"/>
                <w:szCs w:val="24"/>
              </w:rPr>
              <w:t>можно</w:t>
            </w: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Наказание в</w:t>
            </w:r>
            <w:r w:rsidRPr="007A5E8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</w:t>
            </w:r>
            <w:r w:rsidRPr="007A5E8A">
              <w:rPr>
                <w:sz w:val="24"/>
                <w:szCs w:val="24"/>
              </w:rPr>
              <w:t>можно</w:t>
            </w: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Ребенок болеет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Перед сном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Сразу после сна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 время еды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 время занятий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 время игры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Непосредственно после душевной или физич</w:t>
            </w:r>
            <w:r w:rsidRPr="007A5E8A">
              <w:rPr>
                <w:sz w:val="24"/>
                <w:szCs w:val="24"/>
              </w:rPr>
              <w:t>е</w:t>
            </w:r>
            <w:r w:rsidRPr="007A5E8A">
              <w:rPr>
                <w:sz w:val="24"/>
                <w:szCs w:val="24"/>
              </w:rPr>
              <w:t>ской травмы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Ребенок искренне старается что-то сделать, но у н</w:t>
            </w:r>
            <w:r w:rsidRPr="007A5E8A">
              <w:rPr>
                <w:sz w:val="24"/>
                <w:szCs w:val="24"/>
              </w:rPr>
              <w:t>е</w:t>
            </w:r>
            <w:r w:rsidRPr="007A5E8A">
              <w:rPr>
                <w:sz w:val="24"/>
                <w:szCs w:val="24"/>
              </w:rPr>
              <w:t>го не получается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Воспитатель находится в плохом настроении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6600E" w:rsidRPr="007A5E8A" w:rsidRDefault="0076600E" w:rsidP="0076600E">
      <w:pPr>
        <w:spacing w:line="360" w:lineRule="auto"/>
        <w:rPr>
          <w:sz w:val="24"/>
          <w:szCs w:val="24"/>
        </w:rPr>
      </w:pPr>
    </w:p>
    <w:p w:rsidR="0076600E" w:rsidRPr="0076600E" w:rsidRDefault="0076600E" w:rsidP="0076600E">
      <w:pPr>
        <w:spacing w:line="360" w:lineRule="auto"/>
        <w:jc w:val="center"/>
        <w:rPr>
          <w:b/>
          <w:sz w:val="24"/>
          <w:szCs w:val="24"/>
        </w:rPr>
      </w:pPr>
      <w:r w:rsidRPr="007A5E8A">
        <w:rPr>
          <w:b/>
          <w:sz w:val="24"/>
          <w:szCs w:val="24"/>
        </w:rPr>
        <w:t>Тест «Можно</w:t>
      </w:r>
      <w:r>
        <w:rPr>
          <w:b/>
          <w:sz w:val="24"/>
          <w:szCs w:val="24"/>
        </w:rPr>
        <w:t xml:space="preserve"> и нельзя»</w:t>
      </w:r>
    </w:p>
    <w:p w:rsidR="0076600E" w:rsidRPr="007A5E8A" w:rsidRDefault="0076600E" w:rsidP="0076600E">
      <w:pPr>
        <w:spacing w:line="360" w:lineRule="auto"/>
        <w:ind w:firstLine="708"/>
        <w:rPr>
          <w:sz w:val="24"/>
          <w:szCs w:val="24"/>
        </w:rPr>
      </w:pPr>
      <w:r w:rsidRPr="007A5E8A">
        <w:rPr>
          <w:sz w:val="24"/>
          <w:szCs w:val="24"/>
        </w:rPr>
        <w:t>Внимательно прочтите и оцените предложенные ситуации. Как вы счит</w:t>
      </w:r>
      <w:r w:rsidRPr="007A5E8A">
        <w:rPr>
          <w:sz w:val="24"/>
          <w:szCs w:val="24"/>
        </w:rPr>
        <w:t>а</w:t>
      </w:r>
      <w:r w:rsidRPr="007A5E8A">
        <w:rPr>
          <w:sz w:val="24"/>
          <w:szCs w:val="24"/>
        </w:rPr>
        <w:t>ете, можно ли наказывать ребенка в данных ситуациях? Отметьте значком в</w:t>
      </w:r>
      <w:r w:rsidRPr="007A5E8A">
        <w:rPr>
          <w:sz w:val="24"/>
          <w:szCs w:val="24"/>
        </w:rPr>
        <w:t>ы</w:t>
      </w:r>
      <w:r w:rsidRPr="007A5E8A">
        <w:rPr>
          <w:sz w:val="24"/>
          <w:szCs w:val="24"/>
        </w:rPr>
        <w:t>бранный вами вариант ответа.</w:t>
      </w:r>
    </w:p>
    <w:p w:rsidR="0076600E" w:rsidRPr="007A5E8A" w:rsidRDefault="0076600E" w:rsidP="0076600E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559"/>
        <w:gridCol w:w="1525"/>
      </w:tblGrid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Наказание н</w:t>
            </w:r>
            <w:r w:rsidRPr="007A5E8A">
              <w:rPr>
                <w:sz w:val="24"/>
                <w:szCs w:val="24"/>
              </w:rPr>
              <w:t>е</w:t>
            </w:r>
            <w:r w:rsidRPr="007A5E8A">
              <w:rPr>
                <w:sz w:val="24"/>
                <w:szCs w:val="24"/>
              </w:rPr>
              <w:t>возможно</w:t>
            </w: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Наказание во</w:t>
            </w:r>
            <w:r w:rsidRPr="007A5E8A">
              <w:rPr>
                <w:sz w:val="24"/>
                <w:szCs w:val="24"/>
              </w:rPr>
              <w:t>з</w:t>
            </w:r>
            <w:r w:rsidRPr="007A5E8A">
              <w:rPr>
                <w:sz w:val="24"/>
                <w:szCs w:val="24"/>
              </w:rPr>
              <w:t>можно</w:t>
            </w: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Ребенок болеет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Перед сном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Сразу после сна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 время еды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 время занятий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 время игры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Непосредственно после душевной или физ</w:t>
            </w:r>
            <w:r w:rsidRPr="007A5E8A">
              <w:rPr>
                <w:sz w:val="24"/>
                <w:szCs w:val="24"/>
              </w:rPr>
              <w:t>и</w:t>
            </w:r>
            <w:r w:rsidRPr="007A5E8A">
              <w:rPr>
                <w:sz w:val="24"/>
                <w:szCs w:val="24"/>
              </w:rPr>
              <w:t>ческой травмы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Ребенок искренне старается что-то сделать, но у н</w:t>
            </w:r>
            <w:r w:rsidRPr="007A5E8A">
              <w:rPr>
                <w:sz w:val="24"/>
                <w:szCs w:val="24"/>
              </w:rPr>
              <w:t>е</w:t>
            </w:r>
            <w:r w:rsidRPr="007A5E8A">
              <w:rPr>
                <w:sz w:val="24"/>
                <w:szCs w:val="24"/>
              </w:rPr>
              <w:t>го не получается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600E" w:rsidRPr="007A5E8A" w:rsidTr="0076600E">
        <w:tc>
          <w:tcPr>
            <w:tcW w:w="6487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  <w:r w:rsidRPr="007A5E8A">
              <w:rPr>
                <w:sz w:val="24"/>
                <w:szCs w:val="24"/>
              </w:rPr>
              <w:t>Воспитатель находится в плохом настроении</w:t>
            </w:r>
          </w:p>
        </w:tc>
        <w:tc>
          <w:tcPr>
            <w:tcW w:w="1559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6600E" w:rsidRPr="007A5E8A" w:rsidRDefault="0076600E" w:rsidP="007939D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6600E" w:rsidRPr="007A5E8A" w:rsidRDefault="0076600E" w:rsidP="0076600E">
      <w:pPr>
        <w:spacing w:line="360" w:lineRule="auto"/>
        <w:rPr>
          <w:b/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right"/>
        <w:rPr>
          <w:b/>
          <w:sz w:val="24"/>
          <w:szCs w:val="24"/>
        </w:rPr>
      </w:pPr>
      <w:r w:rsidRPr="007A5E8A">
        <w:rPr>
          <w:b/>
          <w:sz w:val="24"/>
          <w:szCs w:val="24"/>
        </w:rPr>
        <w:t>Приложение 2</w:t>
      </w:r>
    </w:p>
    <w:p w:rsidR="0076600E" w:rsidRPr="0076600E" w:rsidRDefault="0076600E" w:rsidP="0076600E">
      <w:pPr>
        <w:spacing w:line="360" w:lineRule="auto"/>
        <w:rPr>
          <w:b/>
          <w:sz w:val="24"/>
          <w:szCs w:val="24"/>
        </w:rPr>
      </w:pPr>
      <w:r w:rsidRPr="007A5E8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итуация 1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Во время обеда ребенок возит по столу чашку, полную сока. Воспитатель делает ему замечание: «Осторожно, разольешь!». Ребенок делает вид, что не заметил этих слов.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Воспитатель повторно делает замечание: «Не балуйся! Пей сок!». Ребенок молча пр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должает свои действия. И длится это до тех пор, пока он</w:t>
      </w:r>
      <w:r>
        <w:rPr>
          <w:sz w:val="24"/>
          <w:szCs w:val="24"/>
        </w:rPr>
        <w:t>,</w:t>
      </w:r>
      <w:r w:rsidRPr="007A5E8A">
        <w:rPr>
          <w:sz w:val="24"/>
          <w:szCs w:val="24"/>
        </w:rPr>
        <w:t xml:space="preserve"> наконец</w:t>
      </w:r>
      <w:r>
        <w:rPr>
          <w:sz w:val="24"/>
          <w:szCs w:val="24"/>
        </w:rPr>
        <w:t>,</w:t>
      </w:r>
      <w:r w:rsidRPr="007A5E8A">
        <w:rPr>
          <w:sz w:val="24"/>
          <w:szCs w:val="24"/>
        </w:rPr>
        <w:t xml:space="preserve"> не обольет себя и рядом сидящего ребенка липким соком.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Как в данном случае поступить воспитателю?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Как себя вести, если: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- вместо сока ребенок пролил тарелку горячего супа?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- эта ситуация произошла непосредственно перед праздничным концертом?</w:t>
      </w:r>
    </w:p>
    <w:p w:rsidR="0076600E" w:rsidRPr="007A5E8A" w:rsidRDefault="0076600E" w:rsidP="0076600E">
      <w:pPr>
        <w:spacing w:line="360" w:lineRule="auto"/>
        <w:rPr>
          <w:sz w:val="24"/>
          <w:szCs w:val="24"/>
        </w:rPr>
      </w:pPr>
    </w:p>
    <w:p w:rsidR="0076600E" w:rsidRPr="0076600E" w:rsidRDefault="0076600E" w:rsidP="007660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Ситуация 2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Во время тихого часа ребенок не спит. Он мешает спать другим детям, начинает ш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потом разговаривать. Воспитатель делает замечание.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Ребенок затихает. Но как только воспитатель выходит из спальни, ребенок тут же вскакивает, садится на кровать к другим детям и мешает им спать.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Как в данном случае поступить воспитателю?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Что делать, если: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- ребенок тихо поет сам себе колыбельную песню?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- ребенок молча лежит с открытыми глазами?</w:t>
      </w:r>
    </w:p>
    <w:p w:rsidR="0076600E" w:rsidRPr="007A5E8A" w:rsidRDefault="0076600E" w:rsidP="0076600E">
      <w:pPr>
        <w:spacing w:line="360" w:lineRule="auto"/>
        <w:rPr>
          <w:sz w:val="24"/>
          <w:szCs w:val="24"/>
        </w:rPr>
      </w:pPr>
    </w:p>
    <w:p w:rsidR="0076600E" w:rsidRPr="0076600E" w:rsidRDefault="0076600E" w:rsidP="007660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Ситуация 3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Идет открытое занятие с большим количеством гостей. Педагог разносит раздаточный материал на подносе. Один ребенок крутится и отвлекает других. Педагог пытается успок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ить его. Ребенок резким движением опрокидывает поднос, и весь мелкий раздаточный мат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риал рассыпается по всей комнате.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Как в данном случае поступить воспитателю?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ab/>
        <w:t>Что делать, если: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- ребенок опрокидывает поднос из-за своей неуклюжести?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- ребенок демонстративно отшвыривает предложенный раздаточный материал и категорич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ски отказывается выполнять задание?</w:t>
      </w:r>
    </w:p>
    <w:p w:rsidR="0076600E" w:rsidRPr="007A5E8A" w:rsidRDefault="0076600E" w:rsidP="0076600E">
      <w:pPr>
        <w:spacing w:line="360" w:lineRule="auto"/>
        <w:jc w:val="right"/>
        <w:rPr>
          <w:b/>
          <w:sz w:val="24"/>
          <w:szCs w:val="24"/>
        </w:rPr>
      </w:pPr>
      <w:r w:rsidRPr="007A5E8A">
        <w:rPr>
          <w:sz w:val="24"/>
          <w:szCs w:val="24"/>
        </w:rPr>
        <w:br w:type="page"/>
      </w:r>
      <w:r w:rsidRPr="007A5E8A">
        <w:rPr>
          <w:b/>
          <w:sz w:val="24"/>
          <w:szCs w:val="24"/>
        </w:rPr>
        <w:lastRenderedPageBreak/>
        <w:t>Приложение 3</w:t>
      </w:r>
    </w:p>
    <w:p w:rsidR="0076600E" w:rsidRPr="007A5E8A" w:rsidRDefault="0076600E" w:rsidP="0076600E">
      <w:pPr>
        <w:spacing w:line="360" w:lineRule="auto"/>
        <w:jc w:val="center"/>
        <w:rPr>
          <w:b/>
          <w:sz w:val="24"/>
          <w:szCs w:val="24"/>
        </w:rPr>
      </w:pPr>
      <w:r w:rsidRPr="007A5E8A">
        <w:rPr>
          <w:b/>
          <w:sz w:val="24"/>
          <w:szCs w:val="24"/>
        </w:rPr>
        <w:t>Правила поведения взрослого при воспитании детей</w:t>
      </w:r>
    </w:p>
    <w:p w:rsidR="0076600E" w:rsidRPr="007A5E8A" w:rsidRDefault="0076600E" w:rsidP="0076600E">
      <w:pPr>
        <w:spacing w:line="360" w:lineRule="auto"/>
        <w:rPr>
          <w:b/>
          <w:i/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Нельзя унижать ребенка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Унижения разрушают положительную самооценку. Ребенок начинает чувств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вать вину за то, что он вообще живет на свете.</w:t>
      </w:r>
      <w:r>
        <w:rPr>
          <w:sz w:val="24"/>
          <w:szCs w:val="24"/>
        </w:rPr>
        <w:t xml:space="preserve"> </w:t>
      </w:r>
      <w:r w:rsidRPr="007A5E8A">
        <w:rPr>
          <w:sz w:val="24"/>
          <w:szCs w:val="24"/>
        </w:rPr>
        <w:t>В результате может вырасти глубоко несчастный человек.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Никогда не нужно угрожать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Угрозы заставляют ребенка бояться и ненавидеть угрожающего ему взрослого.</w:t>
      </w:r>
      <w:r>
        <w:rPr>
          <w:sz w:val="24"/>
          <w:szCs w:val="24"/>
        </w:rPr>
        <w:t xml:space="preserve"> </w:t>
      </w:r>
      <w:r w:rsidRPr="007A5E8A">
        <w:rPr>
          <w:sz w:val="24"/>
          <w:szCs w:val="24"/>
        </w:rPr>
        <w:t>От угроз ребенок не перестанет вести себя кое-как, а если и перестанет, то только в прису</w:t>
      </w:r>
      <w:r w:rsidRPr="007A5E8A">
        <w:rPr>
          <w:sz w:val="24"/>
          <w:szCs w:val="24"/>
        </w:rPr>
        <w:t>т</w:t>
      </w:r>
      <w:r w:rsidRPr="007A5E8A">
        <w:rPr>
          <w:sz w:val="24"/>
          <w:szCs w:val="24"/>
        </w:rPr>
        <w:t>ствии взрослого, но потом обязательно «отыграется».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Не следует вымогать обещания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Обещание, как и угроза, относятся к будущему – когда оно еще наступит? А ребенок живет в настоящем. Вымогание обещаний разовьет в нем либо чувство вины, либо циничность в сл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вах и делах.</w:t>
      </w:r>
      <w:bookmarkStart w:id="0" w:name="_GoBack"/>
      <w:bookmarkEnd w:id="0"/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Неразумно требовать немедленного повиновения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Ребенок не робот и не зомби. Ему нужно время, чтобы понять и принять или не принять ваше наставление. Предупреждайте его, что время игры скоро закончится. Даже в безоговорочных обязанностях должна оставаться иллюзия сам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стоятельности.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Не нужно допекать, опекая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Иначе ребенок никогда не почувствует, что может что-то сделать сам. А это снижает сам</w:t>
      </w:r>
      <w:r w:rsidRPr="007A5E8A">
        <w:rPr>
          <w:sz w:val="24"/>
          <w:szCs w:val="24"/>
        </w:rPr>
        <w:t>о</w:t>
      </w:r>
      <w:r w:rsidRPr="007A5E8A">
        <w:rPr>
          <w:sz w:val="24"/>
          <w:szCs w:val="24"/>
        </w:rPr>
        <w:t>оценку и приводит к комплексам. Кроме того, излишняя опека приучает ребенка к мысли, что можно не напрягаться – и так все для тебя сд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лают.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</w:p>
    <w:p w:rsidR="0076600E" w:rsidRPr="007A5E8A" w:rsidRDefault="0076600E" w:rsidP="0076600E">
      <w:pPr>
        <w:spacing w:line="360" w:lineRule="auto"/>
        <w:jc w:val="both"/>
        <w:rPr>
          <w:b/>
          <w:i/>
          <w:sz w:val="24"/>
          <w:szCs w:val="24"/>
        </w:rPr>
      </w:pPr>
      <w:r w:rsidRPr="007A5E8A">
        <w:rPr>
          <w:b/>
          <w:i/>
          <w:sz w:val="24"/>
          <w:szCs w:val="24"/>
        </w:rPr>
        <w:t>Нельзя слепо потакать ребенку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 xml:space="preserve">Чем более конкретны «да» и «нет», тем проще ребенку понять, что взрослый от него хочет. Некоторые </w:t>
      </w:r>
      <w:proofErr w:type="gramStart"/>
      <w:r w:rsidRPr="007A5E8A">
        <w:rPr>
          <w:sz w:val="24"/>
          <w:szCs w:val="24"/>
        </w:rPr>
        <w:t>правила</w:t>
      </w:r>
      <w:proofErr w:type="gramEnd"/>
      <w:r w:rsidRPr="007A5E8A">
        <w:rPr>
          <w:sz w:val="24"/>
          <w:szCs w:val="24"/>
        </w:rPr>
        <w:t xml:space="preserve"> ребенок будет усваивать быстро, другие же потребуют большего врем</w:t>
      </w:r>
      <w:r w:rsidRPr="007A5E8A">
        <w:rPr>
          <w:sz w:val="24"/>
          <w:szCs w:val="24"/>
        </w:rPr>
        <w:t>е</w:t>
      </w:r>
      <w:r w:rsidRPr="007A5E8A">
        <w:rPr>
          <w:sz w:val="24"/>
          <w:szCs w:val="24"/>
        </w:rPr>
        <w:t>ни и терпения.</w:t>
      </w:r>
    </w:p>
    <w:p w:rsidR="0076600E" w:rsidRPr="007A5E8A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Нужно быть последовательным, чтобы достичь понимания.</w:t>
      </w:r>
    </w:p>
    <w:p w:rsidR="00C82A2A" w:rsidRPr="0076600E" w:rsidRDefault="0076600E" w:rsidP="0076600E">
      <w:pPr>
        <w:spacing w:line="360" w:lineRule="auto"/>
        <w:jc w:val="both"/>
        <w:rPr>
          <w:sz w:val="24"/>
          <w:szCs w:val="24"/>
        </w:rPr>
      </w:pPr>
      <w:r w:rsidRPr="007A5E8A">
        <w:rPr>
          <w:sz w:val="24"/>
          <w:szCs w:val="24"/>
        </w:rPr>
        <w:t>Ребенок не в состоянии понять взрослые «иногда», «может быть», «отчасти» и «только по праздникам». Можно ли научиться переходить дорогу, если бы в понедельник, вторник и четверг красный свет означал «стоп», а в среду и су</w:t>
      </w:r>
      <w:r w:rsidRPr="007A5E8A">
        <w:rPr>
          <w:sz w:val="24"/>
          <w:szCs w:val="24"/>
        </w:rPr>
        <w:t>б</w:t>
      </w:r>
      <w:r w:rsidRPr="007A5E8A">
        <w:rPr>
          <w:sz w:val="24"/>
          <w:szCs w:val="24"/>
        </w:rPr>
        <w:t>боту – «можно перейти»?</w:t>
      </w:r>
    </w:p>
    <w:sectPr w:rsidR="00C82A2A" w:rsidRPr="0076600E" w:rsidSect="00B84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548"/>
    <w:multiLevelType w:val="hybridMultilevel"/>
    <w:tmpl w:val="917EF0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E1D038F"/>
    <w:multiLevelType w:val="hybridMultilevel"/>
    <w:tmpl w:val="5CAC8C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CBF3766"/>
    <w:multiLevelType w:val="hybridMultilevel"/>
    <w:tmpl w:val="ECB472E6"/>
    <w:lvl w:ilvl="0" w:tplc="E3BC5364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19A6AA5"/>
    <w:multiLevelType w:val="hybridMultilevel"/>
    <w:tmpl w:val="2536E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0E"/>
    <w:rsid w:val="0076600E"/>
    <w:rsid w:val="00B66EF0"/>
    <w:rsid w:val="00C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00E"/>
    <w:rPr>
      <w:sz w:val="28"/>
    </w:rPr>
  </w:style>
  <w:style w:type="character" w:customStyle="1" w:styleId="a4">
    <w:name w:val="Основной текст Знак"/>
    <w:basedOn w:val="a0"/>
    <w:link w:val="a3"/>
    <w:rsid w:val="00766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660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6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6600E"/>
    <w:pPr>
      <w:jc w:val="both"/>
    </w:pPr>
    <w:rPr>
      <w:i/>
      <w:sz w:val="28"/>
    </w:rPr>
  </w:style>
  <w:style w:type="character" w:customStyle="1" w:styleId="30">
    <w:name w:val="Основной текст 3 Знак"/>
    <w:basedOn w:val="a0"/>
    <w:link w:val="3"/>
    <w:rsid w:val="0076600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7660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660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00E"/>
    <w:rPr>
      <w:sz w:val="28"/>
    </w:rPr>
  </w:style>
  <w:style w:type="character" w:customStyle="1" w:styleId="a4">
    <w:name w:val="Основной текст Знак"/>
    <w:basedOn w:val="a0"/>
    <w:link w:val="a3"/>
    <w:rsid w:val="00766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660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6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6600E"/>
    <w:pPr>
      <w:jc w:val="both"/>
    </w:pPr>
    <w:rPr>
      <w:i/>
      <w:sz w:val="28"/>
    </w:rPr>
  </w:style>
  <w:style w:type="character" w:customStyle="1" w:styleId="30">
    <w:name w:val="Основной текст 3 Знак"/>
    <w:basedOn w:val="a0"/>
    <w:link w:val="3"/>
    <w:rsid w:val="0076600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7660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660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</dc:creator>
  <cp:keywords/>
  <dc:description/>
  <cp:lastModifiedBy>Free Use</cp:lastModifiedBy>
  <cp:revision>1</cp:revision>
  <dcterms:created xsi:type="dcterms:W3CDTF">2015-02-26T17:10:00Z</dcterms:created>
  <dcterms:modified xsi:type="dcterms:W3CDTF">2015-02-26T17:21:00Z</dcterms:modified>
</cp:coreProperties>
</file>