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FA" w:rsidRDefault="006B7BDF" w:rsidP="006B7BDF">
      <w:pPr>
        <w:spacing w:after="98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Проект по ознакомлению</w:t>
      </w:r>
      <w:r w:rsidRPr="00C61B2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дошкольников с трудом взрослых</w:t>
      </w:r>
    </w:p>
    <w:p w:rsidR="006B7BDF" w:rsidRDefault="006B7BDF" w:rsidP="006B7BDF">
      <w:pPr>
        <w:spacing w:after="98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C61B2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на тему: «Путешествие в мир профессий».</w:t>
      </w:r>
    </w:p>
    <w:p w:rsidR="00D51EFA" w:rsidRPr="00D51EFA" w:rsidRDefault="00D51EFA" w:rsidP="00D51EFA">
      <w:pPr>
        <w:pStyle w:val="c1"/>
        <w:spacing w:before="0" w:beforeAutospacing="0" w:after="0" w:afterAutospacing="0" w:line="193" w:lineRule="atLeast"/>
        <w:rPr>
          <w:rFonts w:ascii="Calibri" w:hAnsi="Calibri"/>
          <w:color w:val="000000"/>
          <w:sz w:val="28"/>
          <w:szCs w:val="28"/>
        </w:rPr>
      </w:pPr>
      <w:r w:rsidRPr="00D51EFA">
        <w:rPr>
          <w:rStyle w:val="c0"/>
          <w:color w:val="000000"/>
          <w:sz w:val="28"/>
          <w:szCs w:val="28"/>
        </w:rPr>
        <w:t>Подготовила Костерина О.Ю.</w:t>
      </w:r>
    </w:p>
    <w:p w:rsidR="00D51EFA" w:rsidRPr="00D51EFA" w:rsidRDefault="00D51EFA" w:rsidP="00D51EFA">
      <w:pPr>
        <w:pStyle w:val="c1"/>
        <w:spacing w:before="0" w:beforeAutospacing="0" w:after="0" w:afterAutospacing="0" w:line="193" w:lineRule="atLeast"/>
        <w:rPr>
          <w:rFonts w:ascii="Calibri" w:hAnsi="Calibri"/>
          <w:color w:val="000000"/>
          <w:sz w:val="28"/>
          <w:szCs w:val="28"/>
        </w:rPr>
      </w:pPr>
      <w:r w:rsidRPr="00D51EFA">
        <w:rPr>
          <w:rStyle w:val="c0"/>
          <w:color w:val="000000"/>
          <w:sz w:val="28"/>
          <w:szCs w:val="28"/>
        </w:rPr>
        <w:t>Воспитатель разновозрастной группы ГБОУ№ 469 С-Петербург.</w:t>
      </w:r>
    </w:p>
    <w:p w:rsidR="002615C1" w:rsidRDefault="002615C1" w:rsidP="006B7BDF">
      <w:pPr>
        <w:spacing w:after="98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B7BDF" w:rsidRDefault="002615C1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B7BDF" w:rsidRPr="00C61B2C">
        <w:rPr>
          <w:rFonts w:ascii="Times New Roman" w:eastAsia="Times New Roman" w:hAnsi="Times New Roman" w:cs="Times New Roman"/>
          <w:sz w:val="28"/>
          <w:szCs w:val="28"/>
        </w:rPr>
        <w:t xml:space="preserve">Работа по ознакомлению детей с профессиями обоснована федеральными государственными требованиями к структуре основной общеобразовательной программы дошкольного образования, которые определяют содержание психолого-педагогической работы по освоению образовательных областей. </w:t>
      </w:r>
    </w:p>
    <w:p w:rsidR="00D51EFA" w:rsidRPr="002615C1" w:rsidRDefault="00D51EFA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EFA">
        <w:rPr>
          <w:rFonts w:ascii="Times New Roman" w:eastAsia="Times New Roman" w:hAnsi="Times New Roman" w:cs="Times New Roman"/>
          <w:b/>
          <w:sz w:val="28"/>
          <w:szCs w:val="28"/>
        </w:rPr>
        <w:t>Вид проекта</w:t>
      </w:r>
      <w:r>
        <w:rPr>
          <w:rFonts w:ascii="Times New Roman" w:eastAsia="Times New Roman" w:hAnsi="Times New Roman" w:cs="Times New Roman"/>
          <w:sz w:val="28"/>
          <w:szCs w:val="28"/>
        </w:rPr>
        <w:t>: краткосрочный</w:t>
      </w:r>
    </w:p>
    <w:p w:rsidR="006B7BDF" w:rsidRPr="00C61B2C" w:rsidRDefault="006B7BDF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2C">
        <w:rPr>
          <w:rFonts w:ascii="Times New Roman" w:eastAsia="Times New Roman" w:hAnsi="Times New Roman" w:cs="Times New Roman"/>
          <w:b/>
          <w:sz w:val="28"/>
          <w:szCs w:val="28"/>
        </w:rPr>
        <w:t>Участники проекта</w:t>
      </w:r>
      <w:r w:rsidRPr="00C61B2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B7BDF" w:rsidRDefault="006B7BDF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Воспитатели</w:t>
      </w:r>
      <w:r w:rsidRPr="00C61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7BDF" w:rsidRPr="00C61B2C" w:rsidRDefault="006B7BDF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2C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szCs w:val="28"/>
        </w:rPr>
        <w:t>разновозрастной</w:t>
      </w:r>
      <w:r w:rsidRPr="00C61B2C">
        <w:rPr>
          <w:rFonts w:ascii="Times New Roman" w:eastAsia="Times New Roman" w:hAnsi="Times New Roman" w:cs="Times New Roman"/>
          <w:sz w:val="28"/>
          <w:szCs w:val="28"/>
        </w:rPr>
        <w:t xml:space="preserve"> группы</w:t>
      </w:r>
    </w:p>
    <w:p w:rsidR="006B7BDF" w:rsidRPr="00C61B2C" w:rsidRDefault="006B7BDF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2C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1B2C">
        <w:rPr>
          <w:rFonts w:ascii="Times New Roman" w:eastAsia="Times New Roman" w:hAnsi="Times New Roman" w:cs="Times New Roman"/>
          <w:sz w:val="28"/>
          <w:szCs w:val="28"/>
        </w:rPr>
        <w:t xml:space="preserve"> воспит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2615C1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ников.</w:t>
      </w:r>
    </w:p>
    <w:p w:rsidR="006B7BDF" w:rsidRPr="00C61B2C" w:rsidRDefault="006B7BDF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1B2C">
        <w:rPr>
          <w:rFonts w:ascii="Times New Roman" w:eastAsia="Times New Roman" w:hAnsi="Times New Roman" w:cs="Times New Roman"/>
          <w:b/>
          <w:sz w:val="28"/>
          <w:szCs w:val="28"/>
        </w:rPr>
        <w:t>Актуальность:</w:t>
      </w:r>
    </w:p>
    <w:p w:rsidR="006B7BDF" w:rsidRPr="00C61B2C" w:rsidRDefault="002615C1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B7BDF" w:rsidRPr="00C61B2C">
        <w:rPr>
          <w:rFonts w:ascii="Times New Roman" w:eastAsia="Times New Roman" w:hAnsi="Times New Roman" w:cs="Times New Roman"/>
          <w:sz w:val="28"/>
          <w:szCs w:val="28"/>
        </w:rPr>
        <w:t>Трудовое воспитание детей является одной из значимых проблем дошкольного образования на современном этапе. Именно дошкольное детство – ответственный период, когда закладываются основы правильного отношения к труду. Ознакомление с трудом взрослых, с профессиями является важной составляющей в трудовом воспитании дошкольника.</w:t>
      </w:r>
    </w:p>
    <w:p w:rsidR="006B7BDF" w:rsidRPr="00C61B2C" w:rsidRDefault="006B7BDF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1B2C">
        <w:rPr>
          <w:rFonts w:ascii="Times New Roman" w:eastAsia="Times New Roman" w:hAnsi="Times New Roman" w:cs="Times New Roman"/>
          <w:b/>
          <w:sz w:val="28"/>
          <w:szCs w:val="28"/>
        </w:rPr>
        <w:t>Проблема?</w:t>
      </w:r>
    </w:p>
    <w:p w:rsidR="006B7BDF" w:rsidRPr="00C61B2C" w:rsidRDefault="002615C1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B7BDF" w:rsidRPr="00C61B2C">
        <w:rPr>
          <w:rFonts w:ascii="Times New Roman" w:eastAsia="Times New Roman" w:hAnsi="Times New Roman" w:cs="Times New Roman"/>
          <w:sz w:val="28"/>
          <w:szCs w:val="28"/>
        </w:rPr>
        <w:t>В ходе бесед с детьми, совместными размышлениями было выявлено, что знания детей о профессиях носят отрывочный, бессистемный характер.</w:t>
      </w:r>
    </w:p>
    <w:p w:rsidR="006B7BDF" w:rsidRPr="00C61B2C" w:rsidRDefault="006B7BDF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1B2C">
        <w:rPr>
          <w:rFonts w:ascii="Times New Roman" w:eastAsia="Times New Roman" w:hAnsi="Times New Roman" w:cs="Times New Roman"/>
          <w:b/>
          <w:sz w:val="28"/>
          <w:szCs w:val="28"/>
        </w:rPr>
        <w:t>Цель проекта:</w:t>
      </w:r>
    </w:p>
    <w:p w:rsidR="006B7BDF" w:rsidRPr="00C61B2C" w:rsidRDefault="006B7BDF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2C">
        <w:rPr>
          <w:rFonts w:ascii="Times New Roman" w:eastAsia="Times New Roman" w:hAnsi="Times New Roman" w:cs="Times New Roman"/>
          <w:sz w:val="28"/>
          <w:szCs w:val="28"/>
        </w:rPr>
        <w:t>Уточнить и расширить знания детей о том, где и кем работают взрослые, воспитание чувства уважения к труду взр</w:t>
      </w:r>
      <w:r>
        <w:rPr>
          <w:rFonts w:ascii="Times New Roman" w:eastAsia="Times New Roman" w:hAnsi="Times New Roman" w:cs="Times New Roman"/>
          <w:sz w:val="28"/>
          <w:szCs w:val="28"/>
        </w:rPr>
        <w:t>ослых.</w:t>
      </w:r>
    </w:p>
    <w:p w:rsidR="006B7BDF" w:rsidRPr="00C61B2C" w:rsidRDefault="006B7BDF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1B2C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6B7BDF" w:rsidRPr="00C61B2C" w:rsidRDefault="006B7BDF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2C">
        <w:rPr>
          <w:rFonts w:ascii="Times New Roman" w:eastAsia="Times New Roman" w:hAnsi="Times New Roman" w:cs="Times New Roman"/>
          <w:sz w:val="28"/>
          <w:szCs w:val="28"/>
        </w:rPr>
        <w:t>1. Вызвать у детей интерес к профессиям взрослых, профессиям своих родителей; поддерживать желание гордиться своими родителями, их трудом.</w:t>
      </w:r>
    </w:p>
    <w:p w:rsidR="006B7BDF" w:rsidRDefault="006B7BDF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2C">
        <w:rPr>
          <w:rFonts w:ascii="Times New Roman" w:eastAsia="Times New Roman" w:hAnsi="Times New Roman" w:cs="Times New Roman"/>
          <w:sz w:val="28"/>
          <w:szCs w:val="28"/>
        </w:rPr>
        <w:t>2. Продолжать зна</w:t>
      </w:r>
      <w:r>
        <w:rPr>
          <w:rFonts w:ascii="Times New Roman" w:eastAsia="Times New Roman" w:hAnsi="Times New Roman" w:cs="Times New Roman"/>
          <w:sz w:val="28"/>
          <w:szCs w:val="28"/>
        </w:rPr>
        <w:t>комить с различными профессиями.</w:t>
      </w:r>
      <w:r w:rsidRPr="00C61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Мужские профессии: пожарный, полицейский , военный, строитель, слесарь. Профессии работников детского сада: повар, медсестра, прачка, заведующая</w:t>
      </w:r>
      <w:r w:rsidR="00261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,воспитатель.</w:t>
      </w:r>
    </w:p>
    <w:p w:rsidR="006B7BDF" w:rsidRPr="00C61B2C" w:rsidRDefault="006B7BDF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2C">
        <w:rPr>
          <w:rFonts w:ascii="Times New Roman" w:eastAsia="Times New Roman" w:hAnsi="Times New Roman" w:cs="Times New Roman"/>
          <w:sz w:val="28"/>
          <w:szCs w:val="28"/>
        </w:rPr>
        <w:t>3. Развивать у детей интерес к труду и желание трудиться.</w:t>
      </w:r>
    </w:p>
    <w:p w:rsidR="006B7BDF" w:rsidRPr="00C61B2C" w:rsidRDefault="006B7BDF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1B2C">
        <w:rPr>
          <w:rFonts w:ascii="Times New Roman" w:eastAsia="Times New Roman" w:hAnsi="Times New Roman" w:cs="Times New Roman"/>
          <w:b/>
          <w:sz w:val="28"/>
          <w:szCs w:val="28"/>
        </w:rPr>
        <w:t>I этап. Подготовительный.</w:t>
      </w:r>
    </w:p>
    <w:p w:rsidR="006B7BDF" w:rsidRPr="00C61B2C" w:rsidRDefault="006B7BDF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2C">
        <w:rPr>
          <w:rFonts w:ascii="Times New Roman" w:eastAsia="Times New Roman" w:hAnsi="Times New Roman" w:cs="Times New Roman"/>
          <w:sz w:val="28"/>
          <w:szCs w:val="28"/>
        </w:rPr>
        <w:lastRenderedPageBreak/>
        <w:t>1. Изучение литературы по данной теме</w:t>
      </w:r>
    </w:p>
    <w:p w:rsidR="006B7BDF" w:rsidRDefault="006B7BDF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2C">
        <w:rPr>
          <w:rFonts w:ascii="Times New Roman" w:eastAsia="Times New Roman" w:hAnsi="Times New Roman" w:cs="Times New Roman"/>
          <w:sz w:val="28"/>
          <w:szCs w:val="28"/>
        </w:rPr>
        <w:t xml:space="preserve">2. Сбор информации о труде родителей </w:t>
      </w:r>
    </w:p>
    <w:p w:rsidR="006B7BDF" w:rsidRPr="00C61B2C" w:rsidRDefault="006B7BDF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2C">
        <w:rPr>
          <w:rFonts w:ascii="Times New Roman" w:eastAsia="Times New Roman" w:hAnsi="Times New Roman" w:cs="Times New Roman"/>
          <w:sz w:val="28"/>
          <w:szCs w:val="28"/>
        </w:rPr>
        <w:t>3. Подбор иллюстративного материала на темы «Профессии», «Инструменты», «Транспорт».</w:t>
      </w:r>
    </w:p>
    <w:p w:rsidR="006B7BDF" w:rsidRPr="00C61B2C" w:rsidRDefault="006B7BDF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2C">
        <w:rPr>
          <w:rFonts w:ascii="Times New Roman" w:eastAsia="Times New Roman" w:hAnsi="Times New Roman" w:cs="Times New Roman"/>
          <w:sz w:val="28"/>
          <w:szCs w:val="28"/>
        </w:rPr>
        <w:t>4. Разработка проекта</w:t>
      </w:r>
    </w:p>
    <w:p w:rsidR="006B7BDF" w:rsidRPr="00C61B2C" w:rsidRDefault="006B7BDF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2C">
        <w:rPr>
          <w:rFonts w:ascii="Times New Roman" w:eastAsia="Times New Roman" w:hAnsi="Times New Roman" w:cs="Times New Roman"/>
          <w:sz w:val="28"/>
          <w:szCs w:val="28"/>
        </w:rPr>
        <w:t>• довести до участников проекта важность данной темы</w:t>
      </w:r>
    </w:p>
    <w:p w:rsidR="006B7BDF" w:rsidRPr="00C61B2C" w:rsidRDefault="006B7BDF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2C">
        <w:rPr>
          <w:rFonts w:ascii="Times New Roman" w:eastAsia="Times New Roman" w:hAnsi="Times New Roman" w:cs="Times New Roman"/>
          <w:sz w:val="28"/>
          <w:szCs w:val="28"/>
        </w:rPr>
        <w:t>• составить перспективный план</w:t>
      </w:r>
    </w:p>
    <w:p w:rsidR="006B7BDF" w:rsidRPr="00C61B2C" w:rsidRDefault="006B7BDF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2C">
        <w:rPr>
          <w:rFonts w:ascii="Times New Roman" w:eastAsia="Times New Roman" w:hAnsi="Times New Roman" w:cs="Times New Roman"/>
          <w:sz w:val="28"/>
          <w:szCs w:val="28"/>
        </w:rPr>
        <w:t>• оказание помощи родителей в подборе материала к выставке на тему «Где работают наши родители, узнать вы не хотите ли? », в оказании экску</w:t>
      </w:r>
      <w:r>
        <w:rPr>
          <w:rFonts w:ascii="Times New Roman" w:eastAsia="Times New Roman" w:hAnsi="Times New Roman" w:cs="Times New Roman"/>
          <w:sz w:val="28"/>
          <w:szCs w:val="28"/>
        </w:rPr>
        <w:t>рсий.</w:t>
      </w:r>
    </w:p>
    <w:p w:rsidR="006B7BDF" w:rsidRPr="00C61B2C" w:rsidRDefault="006B7BDF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1B2C">
        <w:rPr>
          <w:rFonts w:ascii="Times New Roman" w:eastAsia="Times New Roman" w:hAnsi="Times New Roman" w:cs="Times New Roman"/>
          <w:b/>
          <w:sz w:val="28"/>
          <w:szCs w:val="28"/>
        </w:rPr>
        <w:t>II этап. Основной.</w:t>
      </w:r>
    </w:p>
    <w:p w:rsidR="006B7BDF" w:rsidRDefault="006B7BDF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2C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</w:t>
      </w:r>
    </w:p>
    <w:p w:rsidR="002615C1" w:rsidRDefault="006B7BDF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2C">
        <w:rPr>
          <w:rFonts w:ascii="Times New Roman" w:eastAsia="Times New Roman" w:hAnsi="Times New Roman" w:cs="Times New Roman"/>
          <w:sz w:val="28"/>
          <w:szCs w:val="28"/>
        </w:rPr>
        <w:t xml:space="preserve"> 1. Рассматривание профессиональных журналов </w:t>
      </w:r>
    </w:p>
    <w:p w:rsidR="006B7BDF" w:rsidRDefault="006B7BDF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2C">
        <w:rPr>
          <w:rFonts w:ascii="Times New Roman" w:eastAsia="Times New Roman" w:hAnsi="Times New Roman" w:cs="Times New Roman"/>
          <w:sz w:val="28"/>
          <w:szCs w:val="28"/>
        </w:rPr>
        <w:t xml:space="preserve">2. Встречи с интересными людьми </w:t>
      </w:r>
    </w:p>
    <w:p w:rsidR="006B7BDF" w:rsidRDefault="006B7BDF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2C">
        <w:rPr>
          <w:rFonts w:ascii="Times New Roman" w:eastAsia="Times New Roman" w:hAnsi="Times New Roman" w:cs="Times New Roman"/>
          <w:sz w:val="28"/>
          <w:szCs w:val="28"/>
        </w:rPr>
        <w:t>3. Просмотр видеофильмов о 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дях на производстве </w:t>
      </w:r>
    </w:p>
    <w:p w:rsidR="006B7BDF" w:rsidRPr="00C61B2C" w:rsidRDefault="006B7BDF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2C">
        <w:rPr>
          <w:rFonts w:ascii="Times New Roman" w:eastAsia="Times New Roman" w:hAnsi="Times New Roman" w:cs="Times New Roman"/>
          <w:sz w:val="28"/>
          <w:szCs w:val="28"/>
        </w:rPr>
        <w:t>4. Экскурсии по улицам города:</w:t>
      </w:r>
    </w:p>
    <w:p w:rsidR="006B7BDF" w:rsidRPr="00C61B2C" w:rsidRDefault="006B7BDF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2C">
        <w:rPr>
          <w:rFonts w:ascii="Times New Roman" w:eastAsia="Times New Roman" w:hAnsi="Times New Roman" w:cs="Times New Roman"/>
          <w:sz w:val="28"/>
          <w:szCs w:val="28"/>
        </w:rPr>
        <w:t>• Наблюдение за работой водителей различного транспорта;</w:t>
      </w:r>
    </w:p>
    <w:p w:rsidR="006B7BDF" w:rsidRDefault="006B7BDF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2C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</w:rPr>
        <w:t>Знакомство с профессиями работников детского сада:</w:t>
      </w:r>
    </w:p>
    <w:p w:rsidR="006B7BDF" w:rsidRDefault="006B7BDF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-повар</w:t>
      </w:r>
    </w:p>
    <w:p w:rsidR="006B7BDF" w:rsidRDefault="006B7BDF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-медсестра</w:t>
      </w:r>
    </w:p>
    <w:p w:rsidR="006B7BDF" w:rsidRDefault="006B7BDF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-прачка</w:t>
      </w:r>
    </w:p>
    <w:p w:rsidR="006B7BDF" w:rsidRDefault="006B7BDF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-рабочий по зданию</w:t>
      </w:r>
    </w:p>
    <w:p w:rsidR="006B7BDF" w:rsidRDefault="006B7BDF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-дворник</w:t>
      </w:r>
    </w:p>
    <w:p w:rsidR="006B7BDF" w:rsidRPr="00C61B2C" w:rsidRDefault="006B7BDF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2C">
        <w:rPr>
          <w:rFonts w:ascii="Times New Roman" w:eastAsia="Times New Roman" w:hAnsi="Times New Roman" w:cs="Times New Roman"/>
          <w:sz w:val="28"/>
          <w:szCs w:val="28"/>
        </w:rPr>
        <w:t xml:space="preserve">• Экскурсия в </w:t>
      </w:r>
      <w:r>
        <w:rPr>
          <w:rFonts w:ascii="Times New Roman" w:eastAsia="Times New Roman" w:hAnsi="Times New Roman" w:cs="Times New Roman"/>
          <w:sz w:val="28"/>
          <w:szCs w:val="28"/>
        </w:rPr>
        <w:t>библиотеку</w:t>
      </w:r>
    </w:p>
    <w:p w:rsidR="006B7BDF" w:rsidRPr="00C61B2C" w:rsidRDefault="006B7BDF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1B2C">
        <w:rPr>
          <w:rFonts w:ascii="Times New Roman" w:eastAsia="Times New Roman" w:hAnsi="Times New Roman" w:cs="Times New Roman"/>
          <w:b/>
          <w:sz w:val="28"/>
          <w:szCs w:val="28"/>
        </w:rPr>
        <w:t>Развитие речи</w:t>
      </w:r>
    </w:p>
    <w:p w:rsidR="006B7BDF" w:rsidRPr="00C61B2C" w:rsidRDefault="006B7BDF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2C">
        <w:rPr>
          <w:rFonts w:ascii="Times New Roman" w:eastAsia="Times New Roman" w:hAnsi="Times New Roman" w:cs="Times New Roman"/>
          <w:sz w:val="28"/>
          <w:szCs w:val="28"/>
        </w:rPr>
        <w:t>1. Разучивание стихов о людях разных профессий</w:t>
      </w:r>
    </w:p>
    <w:p w:rsidR="006B7BDF" w:rsidRPr="00C61B2C" w:rsidRDefault="006B7BDF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2C">
        <w:rPr>
          <w:rFonts w:ascii="Times New Roman" w:eastAsia="Times New Roman" w:hAnsi="Times New Roman" w:cs="Times New Roman"/>
          <w:sz w:val="28"/>
          <w:szCs w:val="28"/>
        </w:rPr>
        <w:t>2. Подбор загадок, пословиц, поговорок</w:t>
      </w:r>
    </w:p>
    <w:p w:rsidR="006B7BDF" w:rsidRPr="00C61B2C" w:rsidRDefault="006B7BDF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2C">
        <w:rPr>
          <w:rFonts w:ascii="Times New Roman" w:eastAsia="Times New Roman" w:hAnsi="Times New Roman" w:cs="Times New Roman"/>
          <w:sz w:val="28"/>
          <w:szCs w:val="28"/>
        </w:rPr>
        <w:t>3. Составление рассказов на тему: «Мужская профессия»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D7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«Женская</w:t>
      </w:r>
      <w:r w:rsidRPr="00C61B2C">
        <w:rPr>
          <w:rFonts w:ascii="Times New Roman" w:eastAsia="Times New Roman" w:hAnsi="Times New Roman" w:cs="Times New Roman"/>
          <w:sz w:val="28"/>
          <w:szCs w:val="28"/>
        </w:rPr>
        <w:t xml:space="preserve"> профессия»</w:t>
      </w:r>
    </w:p>
    <w:p w:rsidR="006B7BDF" w:rsidRPr="00C61B2C" w:rsidRDefault="006B7BDF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2C">
        <w:rPr>
          <w:rFonts w:ascii="Times New Roman" w:eastAsia="Times New Roman" w:hAnsi="Times New Roman" w:cs="Times New Roman"/>
          <w:sz w:val="28"/>
          <w:szCs w:val="28"/>
        </w:rPr>
        <w:t>4. Составление рассказов на тему: «Кем работают мои родители! »</w:t>
      </w:r>
    </w:p>
    <w:p w:rsidR="006B7BDF" w:rsidRPr="00C61B2C" w:rsidRDefault="006B7BDF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2C"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литературы 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тература по программе </w:t>
      </w:r>
    </w:p>
    <w:p w:rsidR="006B7BDF" w:rsidRPr="00C61B2C" w:rsidRDefault="006B7BDF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1B2C">
        <w:rPr>
          <w:rFonts w:ascii="Times New Roman" w:eastAsia="Times New Roman" w:hAnsi="Times New Roman" w:cs="Times New Roman"/>
          <w:b/>
          <w:sz w:val="28"/>
          <w:szCs w:val="28"/>
        </w:rPr>
        <w:t>Игровая деятельность</w:t>
      </w:r>
    </w:p>
    <w:p w:rsidR="006B7BDF" w:rsidRPr="00C61B2C" w:rsidRDefault="006B7BDF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2C">
        <w:rPr>
          <w:rFonts w:ascii="Times New Roman" w:eastAsia="Times New Roman" w:hAnsi="Times New Roman" w:cs="Times New Roman"/>
          <w:sz w:val="28"/>
          <w:szCs w:val="28"/>
        </w:rPr>
        <w:lastRenderedPageBreak/>
        <w:t>1. Дидактические игры: «Угадай профессию по описанию», «Кому что нужно для работы», лото «Профессии».</w:t>
      </w:r>
    </w:p>
    <w:p w:rsidR="006B7BDF" w:rsidRPr="00C61B2C" w:rsidRDefault="006B7BDF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2C">
        <w:rPr>
          <w:rFonts w:ascii="Times New Roman" w:eastAsia="Times New Roman" w:hAnsi="Times New Roman" w:cs="Times New Roman"/>
          <w:sz w:val="28"/>
          <w:szCs w:val="28"/>
        </w:rPr>
        <w:t>2. Сюжетно-ролевые игры : «Пожарные», «Почта», «Супермаркет», «Транспорт», «Салон красоты», «Служба спасения», «Поликлиника».</w:t>
      </w:r>
    </w:p>
    <w:p w:rsidR="006B7BDF" w:rsidRPr="00C61B2C" w:rsidRDefault="006B7BDF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2C">
        <w:rPr>
          <w:rFonts w:ascii="Times New Roman" w:eastAsia="Times New Roman" w:hAnsi="Times New Roman" w:cs="Times New Roman"/>
          <w:sz w:val="28"/>
          <w:szCs w:val="28"/>
        </w:rPr>
        <w:t>В играх детей отражается степень знаний о социальной действительности, о труде взрослых на работе и дома, понимание его социальной значимости.</w:t>
      </w:r>
    </w:p>
    <w:p w:rsidR="006B7BDF" w:rsidRPr="00C61B2C" w:rsidRDefault="006B7BDF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1B2C">
        <w:rPr>
          <w:rFonts w:ascii="Times New Roman" w:eastAsia="Times New Roman" w:hAnsi="Times New Roman" w:cs="Times New Roman"/>
          <w:b/>
          <w:sz w:val="28"/>
          <w:szCs w:val="28"/>
        </w:rPr>
        <w:t>Продуктивная деятельность</w:t>
      </w:r>
    </w:p>
    <w:p w:rsidR="006B7BDF" w:rsidRDefault="006B7BDF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2C">
        <w:rPr>
          <w:rFonts w:ascii="Times New Roman" w:eastAsia="Times New Roman" w:hAnsi="Times New Roman" w:cs="Times New Roman"/>
          <w:sz w:val="28"/>
          <w:szCs w:val="28"/>
        </w:rPr>
        <w:t xml:space="preserve"> 1. Рисование на тему</w:t>
      </w:r>
    </w:p>
    <w:p w:rsidR="006B7BDF" w:rsidRPr="00C61B2C" w:rsidRDefault="006B7BDF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2C">
        <w:rPr>
          <w:rFonts w:ascii="Times New Roman" w:eastAsia="Times New Roman" w:hAnsi="Times New Roman" w:cs="Times New Roman"/>
          <w:sz w:val="28"/>
          <w:szCs w:val="28"/>
        </w:rPr>
        <w:t>• «</w:t>
      </w:r>
      <w:r>
        <w:rPr>
          <w:rFonts w:ascii="Times New Roman" w:eastAsia="Times New Roman" w:hAnsi="Times New Roman" w:cs="Times New Roman"/>
          <w:sz w:val="28"/>
          <w:szCs w:val="28"/>
        </w:rPr>
        <w:t>Кем быть?</w:t>
      </w:r>
      <w:r w:rsidRPr="00C61B2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615C1" w:rsidRPr="00C61B2C" w:rsidRDefault="006B7BDF" w:rsidP="002615C1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2C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2615C1" w:rsidRPr="00C61B2C">
        <w:rPr>
          <w:rFonts w:ascii="Times New Roman" w:eastAsia="Times New Roman" w:hAnsi="Times New Roman" w:cs="Times New Roman"/>
          <w:sz w:val="28"/>
          <w:szCs w:val="28"/>
        </w:rPr>
        <w:t>«Все профессии важны»</w:t>
      </w:r>
    </w:p>
    <w:p w:rsidR="006B7BDF" w:rsidRPr="00C61B2C" w:rsidRDefault="002615C1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B7BDF" w:rsidRPr="00C61B2C">
        <w:rPr>
          <w:rFonts w:ascii="Times New Roman" w:eastAsia="Times New Roman" w:hAnsi="Times New Roman" w:cs="Times New Roman"/>
          <w:sz w:val="28"/>
          <w:szCs w:val="28"/>
        </w:rPr>
        <w:t>. Создание атрибутов для сюжетно-ролевых игр. Например, к игре «Кондитерская» изготовление выпечки из соленого те</w:t>
      </w:r>
      <w:r w:rsidR="006B7BDF">
        <w:rPr>
          <w:rFonts w:ascii="Times New Roman" w:eastAsia="Times New Roman" w:hAnsi="Times New Roman" w:cs="Times New Roman"/>
          <w:sz w:val="28"/>
          <w:szCs w:val="28"/>
        </w:rPr>
        <w:t>ста.</w:t>
      </w:r>
    </w:p>
    <w:p w:rsidR="006B7BDF" w:rsidRPr="00C61B2C" w:rsidRDefault="006B7BDF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1B2C">
        <w:rPr>
          <w:rFonts w:ascii="Times New Roman" w:eastAsia="Times New Roman" w:hAnsi="Times New Roman" w:cs="Times New Roman"/>
          <w:b/>
          <w:sz w:val="28"/>
          <w:szCs w:val="28"/>
        </w:rPr>
        <w:t>III этап. Заключительный.</w:t>
      </w:r>
    </w:p>
    <w:p w:rsidR="006B7BDF" w:rsidRPr="00C61B2C" w:rsidRDefault="006B7BDF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Создание </w:t>
      </w:r>
      <w:r w:rsidRPr="00C61B2C">
        <w:rPr>
          <w:rFonts w:ascii="Times New Roman" w:eastAsia="Times New Roman" w:hAnsi="Times New Roman" w:cs="Times New Roman"/>
          <w:sz w:val="28"/>
          <w:szCs w:val="28"/>
        </w:rPr>
        <w:t>альбома</w:t>
      </w:r>
      <w:r>
        <w:rPr>
          <w:rFonts w:ascii="Times New Roman" w:eastAsia="Times New Roman" w:hAnsi="Times New Roman" w:cs="Times New Roman"/>
          <w:sz w:val="28"/>
          <w:szCs w:val="28"/>
        </w:rPr>
        <w:t>-выставки</w:t>
      </w:r>
      <w:r w:rsidRPr="00C61B2C">
        <w:rPr>
          <w:rFonts w:ascii="Times New Roman" w:eastAsia="Times New Roman" w:hAnsi="Times New Roman" w:cs="Times New Roman"/>
          <w:sz w:val="28"/>
          <w:szCs w:val="28"/>
        </w:rPr>
        <w:t xml:space="preserve"> «Где работают родители, узнать вы не хотите ли? »</w:t>
      </w:r>
      <w:r w:rsidR="002615C1">
        <w:rPr>
          <w:rFonts w:ascii="Times New Roman" w:eastAsia="Times New Roman" w:hAnsi="Times New Roman" w:cs="Times New Roman"/>
          <w:sz w:val="28"/>
          <w:szCs w:val="28"/>
        </w:rPr>
        <w:t>совместная работа детей и родителей.</w:t>
      </w:r>
    </w:p>
    <w:p w:rsidR="006B7BDF" w:rsidRPr="00C61B2C" w:rsidRDefault="006B7BDF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2C">
        <w:rPr>
          <w:rFonts w:ascii="Times New Roman" w:eastAsia="Times New Roman" w:hAnsi="Times New Roman" w:cs="Times New Roman"/>
          <w:sz w:val="28"/>
          <w:szCs w:val="28"/>
        </w:rPr>
        <w:t>• Выставка рисунков «Все профессии важны»</w:t>
      </w:r>
    </w:p>
    <w:p w:rsidR="006B7BDF" w:rsidRPr="00C61B2C" w:rsidRDefault="006B7BDF" w:rsidP="006B7BDF">
      <w:pPr>
        <w:spacing w:before="147" w:after="147" w:line="2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2C">
        <w:rPr>
          <w:rFonts w:ascii="Times New Roman" w:eastAsia="Times New Roman" w:hAnsi="Times New Roman" w:cs="Times New Roman"/>
          <w:sz w:val="28"/>
          <w:szCs w:val="28"/>
        </w:rPr>
        <w:t>•  Итоговое занятие: «КВН» (профессии)</w:t>
      </w:r>
    </w:p>
    <w:sectPr w:rsidR="006B7BDF" w:rsidRPr="00C61B2C" w:rsidSect="004E5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6B7BDF"/>
    <w:rsid w:val="002615C1"/>
    <w:rsid w:val="004E521A"/>
    <w:rsid w:val="006B7BDF"/>
    <w:rsid w:val="00D51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5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51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2015-02-26T14:44:00Z</dcterms:created>
  <dcterms:modified xsi:type="dcterms:W3CDTF">2015-02-26T15:13:00Z</dcterms:modified>
</cp:coreProperties>
</file>