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CE" w:rsidRP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r w:rsidRPr="00CE7FCE">
        <w:rPr>
          <w:rFonts w:ascii="Times New Roman" w:eastAsia="Times New Roman" w:hAnsi="Times New Roman" w:cs="Times New Roman"/>
          <w:i/>
          <w:sz w:val="28"/>
          <w:szCs w:val="28"/>
        </w:rPr>
        <w:t>Государственное бюджетное дошкольное образовательное учреждение</w:t>
      </w:r>
    </w:p>
    <w:p w:rsidR="00CE7FCE" w:rsidRP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r w:rsidRPr="00CE7FCE">
        <w:rPr>
          <w:rFonts w:ascii="Times New Roman" w:eastAsia="Times New Roman" w:hAnsi="Times New Roman" w:cs="Times New Roman"/>
          <w:i/>
          <w:sz w:val="28"/>
          <w:szCs w:val="28"/>
        </w:rPr>
        <w:t xml:space="preserve">детский сад № 44 компенсирующего вида </w:t>
      </w: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lang w:val="en-US"/>
        </w:rPr>
      </w:pPr>
      <w:proofErr w:type="spellStart"/>
      <w:r w:rsidRPr="00CE7FCE">
        <w:rPr>
          <w:rFonts w:ascii="Times New Roman" w:eastAsia="Times New Roman" w:hAnsi="Times New Roman" w:cs="Times New Roman"/>
          <w:i/>
          <w:sz w:val="28"/>
          <w:szCs w:val="28"/>
        </w:rPr>
        <w:t>Колпинского</w:t>
      </w:r>
      <w:proofErr w:type="spellEnd"/>
      <w:r w:rsidRPr="00CE7FCE">
        <w:rPr>
          <w:rFonts w:ascii="Times New Roman" w:eastAsia="Times New Roman" w:hAnsi="Times New Roman" w:cs="Times New Roman"/>
          <w:i/>
          <w:sz w:val="28"/>
          <w:szCs w:val="28"/>
        </w:rPr>
        <w:t xml:space="preserve"> района Санкт-Петербурга</w:t>
      </w: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lang w:val="en-US"/>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Pr="00CE7FCE" w:rsidRDefault="00CE7FCE" w:rsidP="00CE7FCE">
      <w:pPr>
        <w:shd w:val="clear" w:color="auto" w:fill="FFFFFF"/>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Использование игровых технологий, </w:t>
      </w:r>
      <w:r w:rsidRPr="00CE7FCE">
        <w:rPr>
          <w:rFonts w:ascii="Times New Roman" w:eastAsia="Times New Roman" w:hAnsi="Times New Roman" w:cs="Times New Roman"/>
          <w:b/>
          <w:sz w:val="44"/>
          <w:szCs w:val="44"/>
        </w:rPr>
        <w:t>способствующи</w:t>
      </w:r>
      <w:r>
        <w:rPr>
          <w:rFonts w:ascii="Times New Roman" w:eastAsia="Times New Roman" w:hAnsi="Times New Roman" w:cs="Times New Roman"/>
          <w:b/>
          <w:sz w:val="44"/>
          <w:szCs w:val="44"/>
        </w:rPr>
        <w:t>х</w:t>
      </w:r>
      <w:r w:rsidRPr="00CE7FCE">
        <w:rPr>
          <w:rFonts w:ascii="Times New Roman" w:eastAsia="Times New Roman" w:hAnsi="Times New Roman" w:cs="Times New Roman"/>
          <w:b/>
          <w:sz w:val="44"/>
          <w:szCs w:val="44"/>
        </w:rPr>
        <w:t xml:space="preserve"> развитию неречевого и речевого слуха у детей с общим недоразвитием речи и нарушениями опорно-двигательного аппарата</w:t>
      </w: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ind w:left="5670"/>
        <w:rPr>
          <w:rFonts w:ascii="Times New Roman" w:eastAsia="Times New Roman" w:hAnsi="Times New Roman" w:cs="Times New Roman"/>
          <w:i/>
          <w:sz w:val="28"/>
          <w:szCs w:val="28"/>
        </w:rPr>
      </w:pPr>
      <w:r>
        <w:rPr>
          <w:rFonts w:ascii="Times New Roman" w:eastAsia="Times New Roman" w:hAnsi="Times New Roman" w:cs="Times New Roman"/>
          <w:i/>
          <w:sz w:val="28"/>
          <w:szCs w:val="28"/>
        </w:rPr>
        <w:t>автор: учитель-логопед</w:t>
      </w:r>
    </w:p>
    <w:p w:rsidR="00CE7FCE" w:rsidRDefault="00CE7FCE" w:rsidP="00CE7FCE">
      <w:pPr>
        <w:shd w:val="clear" w:color="auto" w:fill="FFFFFF"/>
        <w:spacing w:after="0" w:line="240" w:lineRule="auto"/>
        <w:ind w:left="5670"/>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Окунева Татьяна Андреевна</w:t>
      </w:r>
    </w:p>
    <w:p w:rsidR="00CE7FCE" w:rsidRDefault="00CE7FCE" w:rsidP="00CE7FCE">
      <w:pPr>
        <w:shd w:val="clear" w:color="auto" w:fill="FFFFFF"/>
        <w:spacing w:after="0" w:line="240" w:lineRule="auto"/>
        <w:ind w:left="5670"/>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ind w:left="5670"/>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ind w:left="5670"/>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ind w:left="5670"/>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ind w:left="5670"/>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ind w:left="5670"/>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ind w:left="5670"/>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CE7FCE" w:rsidRPr="00CE7FCE" w:rsidRDefault="00CE7FCE" w:rsidP="00CE7FCE">
      <w:pPr>
        <w:spacing w:after="0" w:line="360" w:lineRule="auto"/>
        <w:jc w:val="center"/>
        <w:rPr>
          <w:rFonts w:ascii="Times New Roman" w:hAnsi="Times New Roman" w:cs="Times New Roman"/>
          <w:b/>
          <w:sz w:val="28"/>
          <w:szCs w:val="28"/>
          <w:u w:val="single"/>
        </w:rPr>
      </w:pPr>
      <w:r w:rsidRPr="00CE7FCE">
        <w:rPr>
          <w:rFonts w:ascii="Times New Roman" w:hAnsi="Times New Roman" w:cs="Times New Roman"/>
          <w:b/>
          <w:sz w:val="28"/>
          <w:szCs w:val="28"/>
          <w:u w:val="single"/>
        </w:rPr>
        <w:lastRenderedPageBreak/>
        <w:t>Развитие неречевого слуха</w:t>
      </w:r>
    </w:p>
    <w:p w:rsidR="00CE7FCE" w:rsidRPr="00CE7FCE" w:rsidRDefault="00CE7FCE" w:rsidP="00CE7FCE">
      <w:pPr>
        <w:spacing w:after="0" w:line="360" w:lineRule="auto"/>
        <w:rPr>
          <w:rFonts w:ascii="Times New Roman" w:hAnsi="Times New Roman" w:cs="Times New Roman"/>
          <w:sz w:val="28"/>
          <w:szCs w:val="28"/>
        </w:rPr>
      </w:pPr>
    </w:p>
    <w:p w:rsidR="00CE7FCE" w:rsidRPr="00CE7FCE" w:rsidRDefault="00CE7FCE" w:rsidP="00CE7FCE">
      <w:pPr>
        <w:spacing w:after="0" w:line="360" w:lineRule="auto"/>
        <w:ind w:firstLine="567"/>
        <w:jc w:val="both"/>
        <w:rPr>
          <w:rFonts w:ascii="Times New Roman" w:hAnsi="Times New Roman" w:cs="Times New Roman"/>
          <w:sz w:val="28"/>
          <w:szCs w:val="28"/>
        </w:rPr>
      </w:pPr>
      <w:r w:rsidRPr="00CE7FCE">
        <w:rPr>
          <w:rFonts w:ascii="Times New Roman" w:hAnsi="Times New Roman" w:cs="Times New Roman"/>
          <w:sz w:val="28"/>
          <w:szCs w:val="28"/>
        </w:rPr>
        <w:t xml:space="preserve">Неречевые звуки играют большую роль в ориентировке человека в окружающем мире. </w:t>
      </w:r>
    </w:p>
    <w:p w:rsidR="00CE7FCE" w:rsidRPr="00CE7FCE" w:rsidRDefault="00CE7FCE" w:rsidP="00CE7FCE">
      <w:pPr>
        <w:spacing w:after="0" w:line="360" w:lineRule="auto"/>
        <w:ind w:firstLine="567"/>
        <w:jc w:val="both"/>
        <w:rPr>
          <w:rFonts w:ascii="Times New Roman" w:hAnsi="Times New Roman" w:cs="Times New Roman"/>
          <w:sz w:val="28"/>
          <w:szCs w:val="28"/>
        </w:rPr>
      </w:pPr>
      <w:r w:rsidRPr="00CE7FCE">
        <w:rPr>
          <w:rFonts w:ascii="Times New Roman" w:hAnsi="Times New Roman" w:cs="Times New Roman"/>
          <w:sz w:val="28"/>
          <w:szCs w:val="28"/>
        </w:rPr>
        <w:t xml:space="preserve">Различение неречевых звуков помогает воспринимать их как символы, свидетельствующие о приближении или удалении отдельных предметов или живых существ. Правильное определение направления, откуда идет звук, помогает ориентироваться в дальнем пространстве, определять свое местонахождение, направление движения. Так, </w:t>
      </w:r>
      <w:r w:rsidR="00E86115">
        <w:rPr>
          <w:rFonts w:ascii="Times New Roman" w:hAnsi="Times New Roman" w:cs="Times New Roman"/>
          <w:sz w:val="28"/>
          <w:szCs w:val="28"/>
        </w:rPr>
        <w:t xml:space="preserve">шум </w:t>
      </w:r>
      <w:r w:rsidRPr="00CE7FCE">
        <w:rPr>
          <w:rFonts w:ascii="Times New Roman" w:hAnsi="Times New Roman" w:cs="Times New Roman"/>
          <w:sz w:val="28"/>
          <w:szCs w:val="28"/>
        </w:rPr>
        <w:t xml:space="preserve">мотора говорит о приближении или удалении автомашины. Иными словами, сознательно воспринимаемые звуки могут определять характер деятельности ребенка. Все звуки могут восприниматься на слух или с опорой на зрение </w:t>
      </w:r>
      <w:proofErr w:type="gramStart"/>
      <w:r w:rsidRPr="00CE7FCE">
        <w:rPr>
          <w:rFonts w:ascii="Times New Roman" w:hAnsi="Times New Roman" w:cs="Times New Roman"/>
          <w:sz w:val="28"/>
          <w:szCs w:val="28"/>
        </w:rPr>
        <w:t>-</w:t>
      </w:r>
      <w:proofErr w:type="spellStart"/>
      <w:r w:rsidRPr="00CE7FCE">
        <w:rPr>
          <w:rFonts w:ascii="Times New Roman" w:hAnsi="Times New Roman" w:cs="Times New Roman"/>
          <w:sz w:val="28"/>
          <w:szCs w:val="28"/>
        </w:rPr>
        <w:t>с</w:t>
      </w:r>
      <w:proofErr w:type="gramEnd"/>
      <w:r w:rsidRPr="00CE7FCE">
        <w:rPr>
          <w:rFonts w:ascii="Times New Roman" w:hAnsi="Times New Roman" w:cs="Times New Roman"/>
          <w:sz w:val="28"/>
          <w:szCs w:val="28"/>
        </w:rPr>
        <w:t>лухозрительно</w:t>
      </w:r>
      <w:proofErr w:type="spellEnd"/>
      <w:r w:rsidRPr="00CE7FCE">
        <w:rPr>
          <w:rFonts w:ascii="Times New Roman" w:hAnsi="Times New Roman" w:cs="Times New Roman"/>
          <w:sz w:val="28"/>
          <w:szCs w:val="28"/>
        </w:rPr>
        <w:t>, что значительно и должно предшествовать изолированному слуховому восприятию.</w:t>
      </w:r>
    </w:p>
    <w:p w:rsidR="00CE7FCE" w:rsidRPr="00CE7FCE" w:rsidRDefault="00CE7FCE" w:rsidP="00CE7FCE">
      <w:pPr>
        <w:spacing w:after="0" w:line="360" w:lineRule="auto"/>
        <w:ind w:firstLine="567"/>
        <w:jc w:val="both"/>
        <w:rPr>
          <w:rFonts w:ascii="Times New Roman" w:hAnsi="Times New Roman" w:cs="Times New Roman"/>
          <w:sz w:val="28"/>
          <w:szCs w:val="28"/>
        </w:rPr>
      </w:pPr>
      <w:r w:rsidRPr="00CE7FCE">
        <w:rPr>
          <w:rFonts w:ascii="Times New Roman" w:hAnsi="Times New Roman" w:cs="Times New Roman"/>
          <w:sz w:val="28"/>
          <w:szCs w:val="28"/>
        </w:rPr>
        <w:t xml:space="preserve">Дети с тяжелыми нарушениями речи и нарушениями опорно-двигательного аппарата в большинстве испытывают трудности не только в дифференциации звуков, но и их осмыслении. </w:t>
      </w:r>
    </w:p>
    <w:p w:rsidR="00CE7FCE" w:rsidRPr="00CE7FCE" w:rsidRDefault="00CE7FCE" w:rsidP="00CE7FCE">
      <w:pPr>
        <w:spacing w:after="0" w:line="360" w:lineRule="auto"/>
        <w:ind w:firstLine="567"/>
        <w:jc w:val="both"/>
        <w:rPr>
          <w:rFonts w:ascii="Times New Roman" w:hAnsi="Times New Roman" w:cs="Times New Roman"/>
          <w:sz w:val="28"/>
          <w:szCs w:val="28"/>
        </w:rPr>
      </w:pPr>
      <w:r w:rsidRPr="00CE7FCE">
        <w:rPr>
          <w:rFonts w:ascii="Times New Roman" w:hAnsi="Times New Roman" w:cs="Times New Roman"/>
          <w:sz w:val="28"/>
          <w:szCs w:val="28"/>
        </w:rPr>
        <w:t xml:space="preserve">Работу по развитию восприятия неречевых звуков начала от элементарной реакции на наличие или отсутствие звука к их различению и восприятию, а затем к использованию в качестве сигнала к действиям, осмыслению. Это игры «Тук-тук-тук», «Что гудит?», «На чем играл зайка?» и так далее. Мною были разработаны следующие игры. </w:t>
      </w:r>
    </w:p>
    <w:p w:rsidR="00CE7FCE" w:rsidRPr="00CE7FCE" w:rsidRDefault="00CE7FCE" w:rsidP="00CE7FCE">
      <w:pPr>
        <w:spacing w:after="0" w:line="360" w:lineRule="auto"/>
        <w:rPr>
          <w:rFonts w:ascii="Times New Roman" w:hAnsi="Times New Roman" w:cs="Times New Roman"/>
          <w:sz w:val="28"/>
          <w:szCs w:val="28"/>
        </w:rPr>
      </w:pPr>
    </w:p>
    <w:p w:rsidR="00CE7FCE" w:rsidRPr="00CE7FCE" w:rsidRDefault="00CE7FCE" w:rsidP="00CE7FCE">
      <w:pPr>
        <w:spacing w:after="0" w:line="360" w:lineRule="auto"/>
        <w:jc w:val="center"/>
        <w:rPr>
          <w:rFonts w:ascii="Times New Roman" w:hAnsi="Times New Roman" w:cs="Times New Roman"/>
          <w:sz w:val="28"/>
          <w:szCs w:val="28"/>
        </w:rPr>
      </w:pPr>
      <w:r w:rsidRPr="00CE7FCE">
        <w:rPr>
          <w:rFonts w:ascii="Times New Roman" w:hAnsi="Times New Roman" w:cs="Times New Roman"/>
          <w:sz w:val="28"/>
          <w:szCs w:val="28"/>
        </w:rPr>
        <w:t>Посидим в тишине.</w:t>
      </w:r>
    </w:p>
    <w:p w:rsidR="00CE7FCE" w:rsidRPr="00CE7FCE" w:rsidRDefault="00CE7FCE" w:rsidP="00CE7FCE">
      <w:pPr>
        <w:spacing w:after="0" w:line="360" w:lineRule="auto"/>
        <w:rPr>
          <w:rFonts w:ascii="Times New Roman" w:hAnsi="Times New Roman" w:cs="Times New Roman"/>
          <w:sz w:val="28"/>
          <w:szCs w:val="28"/>
        </w:rPr>
      </w:pPr>
    </w:p>
    <w:p w:rsidR="00CE7FCE" w:rsidRPr="00CE7FCE" w:rsidRDefault="00CE7FCE" w:rsidP="00CE7FCE">
      <w:pPr>
        <w:spacing w:after="0" w:line="360" w:lineRule="auto"/>
        <w:ind w:firstLine="567"/>
        <w:jc w:val="both"/>
        <w:rPr>
          <w:rFonts w:ascii="Times New Roman" w:hAnsi="Times New Roman" w:cs="Times New Roman"/>
          <w:sz w:val="28"/>
          <w:szCs w:val="28"/>
        </w:rPr>
      </w:pPr>
      <w:r w:rsidRPr="00CE7FCE">
        <w:rPr>
          <w:rFonts w:ascii="Times New Roman" w:hAnsi="Times New Roman" w:cs="Times New Roman"/>
          <w:sz w:val="28"/>
          <w:szCs w:val="28"/>
          <w:u w:val="single"/>
        </w:rPr>
        <w:t>Цель</w:t>
      </w:r>
      <w:r w:rsidRPr="00CE7FCE">
        <w:rPr>
          <w:rFonts w:ascii="Times New Roman" w:hAnsi="Times New Roman" w:cs="Times New Roman"/>
          <w:sz w:val="28"/>
          <w:szCs w:val="28"/>
        </w:rPr>
        <w:t xml:space="preserve">: учить прислушиваться к неречевым звукам, развивать слуховое внимание. </w:t>
      </w:r>
    </w:p>
    <w:p w:rsidR="00CE7FCE" w:rsidRPr="00CE7FCE" w:rsidRDefault="00CE7FCE" w:rsidP="00CE7FCE">
      <w:pPr>
        <w:spacing w:after="0" w:line="360" w:lineRule="auto"/>
        <w:ind w:firstLine="567"/>
        <w:jc w:val="both"/>
        <w:rPr>
          <w:rFonts w:ascii="Times New Roman" w:hAnsi="Times New Roman" w:cs="Times New Roman"/>
          <w:sz w:val="28"/>
          <w:szCs w:val="28"/>
        </w:rPr>
      </w:pPr>
      <w:r w:rsidRPr="00CE7FCE">
        <w:rPr>
          <w:rFonts w:ascii="Times New Roman" w:hAnsi="Times New Roman" w:cs="Times New Roman"/>
          <w:sz w:val="28"/>
          <w:szCs w:val="28"/>
          <w:u w:val="single"/>
        </w:rPr>
        <w:t>Оборудование</w:t>
      </w:r>
      <w:r w:rsidRPr="00CE7FCE">
        <w:rPr>
          <w:rFonts w:ascii="Times New Roman" w:hAnsi="Times New Roman" w:cs="Times New Roman"/>
          <w:sz w:val="28"/>
          <w:szCs w:val="28"/>
        </w:rPr>
        <w:t xml:space="preserve">: ложки, тарелки, металлические крышки, коробка. </w:t>
      </w:r>
    </w:p>
    <w:p w:rsidR="00CE7FCE" w:rsidRPr="00CE7FCE" w:rsidRDefault="00CE7FCE" w:rsidP="00CE7FCE">
      <w:pPr>
        <w:spacing w:after="0" w:line="360" w:lineRule="auto"/>
        <w:ind w:firstLine="567"/>
        <w:jc w:val="both"/>
        <w:rPr>
          <w:rFonts w:ascii="Times New Roman" w:hAnsi="Times New Roman" w:cs="Times New Roman"/>
          <w:color w:val="0D0B0E"/>
          <w:sz w:val="28"/>
          <w:szCs w:val="28"/>
        </w:rPr>
      </w:pPr>
      <w:r w:rsidRPr="00CE7FCE">
        <w:rPr>
          <w:rFonts w:ascii="Times New Roman" w:hAnsi="Times New Roman" w:cs="Times New Roman"/>
          <w:sz w:val="28"/>
          <w:szCs w:val="28"/>
          <w:u w:val="single"/>
        </w:rPr>
        <w:t>Ход игры</w:t>
      </w:r>
      <w:r w:rsidRPr="00CE7FCE">
        <w:rPr>
          <w:rFonts w:ascii="Times New Roman" w:hAnsi="Times New Roman" w:cs="Times New Roman"/>
          <w:sz w:val="28"/>
          <w:szCs w:val="28"/>
        </w:rPr>
        <w:t xml:space="preserve">: перед детьми на столе различные предметы: дети рассматривают их. Слушают, как они звучат. Затем логопед предлагает детям </w:t>
      </w:r>
      <w:r w:rsidRPr="00CE7FCE">
        <w:rPr>
          <w:rFonts w:ascii="Times New Roman" w:hAnsi="Times New Roman" w:cs="Times New Roman"/>
          <w:sz w:val="28"/>
          <w:szCs w:val="28"/>
        </w:rPr>
        <w:lastRenderedPageBreak/>
        <w:t xml:space="preserve">собрать в коробку предметы, которые при прикосновении звенят. Логопед приглашает одного ребенка, а </w:t>
      </w:r>
      <w:r w:rsidRPr="00CE7FCE">
        <w:rPr>
          <w:rFonts w:ascii="Times New Roman" w:hAnsi="Times New Roman" w:cs="Times New Roman"/>
          <w:color w:val="0D0B0E"/>
          <w:sz w:val="28"/>
          <w:szCs w:val="28"/>
        </w:rPr>
        <w:t>остальным предлагает закрыть глаза и слушать, а затем сказать, какие же предметы положил ребенок в коробку.</w:t>
      </w:r>
    </w:p>
    <w:p w:rsidR="00CE7FCE" w:rsidRPr="00CE7FCE" w:rsidRDefault="00CE7FCE" w:rsidP="00CE7FCE">
      <w:pPr>
        <w:spacing w:after="0" w:line="360" w:lineRule="auto"/>
        <w:rPr>
          <w:rFonts w:ascii="Times New Roman" w:hAnsi="Times New Roman" w:cs="Times New Roman"/>
          <w:color w:val="0D0B0E"/>
          <w:sz w:val="28"/>
          <w:szCs w:val="28"/>
        </w:rPr>
      </w:pPr>
    </w:p>
    <w:p w:rsidR="00CE7FCE" w:rsidRPr="00CE7FCE" w:rsidRDefault="00CE7FCE" w:rsidP="00CE7FCE">
      <w:pPr>
        <w:spacing w:after="0" w:line="360" w:lineRule="auto"/>
        <w:jc w:val="center"/>
        <w:rPr>
          <w:rFonts w:ascii="Times New Roman" w:hAnsi="Times New Roman" w:cs="Times New Roman"/>
          <w:color w:val="070707"/>
          <w:sz w:val="28"/>
          <w:szCs w:val="28"/>
        </w:rPr>
      </w:pPr>
      <w:r w:rsidRPr="00CE7FCE">
        <w:rPr>
          <w:rFonts w:ascii="Times New Roman" w:hAnsi="Times New Roman" w:cs="Times New Roman"/>
          <w:color w:val="070707"/>
          <w:sz w:val="28"/>
          <w:szCs w:val="28"/>
        </w:rPr>
        <w:t>Разведчик.</w:t>
      </w:r>
    </w:p>
    <w:p w:rsidR="00CE7FCE" w:rsidRPr="00CE7FCE" w:rsidRDefault="00CE7FCE" w:rsidP="00CE7FCE">
      <w:pPr>
        <w:spacing w:after="0" w:line="360" w:lineRule="auto"/>
        <w:rPr>
          <w:rFonts w:ascii="Times New Roman" w:hAnsi="Times New Roman" w:cs="Times New Roman"/>
          <w:color w:val="070707"/>
          <w:sz w:val="28"/>
          <w:szCs w:val="28"/>
        </w:rPr>
      </w:pPr>
    </w:p>
    <w:p w:rsidR="00CE7FCE" w:rsidRPr="00CE7FCE" w:rsidRDefault="00CE7FCE" w:rsidP="00CE7FCE">
      <w:pPr>
        <w:spacing w:after="0" w:line="360" w:lineRule="auto"/>
        <w:ind w:firstLine="567"/>
        <w:jc w:val="both"/>
        <w:rPr>
          <w:rFonts w:ascii="Times New Roman" w:hAnsi="Times New Roman" w:cs="Times New Roman"/>
          <w:color w:val="0A080A"/>
          <w:sz w:val="28"/>
          <w:szCs w:val="28"/>
        </w:rPr>
      </w:pPr>
      <w:r w:rsidRPr="00CE7FCE">
        <w:rPr>
          <w:rFonts w:ascii="Times New Roman" w:hAnsi="Times New Roman" w:cs="Times New Roman"/>
          <w:color w:val="070707"/>
          <w:sz w:val="28"/>
          <w:szCs w:val="28"/>
          <w:u w:val="single"/>
        </w:rPr>
        <w:t>Цель</w:t>
      </w:r>
      <w:r w:rsidRPr="00CE7FCE">
        <w:rPr>
          <w:rFonts w:ascii="Times New Roman" w:hAnsi="Times New Roman" w:cs="Times New Roman"/>
          <w:color w:val="070707"/>
          <w:sz w:val="28"/>
          <w:szCs w:val="28"/>
        </w:rPr>
        <w:t xml:space="preserve">: </w:t>
      </w:r>
      <w:r w:rsidRPr="00CE7FCE">
        <w:rPr>
          <w:rFonts w:ascii="Times New Roman" w:hAnsi="Times New Roman" w:cs="Times New Roman"/>
          <w:color w:val="0A080A"/>
          <w:sz w:val="28"/>
          <w:szCs w:val="28"/>
        </w:rPr>
        <w:t>та же.</w:t>
      </w:r>
    </w:p>
    <w:p w:rsidR="00CE7FCE" w:rsidRPr="00CE7FCE" w:rsidRDefault="00CE7FCE" w:rsidP="00CE7FCE">
      <w:pPr>
        <w:spacing w:after="0" w:line="360" w:lineRule="auto"/>
        <w:ind w:firstLine="567"/>
        <w:jc w:val="both"/>
        <w:rPr>
          <w:rFonts w:ascii="Times New Roman" w:hAnsi="Times New Roman" w:cs="Times New Roman"/>
          <w:color w:val="0A080A"/>
          <w:sz w:val="28"/>
          <w:szCs w:val="28"/>
        </w:rPr>
      </w:pPr>
      <w:r w:rsidRPr="00CE7FCE">
        <w:rPr>
          <w:rFonts w:ascii="Times New Roman" w:hAnsi="Times New Roman" w:cs="Times New Roman"/>
          <w:color w:val="0A080A"/>
          <w:sz w:val="28"/>
          <w:szCs w:val="28"/>
          <w:u w:val="single"/>
        </w:rPr>
        <w:t>Оборудование</w:t>
      </w:r>
      <w:r w:rsidRPr="00CE7FCE">
        <w:rPr>
          <w:rFonts w:ascii="Times New Roman" w:hAnsi="Times New Roman" w:cs="Times New Roman"/>
          <w:color w:val="0A080A"/>
          <w:sz w:val="28"/>
          <w:szCs w:val="28"/>
        </w:rPr>
        <w:t xml:space="preserve">: </w:t>
      </w:r>
      <w:r w:rsidRPr="00CE7FCE">
        <w:rPr>
          <w:rFonts w:ascii="Times New Roman" w:hAnsi="Times New Roman" w:cs="Times New Roman"/>
          <w:color w:val="070708"/>
          <w:sz w:val="28"/>
          <w:szCs w:val="28"/>
        </w:rPr>
        <w:t>стакан, бокал, бутылочка, миска, банка</w:t>
      </w:r>
      <w:r w:rsidRPr="00CE7FCE">
        <w:rPr>
          <w:rFonts w:ascii="Times New Roman" w:hAnsi="Times New Roman" w:cs="Times New Roman"/>
          <w:color w:val="060607"/>
          <w:sz w:val="28"/>
          <w:szCs w:val="28"/>
        </w:rPr>
        <w:t xml:space="preserve"> полиэтиленовая, пластмассовые ложки.</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A080A"/>
          <w:sz w:val="28"/>
          <w:szCs w:val="28"/>
          <w:u w:val="single"/>
        </w:rPr>
        <w:t>Ход игры</w:t>
      </w:r>
      <w:r w:rsidRPr="00CE7FCE">
        <w:rPr>
          <w:rFonts w:ascii="Times New Roman" w:hAnsi="Times New Roman" w:cs="Times New Roman"/>
          <w:color w:val="0A080A"/>
          <w:sz w:val="28"/>
          <w:szCs w:val="28"/>
        </w:rPr>
        <w:t xml:space="preserve">: </w:t>
      </w:r>
      <w:r w:rsidRPr="00CE7FCE">
        <w:rPr>
          <w:rFonts w:ascii="Times New Roman" w:hAnsi="Times New Roman" w:cs="Times New Roman"/>
          <w:color w:val="090809"/>
          <w:sz w:val="28"/>
          <w:szCs w:val="28"/>
        </w:rPr>
        <w:t>на столе перед детьми лежат различные предметы. Логопед предлагает рассмотреть их, назвать, послушать, как они звучат. Затем говорит детям, что они будут разведчиками, будут переносить звонкие предметы, лежащие на столе, на маленький столик, стоящий на противоположной стороне. Переносить надо тихо, чтобы пол и обувь не скрипели. Один ребенок переносит, а остальные дети слушают и называют предметы в той последовательности, в которой их переносил ребенок.</w:t>
      </w:r>
    </w:p>
    <w:p w:rsidR="00CE7FCE" w:rsidRPr="00CE7FCE" w:rsidRDefault="00CE7FCE" w:rsidP="00CE7FCE">
      <w:pPr>
        <w:spacing w:after="0" w:line="360" w:lineRule="auto"/>
        <w:rPr>
          <w:rFonts w:ascii="Times New Roman" w:hAnsi="Times New Roman" w:cs="Times New Roman"/>
          <w:sz w:val="28"/>
          <w:szCs w:val="28"/>
        </w:rPr>
      </w:pPr>
    </w:p>
    <w:p w:rsidR="00CE7FCE" w:rsidRPr="00CE7FCE" w:rsidRDefault="00CE7FCE" w:rsidP="00CE7FCE">
      <w:pPr>
        <w:spacing w:after="0" w:line="360" w:lineRule="auto"/>
        <w:jc w:val="center"/>
        <w:rPr>
          <w:rFonts w:ascii="Times New Roman" w:hAnsi="Times New Roman" w:cs="Times New Roman"/>
          <w:color w:val="060507"/>
          <w:sz w:val="28"/>
          <w:szCs w:val="28"/>
        </w:rPr>
      </w:pPr>
      <w:r w:rsidRPr="00CE7FCE">
        <w:rPr>
          <w:rFonts w:ascii="Times New Roman" w:hAnsi="Times New Roman" w:cs="Times New Roman"/>
          <w:color w:val="060507"/>
          <w:sz w:val="28"/>
          <w:szCs w:val="28"/>
        </w:rPr>
        <w:t>Веселый оркестр.</w:t>
      </w:r>
    </w:p>
    <w:p w:rsidR="00CE7FCE" w:rsidRPr="00CE7FCE" w:rsidRDefault="00CE7FCE" w:rsidP="00CE7FCE">
      <w:pPr>
        <w:spacing w:after="0" w:line="360" w:lineRule="auto"/>
        <w:rPr>
          <w:rFonts w:ascii="Times New Roman" w:hAnsi="Times New Roman" w:cs="Times New Roman"/>
          <w:color w:val="060507"/>
          <w:sz w:val="28"/>
          <w:szCs w:val="28"/>
        </w:rPr>
      </w:pPr>
    </w:p>
    <w:p w:rsidR="00CE7FCE" w:rsidRPr="00CE7FCE" w:rsidRDefault="00CE7FCE" w:rsidP="00CE7FCE">
      <w:pPr>
        <w:spacing w:after="0" w:line="360" w:lineRule="auto"/>
        <w:ind w:firstLine="567"/>
        <w:jc w:val="both"/>
        <w:rPr>
          <w:rFonts w:ascii="Times New Roman" w:hAnsi="Times New Roman" w:cs="Times New Roman"/>
          <w:sz w:val="28"/>
          <w:szCs w:val="28"/>
        </w:rPr>
      </w:pPr>
      <w:r w:rsidRPr="00CE7FCE">
        <w:rPr>
          <w:rFonts w:ascii="Times New Roman" w:hAnsi="Times New Roman" w:cs="Times New Roman"/>
          <w:sz w:val="28"/>
          <w:szCs w:val="28"/>
          <w:u w:val="single"/>
        </w:rPr>
        <w:t>Цель</w:t>
      </w:r>
      <w:r w:rsidRPr="00CE7FCE">
        <w:rPr>
          <w:rFonts w:ascii="Times New Roman" w:hAnsi="Times New Roman" w:cs="Times New Roman"/>
          <w:sz w:val="28"/>
          <w:szCs w:val="28"/>
        </w:rPr>
        <w:t xml:space="preserve">: </w:t>
      </w:r>
      <w:r w:rsidRPr="00CE7FCE">
        <w:rPr>
          <w:rFonts w:ascii="Times New Roman" w:hAnsi="Times New Roman" w:cs="Times New Roman"/>
          <w:color w:val="080808"/>
          <w:sz w:val="28"/>
          <w:szCs w:val="28"/>
        </w:rPr>
        <w:t xml:space="preserve">различать более близкие по звучанию предметы, осуществляя выбор из двух- трех. Развивать слуховое восприятие. </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proofErr w:type="gramStart"/>
      <w:r w:rsidRPr="00CE7FCE">
        <w:rPr>
          <w:rFonts w:ascii="Times New Roman" w:hAnsi="Times New Roman" w:cs="Times New Roman"/>
          <w:sz w:val="28"/>
          <w:szCs w:val="28"/>
          <w:u w:val="single"/>
        </w:rPr>
        <w:t>Оборудование</w:t>
      </w:r>
      <w:r w:rsidRPr="00CE7FCE">
        <w:rPr>
          <w:rFonts w:ascii="Times New Roman" w:hAnsi="Times New Roman" w:cs="Times New Roman"/>
          <w:sz w:val="28"/>
          <w:szCs w:val="28"/>
        </w:rPr>
        <w:t>:</w:t>
      </w:r>
      <w:r w:rsidRPr="00CE7FCE">
        <w:rPr>
          <w:rFonts w:ascii="Times New Roman" w:hAnsi="Times New Roman" w:cs="Times New Roman"/>
          <w:color w:val="080709"/>
          <w:sz w:val="28"/>
          <w:szCs w:val="28"/>
        </w:rPr>
        <w:t xml:space="preserve"> </w:t>
      </w:r>
      <w:proofErr w:type="spellStart"/>
      <w:r w:rsidRPr="00CE7FCE">
        <w:rPr>
          <w:rFonts w:ascii="Times New Roman" w:hAnsi="Times New Roman" w:cs="Times New Roman"/>
          <w:color w:val="080709"/>
          <w:sz w:val="28"/>
          <w:szCs w:val="28"/>
        </w:rPr>
        <w:t>полиэстироловые</w:t>
      </w:r>
      <w:proofErr w:type="spellEnd"/>
      <w:r w:rsidRPr="00CE7FCE">
        <w:rPr>
          <w:rFonts w:ascii="Times New Roman" w:hAnsi="Times New Roman" w:cs="Times New Roman"/>
          <w:color w:val="080709"/>
          <w:sz w:val="28"/>
          <w:szCs w:val="28"/>
        </w:rPr>
        <w:t xml:space="preserve"> бутылки из под напитков разного цвета, наполненные водой, деревянные палочки, письмо от «</w:t>
      </w:r>
      <w:proofErr w:type="spellStart"/>
      <w:r w:rsidRPr="00CE7FCE">
        <w:rPr>
          <w:rFonts w:ascii="Times New Roman" w:hAnsi="Times New Roman" w:cs="Times New Roman"/>
          <w:color w:val="080709"/>
          <w:sz w:val="28"/>
          <w:szCs w:val="28"/>
        </w:rPr>
        <w:t>Звукознайкина</w:t>
      </w:r>
      <w:proofErr w:type="spellEnd"/>
      <w:r w:rsidRPr="00CE7FCE">
        <w:rPr>
          <w:rFonts w:ascii="Times New Roman" w:hAnsi="Times New Roman" w:cs="Times New Roman"/>
          <w:color w:val="080709"/>
          <w:sz w:val="28"/>
          <w:szCs w:val="28"/>
        </w:rPr>
        <w:t>».</w:t>
      </w:r>
      <w:proofErr w:type="gramEnd"/>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sz w:val="28"/>
          <w:szCs w:val="28"/>
          <w:u w:val="single"/>
        </w:rPr>
        <w:t>Ход игры</w:t>
      </w:r>
      <w:r w:rsidRPr="00CE7FCE">
        <w:rPr>
          <w:rFonts w:ascii="Times New Roman" w:hAnsi="Times New Roman" w:cs="Times New Roman"/>
          <w:sz w:val="28"/>
          <w:szCs w:val="28"/>
        </w:rPr>
        <w:t xml:space="preserve">: </w:t>
      </w:r>
      <w:r w:rsidRPr="00CE7FCE">
        <w:rPr>
          <w:rFonts w:ascii="Times New Roman" w:hAnsi="Times New Roman" w:cs="Times New Roman"/>
          <w:color w:val="080709"/>
          <w:sz w:val="28"/>
          <w:szCs w:val="28"/>
        </w:rPr>
        <w:t>дети сидят на ковре. Раздается стук в дверь, передается конверт с письмом. Логопед читает адрес и называет отправителя. Открывает конверт, достает письмо, читает его, «</w:t>
      </w:r>
      <w:proofErr w:type="spellStart"/>
      <w:r w:rsidRPr="00CE7FCE">
        <w:rPr>
          <w:rFonts w:ascii="Times New Roman" w:hAnsi="Times New Roman" w:cs="Times New Roman"/>
          <w:color w:val="080709"/>
          <w:sz w:val="28"/>
          <w:szCs w:val="28"/>
        </w:rPr>
        <w:t>Звукознайкин</w:t>
      </w:r>
      <w:proofErr w:type="spellEnd"/>
      <w:r w:rsidRPr="00CE7FCE">
        <w:rPr>
          <w:rFonts w:ascii="Times New Roman" w:hAnsi="Times New Roman" w:cs="Times New Roman"/>
          <w:color w:val="080709"/>
          <w:sz w:val="28"/>
          <w:szCs w:val="28"/>
        </w:rPr>
        <w:t xml:space="preserve">» пишет в письме, что он прислал в подарок четыре бутылки разного цвета и  хочет, чтобы дети научились различать разные по высоте звуки, ударяя палочкой по бутылкам. Затем логопед предлагает детям отвернуться, послушать и догадаться, от </w:t>
      </w:r>
      <w:r w:rsidRPr="00CE7FCE">
        <w:rPr>
          <w:rFonts w:ascii="Times New Roman" w:hAnsi="Times New Roman" w:cs="Times New Roman"/>
          <w:color w:val="080709"/>
          <w:sz w:val="28"/>
          <w:szCs w:val="28"/>
        </w:rPr>
        <w:lastRenderedPageBreak/>
        <w:t>какой бутылки происходит звук, воспроизвести этот звук. Затем логопед предлагает поиграть на бутылках четырем детям одновременно.</w:t>
      </w:r>
    </w:p>
    <w:p w:rsidR="00CE7FCE" w:rsidRPr="00CE7FCE" w:rsidRDefault="00CE7FCE" w:rsidP="00CE7FCE">
      <w:pPr>
        <w:spacing w:after="0" w:line="360" w:lineRule="auto"/>
        <w:rPr>
          <w:rFonts w:ascii="Times New Roman" w:hAnsi="Times New Roman" w:cs="Times New Roman"/>
          <w:sz w:val="28"/>
          <w:szCs w:val="28"/>
        </w:rPr>
      </w:pPr>
    </w:p>
    <w:p w:rsidR="00CE7FCE" w:rsidRPr="00CE7FCE" w:rsidRDefault="00CE7FCE" w:rsidP="00CE7FCE">
      <w:pPr>
        <w:spacing w:after="0" w:line="360" w:lineRule="auto"/>
        <w:jc w:val="center"/>
        <w:rPr>
          <w:rFonts w:ascii="Times New Roman" w:hAnsi="Times New Roman" w:cs="Times New Roman"/>
          <w:color w:val="080808"/>
          <w:sz w:val="28"/>
          <w:szCs w:val="28"/>
        </w:rPr>
      </w:pPr>
      <w:r w:rsidRPr="00CE7FCE">
        <w:rPr>
          <w:rFonts w:ascii="Times New Roman" w:hAnsi="Times New Roman" w:cs="Times New Roman"/>
          <w:color w:val="080808"/>
          <w:sz w:val="28"/>
          <w:szCs w:val="28"/>
        </w:rPr>
        <w:t>Какая дощечка прозвучала?</w:t>
      </w:r>
    </w:p>
    <w:p w:rsidR="00CE7FCE" w:rsidRPr="00CE7FCE" w:rsidRDefault="00CE7FCE" w:rsidP="00CE7FCE">
      <w:pPr>
        <w:spacing w:after="0" w:line="360" w:lineRule="auto"/>
        <w:rPr>
          <w:rFonts w:ascii="Times New Roman" w:hAnsi="Times New Roman" w:cs="Times New Roman"/>
          <w:color w:val="080808"/>
          <w:sz w:val="28"/>
          <w:szCs w:val="28"/>
        </w:rPr>
      </w:pPr>
    </w:p>
    <w:p w:rsidR="00CE7FCE" w:rsidRPr="00CE7FCE" w:rsidRDefault="00CE7FCE" w:rsidP="00CE7FCE">
      <w:pPr>
        <w:spacing w:after="0" w:line="360" w:lineRule="auto"/>
        <w:ind w:firstLine="567"/>
        <w:jc w:val="both"/>
        <w:rPr>
          <w:rFonts w:ascii="Times New Roman" w:hAnsi="Times New Roman" w:cs="Times New Roman"/>
          <w:color w:val="080808"/>
          <w:sz w:val="28"/>
          <w:szCs w:val="28"/>
        </w:rPr>
      </w:pPr>
      <w:r w:rsidRPr="00CE7FCE">
        <w:rPr>
          <w:rFonts w:ascii="Times New Roman" w:hAnsi="Times New Roman" w:cs="Times New Roman"/>
          <w:color w:val="080808"/>
          <w:sz w:val="28"/>
          <w:szCs w:val="28"/>
          <w:u w:val="single"/>
        </w:rPr>
        <w:t>Цель</w:t>
      </w:r>
      <w:r w:rsidRPr="00CE7FCE">
        <w:rPr>
          <w:rFonts w:ascii="Times New Roman" w:hAnsi="Times New Roman" w:cs="Times New Roman"/>
          <w:color w:val="080808"/>
          <w:sz w:val="28"/>
          <w:szCs w:val="28"/>
        </w:rPr>
        <w:t>: та же</w:t>
      </w:r>
    </w:p>
    <w:p w:rsidR="00CE7FCE" w:rsidRPr="00CE7FCE" w:rsidRDefault="00CE7FCE" w:rsidP="00CE7FCE">
      <w:pPr>
        <w:spacing w:after="0" w:line="360" w:lineRule="auto"/>
        <w:ind w:firstLine="567"/>
        <w:jc w:val="both"/>
        <w:rPr>
          <w:rFonts w:ascii="Times New Roman" w:hAnsi="Times New Roman" w:cs="Times New Roman"/>
          <w:color w:val="080808"/>
          <w:sz w:val="28"/>
          <w:szCs w:val="28"/>
        </w:rPr>
      </w:pPr>
      <w:r w:rsidRPr="00CE7FCE">
        <w:rPr>
          <w:rFonts w:ascii="Times New Roman" w:hAnsi="Times New Roman" w:cs="Times New Roman"/>
          <w:color w:val="080808"/>
          <w:sz w:val="28"/>
          <w:szCs w:val="28"/>
          <w:u w:val="single"/>
        </w:rPr>
        <w:t>Оборудование</w:t>
      </w:r>
      <w:r w:rsidRPr="00CE7FCE">
        <w:rPr>
          <w:rFonts w:ascii="Times New Roman" w:hAnsi="Times New Roman" w:cs="Times New Roman"/>
          <w:color w:val="080808"/>
          <w:sz w:val="28"/>
          <w:szCs w:val="28"/>
        </w:rPr>
        <w:t xml:space="preserve">: </w:t>
      </w:r>
      <w:r w:rsidRPr="00CE7FCE">
        <w:rPr>
          <w:rFonts w:ascii="Times New Roman" w:hAnsi="Times New Roman" w:cs="Times New Roman"/>
          <w:color w:val="070708"/>
          <w:sz w:val="28"/>
          <w:szCs w:val="28"/>
        </w:rPr>
        <w:t>дощечки разной длины, соединенные вместе.</w:t>
      </w:r>
    </w:p>
    <w:p w:rsidR="00CE7FCE" w:rsidRPr="00CE7FCE" w:rsidRDefault="00CE7FCE" w:rsidP="00CE7FCE">
      <w:pPr>
        <w:spacing w:after="0" w:line="360" w:lineRule="auto"/>
        <w:ind w:firstLine="567"/>
        <w:jc w:val="both"/>
        <w:rPr>
          <w:rFonts w:ascii="Times New Roman" w:hAnsi="Times New Roman" w:cs="Times New Roman"/>
          <w:color w:val="070708"/>
          <w:sz w:val="28"/>
          <w:szCs w:val="28"/>
        </w:rPr>
      </w:pPr>
      <w:r w:rsidRPr="00CE7FCE">
        <w:rPr>
          <w:rFonts w:ascii="Times New Roman" w:hAnsi="Times New Roman" w:cs="Times New Roman"/>
          <w:color w:val="080808"/>
          <w:sz w:val="28"/>
          <w:szCs w:val="28"/>
          <w:u w:val="single"/>
        </w:rPr>
        <w:t>Ход игры</w:t>
      </w:r>
      <w:r w:rsidRPr="00CE7FCE">
        <w:rPr>
          <w:rFonts w:ascii="Times New Roman" w:hAnsi="Times New Roman" w:cs="Times New Roman"/>
          <w:color w:val="080808"/>
          <w:sz w:val="28"/>
          <w:szCs w:val="28"/>
        </w:rPr>
        <w:t>:</w:t>
      </w:r>
      <w:r w:rsidRPr="00CE7FCE">
        <w:rPr>
          <w:rFonts w:ascii="Times New Roman" w:hAnsi="Times New Roman" w:cs="Times New Roman"/>
          <w:color w:val="070708"/>
          <w:sz w:val="28"/>
          <w:szCs w:val="28"/>
        </w:rPr>
        <w:t xml:space="preserve"> Игра проводится аналогично игре «Веселый оркестр».</w:t>
      </w:r>
    </w:p>
    <w:p w:rsidR="00CE7FCE" w:rsidRPr="00CE7FCE" w:rsidRDefault="00CE7FCE" w:rsidP="00CE7FCE">
      <w:pPr>
        <w:spacing w:after="0" w:line="360" w:lineRule="auto"/>
        <w:rPr>
          <w:rFonts w:ascii="Times New Roman" w:hAnsi="Times New Roman" w:cs="Times New Roman"/>
          <w:color w:val="070708"/>
          <w:sz w:val="28"/>
          <w:szCs w:val="28"/>
        </w:rPr>
      </w:pPr>
    </w:p>
    <w:p w:rsidR="00CE7FCE" w:rsidRPr="00CE7FCE" w:rsidRDefault="00CE7FCE" w:rsidP="00CE7FCE">
      <w:pPr>
        <w:spacing w:after="0" w:line="360" w:lineRule="auto"/>
        <w:jc w:val="center"/>
        <w:rPr>
          <w:rFonts w:ascii="Times New Roman" w:hAnsi="Times New Roman" w:cs="Times New Roman"/>
          <w:color w:val="070708"/>
          <w:sz w:val="28"/>
          <w:szCs w:val="28"/>
        </w:rPr>
      </w:pPr>
      <w:r w:rsidRPr="00CE7FCE">
        <w:rPr>
          <w:rFonts w:ascii="Times New Roman" w:hAnsi="Times New Roman" w:cs="Times New Roman"/>
          <w:color w:val="070708"/>
          <w:sz w:val="28"/>
          <w:szCs w:val="28"/>
        </w:rPr>
        <w:t>В страну шумов и звуков.</w:t>
      </w:r>
    </w:p>
    <w:p w:rsidR="00CE7FCE" w:rsidRPr="00CE7FCE" w:rsidRDefault="00CE7FCE" w:rsidP="00CE7FCE">
      <w:pPr>
        <w:spacing w:after="0" w:line="360" w:lineRule="auto"/>
        <w:rPr>
          <w:rFonts w:ascii="Times New Roman" w:hAnsi="Times New Roman" w:cs="Times New Roman"/>
          <w:color w:val="070708"/>
          <w:sz w:val="28"/>
          <w:szCs w:val="28"/>
        </w:rPr>
      </w:pPr>
    </w:p>
    <w:p w:rsidR="00CE7FCE" w:rsidRPr="00CE7FCE" w:rsidRDefault="00CE7FCE" w:rsidP="00CE7FCE">
      <w:pPr>
        <w:spacing w:after="0" w:line="360" w:lineRule="auto"/>
        <w:ind w:firstLine="567"/>
        <w:jc w:val="both"/>
        <w:rPr>
          <w:rFonts w:ascii="Times New Roman" w:hAnsi="Times New Roman" w:cs="Times New Roman"/>
          <w:color w:val="070708"/>
          <w:sz w:val="28"/>
          <w:szCs w:val="28"/>
        </w:rPr>
      </w:pPr>
      <w:r w:rsidRPr="00CE7FCE">
        <w:rPr>
          <w:rFonts w:ascii="Times New Roman" w:hAnsi="Times New Roman" w:cs="Times New Roman"/>
          <w:color w:val="070708"/>
          <w:sz w:val="28"/>
          <w:szCs w:val="28"/>
          <w:u w:val="single"/>
        </w:rPr>
        <w:t>Цель</w:t>
      </w:r>
      <w:r w:rsidRPr="00CE7FCE">
        <w:rPr>
          <w:rFonts w:ascii="Times New Roman" w:hAnsi="Times New Roman" w:cs="Times New Roman"/>
          <w:color w:val="070708"/>
          <w:sz w:val="28"/>
          <w:szCs w:val="28"/>
        </w:rPr>
        <w:t>: учить различать неречевые звуки, развивать слуховую память, творческое воображение.</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70708"/>
          <w:sz w:val="28"/>
          <w:szCs w:val="28"/>
          <w:u w:val="single"/>
        </w:rPr>
        <w:t>Оборудование</w:t>
      </w:r>
      <w:r w:rsidRPr="00CE7FCE">
        <w:rPr>
          <w:rFonts w:ascii="Times New Roman" w:hAnsi="Times New Roman" w:cs="Times New Roman"/>
          <w:color w:val="070708"/>
          <w:sz w:val="28"/>
          <w:szCs w:val="28"/>
        </w:rPr>
        <w:t xml:space="preserve">: стихотворение </w:t>
      </w:r>
      <w:proofErr w:type="spellStart"/>
      <w:r w:rsidRPr="00CE7FCE">
        <w:rPr>
          <w:rFonts w:ascii="Times New Roman" w:hAnsi="Times New Roman" w:cs="Times New Roman"/>
          <w:color w:val="070708"/>
          <w:sz w:val="28"/>
          <w:szCs w:val="28"/>
        </w:rPr>
        <w:t>Р.Сеф</w:t>
      </w:r>
      <w:proofErr w:type="spellEnd"/>
      <w:r w:rsidRPr="00CE7FCE">
        <w:rPr>
          <w:rFonts w:ascii="Times New Roman" w:hAnsi="Times New Roman" w:cs="Times New Roman"/>
          <w:color w:val="070708"/>
          <w:sz w:val="28"/>
          <w:szCs w:val="28"/>
        </w:rPr>
        <w:t xml:space="preserve"> «Тишина», повязки, кисточки, цветные карандаши, пластинка музыки Э. Артемьева «Вокализ».</w:t>
      </w:r>
    </w:p>
    <w:p w:rsidR="00CE7FCE" w:rsidRPr="00CE7FCE" w:rsidRDefault="00CE7FCE" w:rsidP="00CE7FCE">
      <w:pPr>
        <w:spacing w:after="0" w:line="360" w:lineRule="auto"/>
        <w:ind w:firstLine="567"/>
        <w:jc w:val="both"/>
        <w:rPr>
          <w:rFonts w:ascii="Times New Roman" w:hAnsi="Times New Roman" w:cs="Times New Roman"/>
          <w:color w:val="070708"/>
          <w:sz w:val="28"/>
          <w:szCs w:val="28"/>
        </w:rPr>
      </w:pPr>
      <w:r w:rsidRPr="00CE7FCE">
        <w:rPr>
          <w:rFonts w:ascii="Times New Roman" w:hAnsi="Times New Roman" w:cs="Times New Roman"/>
          <w:color w:val="070708"/>
          <w:sz w:val="28"/>
          <w:szCs w:val="28"/>
          <w:u w:val="single"/>
        </w:rPr>
        <w:t>Ход игры</w:t>
      </w:r>
      <w:r w:rsidRPr="00CE7FCE">
        <w:rPr>
          <w:rFonts w:ascii="Times New Roman" w:hAnsi="Times New Roman" w:cs="Times New Roman"/>
          <w:color w:val="070708"/>
          <w:sz w:val="28"/>
          <w:szCs w:val="28"/>
        </w:rPr>
        <w:t xml:space="preserve">: </w:t>
      </w:r>
      <w:r w:rsidRPr="00CE7FCE">
        <w:rPr>
          <w:rFonts w:ascii="Times New Roman" w:hAnsi="Times New Roman" w:cs="Times New Roman"/>
          <w:color w:val="080809"/>
          <w:sz w:val="28"/>
          <w:szCs w:val="28"/>
        </w:rPr>
        <w:t xml:space="preserve">логопед читает детям стихотворение «Тишина» </w:t>
      </w:r>
      <w:proofErr w:type="spellStart"/>
      <w:r w:rsidRPr="00CE7FCE">
        <w:rPr>
          <w:rFonts w:ascii="Times New Roman" w:hAnsi="Times New Roman" w:cs="Times New Roman"/>
          <w:color w:val="080809"/>
          <w:sz w:val="28"/>
          <w:szCs w:val="28"/>
        </w:rPr>
        <w:t>Р.Сеф</w:t>
      </w:r>
      <w:proofErr w:type="spellEnd"/>
      <w:r w:rsidRPr="00CE7FCE">
        <w:rPr>
          <w:rFonts w:ascii="Times New Roman" w:hAnsi="Times New Roman" w:cs="Times New Roman"/>
          <w:color w:val="080809"/>
          <w:sz w:val="28"/>
          <w:szCs w:val="28"/>
        </w:rPr>
        <w:t>.</w:t>
      </w:r>
    </w:p>
    <w:p w:rsidR="00CE7FCE" w:rsidRPr="00CE7FCE" w:rsidRDefault="00CE7FCE" w:rsidP="00CE7FCE">
      <w:pPr>
        <w:spacing w:after="0" w:line="360" w:lineRule="auto"/>
        <w:rPr>
          <w:rFonts w:ascii="Times New Roman" w:hAnsi="Times New Roman" w:cs="Times New Roman"/>
          <w:color w:val="080808"/>
          <w:sz w:val="28"/>
          <w:szCs w:val="28"/>
        </w:rPr>
      </w:pPr>
    </w:p>
    <w:p w:rsidR="00CE7FCE" w:rsidRPr="00CE7FCE" w:rsidRDefault="00CE7FCE" w:rsidP="00CE7FCE">
      <w:pPr>
        <w:spacing w:after="0" w:line="360" w:lineRule="auto"/>
        <w:ind w:firstLine="2835"/>
        <w:rPr>
          <w:rFonts w:ascii="Times New Roman" w:hAnsi="Times New Roman" w:cs="Times New Roman"/>
          <w:color w:val="080808"/>
          <w:sz w:val="28"/>
          <w:szCs w:val="28"/>
        </w:rPr>
      </w:pPr>
      <w:r w:rsidRPr="00CE7FCE">
        <w:rPr>
          <w:rFonts w:ascii="Times New Roman" w:hAnsi="Times New Roman" w:cs="Times New Roman"/>
          <w:color w:val="080808"/>
          <w:sz w:val="28"/>
          <w:szCs w:val="28"/>
        </w:rPr>
        <w:t>Слушай,</w:t>
      </w:r>
    </w:p>
    <w:p w:rsidR="00CE7FCE" w:rsidRPr="00CE7FCE" w:rsidRDefault="00CE7FCE" w:rsidP="00CE7FCE">
      <w:pPr>
        <w:spacing w:after="0" w:line="360" w:lineRule="auto"/>
        <w:ind w:firstLine="2835"/>
        <w:rPr>
          <w:rFonts w:ascii="Times New Roman" w:hAnsi="Times New Roman" w:cs="Times New Roman"/>
          <w:color w:val="080808"/>
          <w:sz w:val="28"/>
          <w:szCs w:val="28"/>
        </w:rPr>
      </w:pPr>
      <w:r w:rsidRPr="00CE7FCE">
        <w:rPr>
          <w:rFonts w:ascii="Times New Roman" w:hAnsi="Times New Roman" w:cs="Times New Roman"/>
          <w:color w:val="080808"/>
          <w:sz w:val="28"/>
          <w:szCs w:val="28"/>
        </w:rPr>
        <w:t xml:space="preserve">Что это звенит? </w:t>
      </w:r>
    </w:p>
    <w:p w:rsidR="00CE7FCE" w:rsidRPr="00CE7FCE" w:rsidRDefault="00CE7FCE" w:rsidP="00CE7FCE">
      <w:pPr>
        <w:spacing w:after="0" w:line="360" w:lineRule="auto"/>
        <w:ind w:firstLine="2835"/>
        <w:rPr>
          <w:rFonts w:ascii="Times New Roman" w:hAnsi="Times New Roman" w:cs="Times New Roman"/>
          <w:color w:val="080808"/>
          <w:sz w:val="28"/>
          <w:szCs w:val="28"/>
        </w:rPr>
      </w:pPr>
      <w:r w:rsidRPr="00CE7FCE">
        <w:rPr>
          <w:rFonts w:ascii="Times New Roman" w:hAnsi="Times New Roman" w:cs="Times New Roman"/>
          <w:color w:val="080808"/>
          <w:sz w:val="28"/>
          <w:szCs w:val="28"/>
        </w:rPr>
        <w:t xml:space="preserve">Может быть, </w:t>
      </w:r>
    </w:p>
    <w:p w:rsidR="00CE7FCE" w:rsidRPr="00CE7FCE" w:rsidRDefault="00CE7FCE" w:rsidP="00CE7FCE">
      <w:pPr>
        <w:spacing w:after="0" w:line="360" w:lineRule="auto"/>
        <w:ind w:firstLine="2835"/>
        <w:rPr>
          <w:rFonts w:ascii="Times New Roman" w:hAnsi="Times New Roman" w:cs="Times New Roman"/>
          <w:color w:val="080808"/>
          <w:sz w:val="28"/>
          <w:szCs w:val="28"/>
        </w:rPr>
      </w:pPr>
      <w:r w:rsidRPr="00CE7FCE">
        <w:rPr>
          <w:rFonts w:ascii="Times New Roman" w:hAnsi="Times New Roman" w:cs="Times New Roman"/>
          <w:color w:val="080808"/>
          <w:sz w:val="28"/>
          <w:szCs w:val="28"/>
        </w:rPr>
        <w:t>Ползет в зенит</w:t>
      </w:r>
    </w:p>
    <w:p w:rsidR="00CE7FCE" w:rsidRPr="00CE7FCE" w:rsidRDefault="00CE7FCE" w:rsidP="00CE7FCE">
      <w:pPr>
        <w:spacing w:after="0" w:line="360" w:lineRule="auto"/>
        <w:ind w:firstLine="2835"/>
        <w:rPr>
          <w:rFonts w:ascii="Times New Roman" w:hAnsi="Times New Roman" w:cs="Times New Roman"/>
          <w:color w:val="080808"/>
          <w:sz w:val="28"/>
          <w:szCs w:val="28"/>
        </w:rPr>
      </w:pPr>
      <w:r w:rsidRPr="00CE7FCE">
        <w:rPr>
          <w:rFonts w:ascii="Times New Roman" w:hAnsi="Times New Roman" w:cs="Times New Roman"/>
          <w:color w:val="080808"/>
          <w:sz w:val="28"/>
          <w:szCs w:val="28"/>
        </w:rPr>
        <w:t xml:space="preserve">Реактивный самолет? </w:t>
      </w:r>
    </w:p>
    <w:p w:rsidR="00CE7FCE" w:rsidRPr="00CE7FCE" w:rsidRDefault="00CE7FCE" w:rsidP="00CE7FCE">
      <w:pPr>
        <w:spacing w:after="0" w:line="360" w:lineRule="auto"/>
        <w:ind w:firstLine="2835"/>
        <w:rPr>
          <w:rFonts w:ascii="Times New Roman" w:hAnsi="Times New Roman" w:cs="Times New Roman"/>
          <w:color w:val="080808"/>
          <w:sz w:val="28"/>
          <w:szCs w:val="28"/>
        </w:rPr>
      </w:pPr>
      <w:r w:rsidRPr="00CE7FCE">
        <w:rPr>
          <w:rFonts w:ascii="Times New Roman" w:hAnsi="Times New Roman" w:cs="Times New Roman"/>
          <w:color w:val="080808"/>
          <w:sz w:val="28"/>
          <w:szCs w:val="28"/>
        </w:rPr>
        <w:t>Сам летит</w:t>
      </w:r>
    </w:p>
    <w:p w:rsidR="00CE7FCE" w:rsidRPr="00CE7FCE" w:rsidRDefault="00CE7FCE" w:rsidP="00CE7FCE">
      <w:pPr>
        <w:spacing w:after="0" w:line="360" w:lineRule="auto"/>
        <w:ind w:firstLine="2835"/>
        <w:rPr>
          <w:rFonts w:ascii="Times New Roman" w:hAnsi="Times New Roman" w:cs="Times New Roman"/>
          <w:color w:val="080808"/>
          <w:sz w:val="28"/>
          <w:szCs w:val="28"/>
        </w:rPr>
      </w:pPr>
      <w:r w:rsidRPr="00CE7FCE">
        <w:rPr>
          <w:rFonts w:ascii="Times New Roman" w:hAnsi="Times New Roman" w:cs="Times New Roman"/>
          <w:color w:val="080808"/>
          <w:sz w:val="28"/>
          <w:szCs w:val="28"/>
        </w:rPr>
        <w:t xml:space="preserve">И сам поет. </w:t>
      </w:r>
    </w:p>
    <w:p w:rsidR="00CE7FCE" w:rsidRPr="00CE7FCE" w:rsidRDefault="00CE7FCE" w:rsidP="00CE7FCE">
      <w:pPr>
        <w:spacing w:after="0" w:line="360" w:lineRule="auto"/>
        <w:ind w:firstLine="2835"/>
        <w:rPr>
          <w:rFonts w:ascii="Times New Roman" w:hAnsi="Times New Roman" w:cs="Times New Roman"/>
          <w:color w:val="080808"/>
          <w:sz w:val="28"/>
          <w:szCs w:val="28"/>
        </w:rPr>
      </w:pPr>
      <w:r w:rsidRPr="00CE7FCE">
        <w:rPr>
          <w:rFonts w:ascii="Times New Roman" w:hAnsi="Times New Roman" w:cs="Times New Roman"/>
          <w:color w:val="080808"/>
          <w:sz w:val="28"/>
          <w:szCs w:val="28"/>
        </w:rPr>
        <w:t xml:space="preserve">Может быть, </w:t>
      </w:r>
    </w:p>
    <w:p w:rsidR="00CE7FCE" w:rsidRPr="00CE7FCE" w:rsidRDefault="00CE7FCE" w:rsidP="00CE7FCE">
      <w:pPr>
        <w:spacing w:after="0" w:line="360" w:lineRule="auto"/>
        <w:ind w:firstLine="2835"/>
        <w:rPr>
          <w:rFonts w:ascii="Times New Roman" w:hAnsi="Times New Roman" w:cs="Times New Roman"/>
          <w:color w:val="080808"/>
          <w:sz w:val="28"/>
          <w:szCs w:val="28"/>
        </w:rPr>
      </w:pPr>
      <w:r w:rsidRPr="00CE7FCE">
        <w:rPr>
          <w:rFonts w:ascii="Times New Roman" w:hAnsi="Times New Roman" w:cs="Times New Roman"/>
          <w:color w:val="080808"/>
          <w:sz w:val="28"/>
          <w:szCs w:val="28"/>
        </w:rPr>
        <w:t xml:space="preserve">Мохнатый жук </w:t>
      </w:r>
    </w:p>
    <w:p w:rsidR="00CE7FCE" w:rsidRPr="00CE7FCE" w:rsidRDefault="00CE7FCE" w:rsidP="00CE7FCE">
      <w:pPr>
        <w:spacing w:after="0" w:line="360" w:lineRule="auto"/>
        <w:ind w:firstLine="2835"/>
        <w:rPr>
          <w:rFonts w:ascii="Times New Roman" w:hAnsi="Times New Roman" w:cs="Times New Roman"/>
          <w:color w:val="080808"/>
          <w:sz w:val="28"/>
          <w:szCs w:val="28"/>
        </w:rPr>
      </w:pPr>
      <w:r w:rsidRPr="00CE7FCE">
        <w:rPr>
          <w:rFonts w:ascii="Times New Roman" w:hAnsi="Times New Roman" w:cs="Times New Roman"/>
          <w:color w:val="080808"/>
          <w:sz w:val="28"/>
          <w:szCs w:val="28"/>
        </w:rPr>
        <w:t xml:space="preserve">Только что </w:t>
      </w:r>
    </w:p>
    <w:p w:rsidR="00CE7FCE" w:rsidRPr="00CE7FCE" w:rsidRDefault="00CE7FCE" w:rsidP="00CE7FCE">
      <w:pPr>
        <w:spacing w:after="0" w:line="360" w:lineRule="auto"/>
        <w:ind w:firstLine="2835"/>
        <w:rPr>
          <w:rFonts w:ascii="Times New Roman" w:hAnsi="Times New Roman" w:cs="Times New Roman"/>
          <w:color w:val="080808"/>
          <w:sz w:val="28"/>
          <w:szCs w:val="28"/>
        </w:rPr>
      </w:pPr>
      <w:r w:rsidRPr="00CE7FCE">
        <w:rPr>
          <w:rFonts w:ascii="Times New Roman" w:hAnsi="Times New Roman" w:cs="Times New Roman"/>
          <w:color w:val="080808"/>
          <w:sz w:val="28"/>
          <w:szCs w:val="28"/>
        </w:rPr>
        <w:t>Покинул сук?</w:t>
      </w:r>
    </w:p>
    <w:p w:rsidR="00CE7FCE" w:rsidRPr="00CE7FCE" w:rsidRDefault="00CE7FCE" w:rsidP="00CE7FCE">
      <w:pPr>
        <w:spacing w:after="0" w:line="360" w:lineRule="auto"/>
        <w:ind w:firstLine="2835"/>
        <w:rPr>
          <w:rFonts w:ascii="Times New Roman" w:hAnsi="Times New Roman" w:cs="Times New Roman"/>
          <w:color w:val="080808"/>
          <w:sz w:val="28"/>
          <w:szCs w:val="28"/>
        </w:rPr>
      </w:pPr>
      <w:r w:rsidRPr="00CE7FCE">
        <w:rPr>
          <w:rFonts w:ascii="Times New Roman" w:hAnsi="Times New Roman" w:cs="Times New Roman"/>
          <w:color w:val="080808"/>
          <w:sz w:val="28"/>
          <w:szCs w:val="28"/>
        </w:rPr>
        <w:t xml:space="preserve">Жук ничем не знаменит; </w:t>
      </w:r>
    </w:p>
    <w:p w:rsidR="00CE7FCE" w:rsidRPr="00CE7FCE" w:rsidRDefault="00CE7FCE" w:rsidP="00CE7FCE">
      <w:pPr>
        <w:spacing w:after="0" w:line="360" w:lineRule="auto"/>
        <w:ind w:firstLine="2835"/>
        <w:rPr>
          <w:rFonts w:ascii="Times New Roman" w:hAnsi="Times New Roman" w:cs="Times New Roman"/>
          <w:color w:val="080808"/>
          <w:sz w:val="28"/>
          <w:szCs w:val="28"/>
        </w:rPr>
      </w:pPr>
      <w:r w:rsidRPr="00CE7FCE">
        <w:rPr>
          <w:rFonts w:ascii="Times New Roman" w:hAnsi="Times New Roman" w:cs="Times New Roman"/>
          <w:color w:val="080808"/>
          <w:sz w:val="28"/>
          <w:szCs w:val="28"/>
        </w:rPr>
        <w:t>Скучно -</w:t>
      </w:r>
    </w:p>
    <w:p w:rsidR="00CE7FCE" w:rsidRPr="00CE7FCE" w:rsidRDefault="00CE7FCE" w:rsidP="00CE7FCE">
      <w:pPr>
        <w:spacing w:after="0" w:line="360" w:lineRule="auto"/>
        <w:ind w:firstLine="2835"/>
        <w:rPr>
          <w:rFonts w:ascii="Times New Roman" w:hAnsi="Times New Roman" w:cs="Times New Roman"/>
          <w:color w:val="080808"/>
          <w:sz w:val="28"/>
          <w:szCs w:val="28"/>
        </w:rPr>
      </w:pPr>
      <w:r w:rsidRPr="00CE7FCE">
        <w:rPr>
          <w:rFonts w:ascii="Times New Roman" w:hAnsi="Times New Roman" w:cs="Times New Roman"/>
          <w:color w:val="080808"/>
          <w:sz w:val="28"/>
          <w:szCs w:val="28"/>
        </w:rPr>
        <w:lastRenderedPageBreak/>
        <w:t>Вот он и звенит?</w:t>
      </w:r>
    </w:p>
    <w:p w:rsidR="00CE7FCE" w:rsidRPr="00CE7FCE" w:rsidRDefault="00CE7FCE" w:rsidP="00CE7FCE">
      <w:pPr>
        <w:spacing w:after="0" w:line="360" w:lineRule="auto"/>
        <w:ind w:firstLine="2835"/>
        <w:rPr>
          <w:rFonts w:ascii="Times New Roman" w:hAnsi="Times New Roman" w:cs="Times New Roman"/>
          <w:color w:val="080808"/>
          <w:sz w:val="28"/>
          <w:szCs w:val="28"/>
        </w:rPr>
      </w:pPr>
      <w:r w:rsidRPr="00CE7FCE">
        <w:rPr>
          <w:rFonts w:ascii="Times New Roman" w:hAnsi="Times New Roman" w:cs="Times New Roman"/>
          <w:color w:val="080808"/>
          <w:sz w:val="28"/>
          <w:szCs w:val="28"/>
        </w:rPr>
        <w:t>Нет ни мухи,</w:t>
      </w:r>
    </w:p>
    <w:p w:rsidR="00CE7FCE" w:rsidRPr="00CE7FCE" w:rsidRDefault="00CE7FCE" w:rsidP="00CE7FCE">
      <w:pPr>
        <w:spacing w:after="0" w:line="360" w:lineRule="auto"/>
        <w:ind w:firstLine="2835"/>
        <w:rPr>
          <w:rFonts w:ascii="Times New Roman" w:hAnsi="Times New Roman" w:cs="Times New Roman"/>
          <w:color w:val="080808"/>
          <w:sz w:val="28"/>
          <w:szCs w:val="28"/>
        </w:rPr>
      </w:pPr>
      <w:r w:rsidRPr="00CE7FCE">
        <w:rPr>
          <w:rFonts w:ascii="Times New Roman" w:hAnsi="Times New Roman" w:cs="Times New Roman"/>
          <w:color w:val="080808"/>
          <w:sz w:val="28"/>
          <w:szCs w:val="28"/>
        </w:rPr>
        <w:t>Ни жука</w:t>
      </w:r>
    </w:p>
    <w:p w:rsidR="00CE7FCE" w:rsidRPr="00CE7FCE" w:rsidRDefault="00CE7FCE" w:rsidP="00CE7FCE">
      <w:pPr>
        <w:spacing w:after="0" w:line="360" w:lineRule="auto"/>
        <w:ind w:firstLine="2835"/>
        <w:rPr>
          <w:rFonts w:ascii="Times New Roman" w:hAnsi="Times New Roman" w:cs="Times New Roman"/>
          <w:color w:val="080808"/>
          <w:sz w:val="28"/>
          <w:szCs w:val="28"/>
        </w:rPr>
      </w:pPr>
      <w:r w:rsidRPr="00CE7FCE">
        <w:rPr>
          <w:rFonts w:ascii="Times New Roman" w:hAnsi="Times New Roman" w:cs="Times New Roman"/>
          <w:color w:val="080808"/>
          <w:sz w:val="28"/>
          <w:szCs w:val="28"/>
        </w:rPr>
        <w:t>Нет ни грома,</w:t>
      </w:r>
    </w:p>
    <w:p w:rsidR="00CE7FCE" w:rsidRPr="00CE7FCE" w:rsidRDefault="00CE7FCE" w:rsidP="00CE7FCE">
      <w:pPr>
        <w:spacing w:after="0" w:line="360" w:lineRule="auto"/>
        <w:ind w:firstLine="2835"/>
        <w:rPr>
          <w:rFonts w:ascii="Times New Roman" w:hAnsi="Times New Roman" w:cs="Times New Roman"/>
          <w:color w:val="080808"/>
          <w:sz w:val="28"/>
          <w:szCs w:val="28"/>
        </w:rPr>
      </w:pPr>
      <w:r w:rsidRPr="00CE7FCE">
        <w:rPr>
          <w:rFonts w:ascii="Times New Roman" w:hAnsi="Times New Roman" w:cs="Times New Roman"/>
          <w:color w:val="080808"/>
          <w:sz w:val="28"/>
          <w:szCs w:val="28"/>
        </w:rPr>
        <w:t>Ни гудка…</w:t>
      </w:r>
    </w:p>
    <w:p w:rsidR="00CE7FCE" w:rsidRPr="00CE7FCE" w:rsidRDefault="00CE7FCE" w:rsidP="00CE7FCE">
      <w:pPr>
        <w:spacing w:after="0" w:line="360" w:lineRule="auto"/>
        <w:rPr>
          <w:rFonts w:ascii="Times New Roman" w:hAnsi="Times New Roman" w:cs="Times New Roman"/>
          <w:color w:val="080808"/>
          <w:sz w:val="28"/>
          <w:szCs w:val="28"/>
        </w:rPr>
      </w:pPr>
    </w:p>
    <w:p w:rsidR="00CE7FCE" w:rsidRPr="00CE7FCE" w:rsidRDefault="00CE7FCE" w:rsidP="00CE7FCE">
      <w:pPr>
        <w:spacing w:after="0" w:line="360" w:lineRule="auto"/>
        <w:ind w:firstLine="567"/>
        <w:jc w:val="both"/>
        <w:rPr>
          <w:rFonts w:ascii="Times New Roman" w:hAnsi="Times New Roman" w:cs="Times New Roman"/>
          <w:color w:val="080808"/>
          <w:sz w:val="28"/>
          <w:szCs w:val="28"/>
        </w:rPr>
      </w:pPr>
      <w:r w:rsidRPr="00CE7FCE">
        <w:rPr>
          <w:rFonts w:ascii="Times New Roman" w:hAnsi="Times New Roman" w:cs="Times New Roman"/>
          <w:color w:val="080808"/>
          <w:sz w:val="28"/>
          <w:szCs w:val="28"/>
        </w:rPr>
        <w:t>Логопед: «Скажите, что же так может звенеть?». После ответов детей, читает окончание стихотворения.</w:t>
      </w:r>
    </w:p>
    <w:p w:rsidR="00CE7FCE" w:rsidRPr="00CE7FCE" w:rsidRDefault="00CE7FCE" w:rsidP="00CE7FCE">
      <w:pPr>
        <w:spacing w:after="0" w:line="360" w:lineRule="auto"/>
        <w:rPr>
          <w:rFonts w:ascii="Times New Roman" w:hAnsi="Times New Roman" w:cs="Times New Roman"/>
          <w:color w:val="080808"/>
          <w:sz w:val="28"/>
          <w:szCs w:val="28"/>
        </w:rPr>
      </w:pPr>
    </w:p>
    <w:p w:rsidR="00CE7FCE" w:rsidRPr="00CE7FCE" w:rsidRDefault="00CE7FCE" w:rsidP="00CE7FCE">
      <w:pPr>
        <w:spacing w:after="0" w:line="360" w:lineRule="auto"/>
        <w:ind w:firstLine="2835"/>
        <w:rPr>
          <w:rFonts w:ascii="Times New Roman" w:hAnsi="Times New Roman" w:cs="Times New Roman"/>
          <w:color w:val="000000"/>
          <w:sz w:val="28"/>
          <w:szCs w:val="28"/>
        </w:rPr>
      </w:pPr>
      <w:r w:rsidRPr="00CE7FCE">
        <w:rPr>
          <w:rFonts w:ascii="Times New Roman" w:hAnsi="Times New Roman" w:cs="Times New Roman"/>
          <w:color w:val="070708"/>
          <w:sz w:val="28"/>
          <w:szCs w:val="28"/>
        </w:rPr>
        <w:t>Вслушайся: звенит одна</w:t>
      </w:r>
    </w:p>
    <w:p w:rsidR="00CE7FCE" w:rsidRPr="00CE7FCE" w:rsidRDefault="00CE7FCE" w:rsidP="00CE7FCE">
      <w:pPr>
        <w:spacing w:after="0" w:line="360" w:lineRule="auto"/>
        <w:ind w:firstLine="2835"/>
        <w:rPr>
          <w:rFonts w:ascii="Times New Roman" w:hAnsi="Times New Roman" w:cs="Times New Roman"/>
          <w:color w:val="000000"/>
          <w:sz w:val="28"/>
          <w:szCs w:val="28"/>
        </w:rPr>
      </w:pPr>
      <w:r w:rsidRPr="00CE7FCE">
        <w:rPr>
          <w:rFonts w:ascii="Times New Roman" w:hAnsi="Times New Roman" w:cs="Times New Roman"/>
          <w:color w:val="070708"/>
          <w:sz w:val="28"/>
          <w:szCs w:val="28"/>
        </w:rPr>
        <w:t>В нашем мире тишина.</w:t>
      </w:r>
    </w:p>
    <w:p w:rsidR="00CE7FCE" w:rsidRPr="00CE7FCE" w:rsidRDefault="00CE7FCE" w:rsidP="00CE7FCE">
      <w:pPr>
        <w:spacing w:after="0" w:line="360" w:lineRule="auto"/>
        <w:rPr>
          <w:rFonts w:ascii="Times New Roman" w:hAnsi="Times New Roman" w:cs="Times New Roman"/>
          <w:color w:val="000000"/>
          <w:sz w:val="28"/>
          <w:szCs w:val="28"/>
        </w:rPr>
      </w:pP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9080A"/>
          <w:sz w:val="28"/>
          <w:szCs w:val="28"/>
        </w:rPr>
        <w:t xml:space="preserve">Логопед: «Послушайте, наверное, мы попали в страну Тишины? </w:t>
      </w:r>
      <w:r w:rsidRPr="00CE7FCE">
        <w:rPr>
          <w:rFonts w:ascii="Times New Roman" w:hAnsi="Times New Roman" w:cs="Times New Roman"/>
          <w:color w:val="0D090A"/>
          <w:sz w:val="28"/>
          <w:szCs w:val="28"/>
        </w:rPr>
        <w:t>Потемнело вдруг».</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90809"/>
          <w:sz w:val="28"/>
          <w:szCs w:val="28"/>
        </w:rPr>
        <w:t>Предлагает детям надеть повязки. Логопед: «Тишину нарушали разные звуки и шумы. Угадайте, что же это за звуки и шумы?»</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B0A0B"/>
          <w:sz w:val="28"/>
          <w:szCs w:val="28"/>
        </w:rPr>
        <w:t>Дети с закрытыми глазами должны определить характер шумов и звуков, уже знакомых детям (ударять мячом об пол, царапанье по</w:t>
      </w:r>
      <w:r w:rsidRPr="00CE7FCE">
        <w:rPr>
          <w:rFonts w:ascii="Times New Roman" w:hAnsi="Times New Roman" w:cs="Times New Roman"/>
          <w:color w:val="C7BB90"/>
          <w:sz w:val="28"/>
          <w:szCs w:val="28"/>
        </w:rPr>
        <w:t>·</w:t>
      </w:r>
      <w:r w:rsidRPr="00CE7FCE">
        <w:rPr>
          <w:rFonts w:ascii="Times New Roman" w:hAnsi="Times New Roman" w:cs="Times New Roman"/>
          <w:color w:val="0B0A0B"/>
          <w:sz w:val="28"/>
          <w:szCs w:val="28"/>
        </w:rPr>
        <w:t>стеклу, шуршание пакета и так далее).</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9080A"/>
          <w:sz w:val="28"/>
          <w:szCs w:val="28"/>
        </w:rPr>
        <w:t>Логопед: «Вслушайтесь, теперь закапал дождь (услышали) и резко отъехала машина. Скажите, какой звук для вас приятнее и почему?».</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80809"/>
          <w:sz w:val="28"/>
          <w:szCs w:val="28"/>
        </w:rPr>
        <w:t>Вдруг, постепенно, стало светлеть. Можно снять повязки.</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80809"/>
          <w:sz w:val="28"/>
          <w:szCs w:val="28"/>
        </w:rPr>
        <w:t>Прошел дождь, и выглянуло</w:t>
      </w:r>
      <w:r w:rsidRPr="00CE7FCE">
        <w:rPr>
          <w:rFonts w:ascii="Times New Roman" w:hAnsi="Times New Roman" w:cs="Times New Roman"/>
          <w:color w:val="080809"/>
          <w:sz w:val="28"/>
          <w:szCs w:val="28"/>
        </w:rPr>
        <w:tab/>
        <w:t xml:space="preserve"> солнышко. А вокруг столько разных звуков! Зарисуйте в своих альбомах нежный и грубый звук.</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9090B"/>
          <w:sz w:val="28"/>
          <w:szCs w:val="28"/>
        </w:rPr>
        <w:t xml:space="preserve">Сейчас в этой необыкновенной стране звуков зазвучит музыка. </w:t>
      </w:r>
      <w:r w:rsidRPr="00CE7FCE">
        <w:rPr>
          <w:rFonts w:ascii="Times New Roman" w:hAnsi="Times New Roman" w:cs="Times New Roman"/>
          <w:color w:val="080809"/>
          <w:sz w:val="28"/>
          <w:szCs w:val="28"/>
        </w:rPr>
        <w:t>Закройте глаза, вслушайтесь в нее, а затем нарисуйте все то, что услышите в ней. После прослушивания музыки Э. Артемьева «Вокализ» дети рисуют: Потом автор рисунка рассказывает о его содержании, и дают ему название.</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80607"/>
          <w:sz w:val="28"/>
          <w:szCs w:val="28"/>
        </w:rPr>
        <w:t>Снова стало тихо, пришло время проститься со страной звуков и шумов. Попрощаемся тихо.</w:t>
      </w:r>
    </w:p>
    <w:p w:rsidR="00CE7FCE" w:rsidRPr="00CE7FCE" w:rsidRDefault="00CE7FCE" w:rsidP="00CE7FCE">
      <w:pPr>
        <w:spacing w:after="0" w:line="360" w:lineRule="auto"/>
        <w:rPr>
          <w:rFonts w:ascii="Times New Roman" w:hAnsi="Times New Roman" w:cs="Times New Roman"/>
          <w:color w:val="080808"/>
          <w:sz w:val="28"/>
          <w:szCs w:val="28"/>
        </w:rPr>
      </w:pPr>
    </w:p>
    <w:p w:rsidR="00CE7FCE" w:rsidRPr="00CE7FCE" w:rsidRDefault="00CE7FCE" w:rsidP="00CE7FCE">
      <w:pPr>
        <w:spacing w:after="0" w:line="360" w:lineRule="auto"/>
        <w:jc w:val="center"/>
        <w:rPr>
          <w:rFonts w:ascii="Times New Roman" w:hAnsi="Times New Roman" w:cs="Times New Roman"/>
          <w:b/>
          <w:color w:val="080808"/>
          <w:sz w:val="28"/>
          <w:szCs w:val="28"/>
          <w:u w:val="single"/>
        </w:rPr>
      </w:pPr>
      <w:r w:rsidRPr="00CE7FCE">
        <w:rPr>
          <w:rFonts w:ascii="Times New Roman" w:hAnsi="Times New Roman" w:cs="Times New Roman"/>
          <w:b/>
          <w:color w:val="080808"/>
          <w:sz w:val="28"/>
          <w:szCs w:val="28"/>
          <w:u w:val="single"/>
        </w:rPr>
        <w:t>Развитие речевого слуха</w:t>
      </w:r>
    </w:p>
    <w:p w:rsidR="00CE7FCE" w:rsidRPr="00CE7FCE" w:rsidRDefault="00CE7FCE" w:rsidP="00CE7FCE">
      <w:pPr>
        <w:spacing w:after="0" w:line="360" w:lineRule="auto"/>
        <w:rPr>
          <w:rFonts w:ascii="Times New Roman" w:hAnsi="Times New Roman" w:cs="Times New Roman"/>
          <w:color w:val="080808"/>
          <w:sz w:val="28"/>
          <w:szCs w:val="28"/>
        </w:rPr>
      </w:pP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A090B"/>
          <w:sz w:val="28"/>
          <w:szCs w:val="28"/>
        </w:rPr>
        <w:t>Развитие речевого слуха у детей с тяжелым нарушением речи и нарушением опорно-двигательного</w:t>
      </w:r>
      <w:r w:rsidRPr="00CE7FCE">
        <w:rPr>
          <w:rFonts w:ascii="Times New Roman" w:hAnsi="Times New Roman" w:cs="Times New Roman"/>
          <w:color w:val="0A090B"/>
          <w:sz w:val="28"/>
          <w:szCs w:val="28"/>
        </w:rPr>
        <w:tab/>
        <w:t xml:space="preserve">аппарата происходит с </w:t>
      </w:r>
      <w:r w:rsidRPr="00CE7FCE">
        <w:rPr>
          <w:rFonts w:ascii="Times New Roman" w:hAnsi="Times New Roman" w:cs="Times New Roman"/>
          <w:color w:val="090709"/>
          <w:sz w:val="28"/>
          <w:szCs w:val="28"/>
        </w:rPr>
        <w:t>отклонением, что сказывается на развитии собственной речи.</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90709"/>
          <w:sz w:val="28"/>
          <w:szCs w:val="28"/>
        </w:rPr>
        <w:t xml:space="preserve">Игры и упражнения по развитию речевого слуха подбирала и разрабатывала также от различения и узнавания к восприятию и представлению, от </w:t>
      </w:r>
      <w:proofErr w:type="spellStart"/>
      <w:r w:rsidRPr="00CE7FCE">
        <w:rPr>
          <w:rFonts w:ascii="Times New Roman" w:hAnsi="Times New Roman" w:cs="Times New Roman"/>
          <w:color w:val="090709"/>
          <w:sz w:val="28"/>
          <w:szCs w:val="28"/>
        </w:rPr>
        <w:t>слухозрительного</w:t>
      </w:r>
      <w:proofErr w:type="spellEnd"/>
      <w:r w:rsidRPr="00CE7FCE">
        <w:rPr>
          <w:rFonts w:ascii="Times New Roman" w:hAnsi="Times New Roman" w:cs="Times New Roman"/>
          <w:color w:val="090709"/>
          <w:sz w:val="28"/>
          <w:szCs w:val="28"/>
        </w:rPr>
        <w:t xml:space="preserve"> восприятия к чисто слуховому восприятию.</w:t>
      </w:r>
    </w:p>
    <w:p w:rsidR="00CE7FCE" w:rsidRPr="00CE7FCE" w:rsidRDefault="00CE7FCE" w:rsidP="00CE7FCE">
      <w:pPr>
        <w:spacing w:after="0" w:line="360" w:lineRule="auto"/>
        <w:rPr>
          <w:rFonts w:ascii="Times New Roman" w:hAnsi="Times New Roman" w:cs="Times New Roman"/>
          <w:color w:val="080808"/>
          <w:sz w:val="28"/>
          <w:szCs w:val="28"/>
        </w:rPr>
      </w:pPr>
    </w:p>
    <w:p w:rsidR="00CE7FCE" w:rsidRPr="00CE7FCE" w:rsidRDefault="00CE7FCE" w:rsidP="00CE7FCE">
      <w:pPr>
        <w:spacing w:after="0" w:line="360" w:lineRule="auto"/>
        <w:jc w:val="center"/>
        <w:rPr>
          <w:rFonts w:ascii="Times New Roman" w:hAnsi="Times New Roman" w:cs="Times New Roman"/>
          <w:color w:val="070708"/>
          <w:sz w:val="28"/>
          <w:szCs w:val="28"/>
        </w:rPr>
      </w:pPr>
      <w:proofErr w:type="spellStart"/>
      <w:r w:rsidRPr="00CE7FCE">
        <w:rPr>
          <w:rFonts w:ascii="Times New Roman" w:hAnsi="Times New Roman" w:cs="Times New Roman"/>
          <w:color w:val="070708"/>
          <w:sz w:val="28"/>
          <w:szCs w:val="28"/>
        </w:rPr>
        <w:t>Мурзик</w:t>
      </w:r>
      <w:proofErr w:type="spellEnd"/>
      <w:r w:rsidRPr="00CE7FCE">
        <w:rPr>
          <w:rFonts w:ascii="Times New Roman" w:hAnsi="Times New Roman" w:cs="Times New Roman"/>
          <w:color w:val="070708"/>
          <w:sz w:val="28"/>
          <w:szCs w:val="28"/>
        </w:rPr>
        <w:t xml:space="preserve"> прислал письмо.</w:t>
      </w:r>
    </w:p>
    <w:p w:rsidR="00CE7FCE" w:rsidRPr="00CE7FCE" w:rsidRDefault="00CE7FCE" w:rsidP="00CE7FCE">
      <w:pPr>
        <w:spacing w:after="0" w:line="360" w:lineRule="auto"/>
        <w:rPr>
          <w:rFonts w:ascii="Times New Roman" w:hAnsi="Times New Roman" w:cs="Times New Roman"/>
          <w:color w:val="080808"/>
          <w:sz w:val="28"/>
          <w:szCs w:val="28"/>
        </w:rPr>
      </w:pPr>
    </w:p>
    <w:p w:rsidR="00CE7FCE" w:rsidRPr="00CE7FCE" w:rsidRDefault="00CE7FCE" w:rsidP="00CE7FCE">
      <w:pPr>
        <w:spacing w:after="0" w:line="360" w:lineRule="auto"/>
        <w:ind w:firstLine="567"/>
        <w:jc w:val="both"/>
        <w:rPr>
          <w:rFonts w:ascii="Times New Roman" w:hAnsi="Times New Roman" w:cs="Times New Roman"/>
          <w:color w:val="080808"/>
          <w:sz w:val="28"/>
          <w:szCs w:val="28"/>
        </w:rPr>
      </w:pPr>
      <w:r w:rsidRPr="00CE7FCE">
        <w:rPr>
          <w:rFonts w:ascii="Times New Roman" w:hAnsi="Times New Roman" w:cs="Times New Roman"/>
          <w:color w:val="080808"/>
          <w:sz w:val="28"/>
          <w:szCs w:val="28"/>
          <w:u w:val="single"/>
        </w:rPr>
        <w:t>Цель</w:t>
      </w:r>
      <w:r w:rsidRPr="00CE7FCE">
        <w:rPr>
          <w:rFonts w:ascii="Times New Roman" w:hAnsi="Times New Roman" w:cs="Times New Roman"/>
          <w:color w:val="080808"/>
          <w:sz w:val="28"/>
          <w:szCs w:val="28"/>
        </w:rPr>
        <w:t xml:space="preserve">: </w:t>
      </w:r>
      <w:r w:rsidRPr="00CE7FCE">
        <w:rPr>
          <w:rFonts w:ascii="Times New Roman" w:hAnsi="Times New Roman" w:cs="Times New Roman"/>
          <w:color w:val="080708"/>
          <w:sz w:val="28"/>
          <w:szCs w:val="28"/>
        </w:rPr>
        <w:t>учить прислушиваться к речевым звукам, учить различать их.</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80808"/>
          <w:sz w:val="28"/>
          <w:szCs w:val="28"/>
          <w:u w:val="single"/>
        </w:rPr>
        <w:t>Оборудование</w:t>
      </w:r>
      <w:r w:rsidRPr="00CE7FCE">
        <w:rPr>
          <w:rFonts w:ascii="Times New Roman" w:hAnsi="Times New Roman" w:cs="Times New Roman"/>
          <w:color w:val="080808"/>
          <w:sz w:val="28"/>
          <w:szCs w:val="28"/>
        </w:rPr>
        <w:t xml:space="preserve">: </w:t>
      </w:r>
      <w:r w:rsidRPr="00CE7FCE">
        <w:rPr>
          <w:rFonts w:ascii="Times New Roman" w:hAnsi="Times New Roman" w:cs="Times New Roman"/>
          <w:color w:val="080708"/>
          <w:sz w:val="28"/>
          <w:szCs w:val="28"/>
        </w:rPr>
        <w:t>картинка с изображением деревни, фотография котенка, конверт с письмом, кассета.</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80808"/>
          <w:sz w:val="28"/>
          <w:szCs w:val="28"/>
          <w:u w:val="single"/>
        </w:rPr>
        <w:t>Ход игры</w:t>
      </w:r>
      <w:r w:rsidRPr="00CE7FCE">
        <w:rPr>
          <w:rFonts w:ascii="Times New Roman" w:hAnsi="Times New Roman" w:cs="Times New Roman"/>
          <w:color w:val="080808"/>
          <w:sz w:val="28"/>
          <w:szCs w:val="28"/>
        </w:rPr>
        <w:t xml:space="preserve">: </w:t>
      </w:r>
      <w:r w:rsidRPr="00CE7FCE">
        <w:rPr>
          <w:rFonts w:ascii="Times New Roman" w:hAnsi="Times New Roman" w:cs="Times New Roman"/>
          <w:color w:val="080809"/>
          <w:sz w:val="28"/>
          <w:szCs w:val="28"/>
        </w:rPr>
        <w:t xml:space="preserve">стук в дверь, логопед прислушивается и просит детей послушать. Выходит посмотреть. Возвращается с конвертом в руке. Открывает его, из него выпадает фотография котенка </w:t>
      </w:r>
      <w:proofErr w:type="spellStart"/>
      <w:r w:rsidRPr="00CE7FCE">
        <w:rPr>
          <w:rFonts w:ascii="Times New Roman" w:hAnsi="Times New Roman" w:cs="Times New Roman"/>
          <w:color w:val="080809"/>
          <w:sz w:val="28"/>
          <w:szCs w:val="28"/>
        </w:rPr>
        <w:t>Мурзика</w:t>
      </w:r>
      <w:proofErr w:type="spellEnd"/>
      <w:r w:rsidRPr="00CE7FCE">
        <w:rPr>
          <w:rFonts w:ascii="Times New Roman" w:hAnsi="Times New Roman" w:cs="Times New Roman"/>
          <w:color w:val="080809"/>
          <w:sz w:val="28"/>
          <w:szCs w:val="28"/>
        </w:rPr>
        <w:t xml:space="preserve">. Читает письмо, в котором написано, что котенок уехал в гости в деревню и нашел там много добрых друзей. </w:t>
      </w:r>
      <w:proofErr w:type="spellStart"/>
      <w:r w:rsidRPr="00CE7FCE">
        <w:rPr>
          <w:rFonts w:ascii="Times New Roman" w:hAnsi="Times New Roman" w:cs="Times New Roman"/>
          <w:color w:val="080809"/>
          <w:sz w:val="28"/>
          <w:szCs w:val="28"/>
        </w:rPr>
        <w:t>Мурзик</w:t>
      </w:r>
      <w:proofErr w:type="spellEnd"/>
      <w:r w:rsidRPr="00CE7FCE">
        <w:rPr>
          <w:rFonts w:ascii="Times New Roman" w:hAnsi="Times New Roman" w:cs="Times New Roman"/>
          <w:color w:val="080809"/>
          <w:sz w:val="28"/>
          <w:szCs w:val="28"/>
        </w:rPr>
        <w:t xml:space="preserve"> хочет, чтобы и вы узнали его замечательных друзей. Для этого необходимо послушать кассету, которую он прислал. Ставит кассету. Дети </w:t>
      </w:r>
      <w:proofErr w:type="gramStart"/>
      <w:r w:rsidRPr="00CE7FCE">
        <w:rPr>
          <w:rFonts w:ascii="Times New Roman" w:hAnsi="Times New Roman" w:cs="Times New Roman"/>
          <w:color w:val="080809"/>
          <w:sz w:val="28"/>
          <w:szCs w:val="28"/>
        </w:rPr>
        <w:t>слушают и говорят с кем подружился</w:t>
      </w:r>
      <w:proofErr w:type="gramEnd"/>
      <w:r w:rsidRPr="00CE7FCE">
        <w:rPr>
          <w:rFonts w:ascii="Times New Roman" w:hAnsi="Times New Roman" w:cs="Times New Roman"/>
          <w:color w:val="080809"/>
          <w:sz w:val="28"/>
          <w:szCs w:val="28"/>
        </w:rPr>
        <w:t xml:space="preserve"> </w:t>
      </w:r>
      <w:proofErr w:type="spellStart"/>
      <w:r w:rsidRPr="00CE7FCE">
        <w:rPr>
          <w:rFonts w:ascii="Times New Roman" w:hAnsi="Times New Roman" w:cs="Times New Roman"/>
          <w:color w:val="080809"/>
          <w:sz w:val="28"/>
          <w:szCs w:val="28"/>
        </w:rPr>
        <w:t>Мурзик</w:t>
      </w:r>
      <w:proofErr w:type="spellEnd"/>
      <w:r w:rsidRPr="00CE7FCE">
        <w:rPr>
          <w:rFonts w:ascii="Times New Roman" w:hAnsi="Times New Roman" w:cs="Times New Roman"/>
          <w:color w:val="080809"/>
          <w:sz w:val="28"/>
          <w:szCs w:val="28"/>
        </w:rPr>
        <w:t xml:space="preserve"> в деревне.</w:t>
      </w:r>
    </w:p>
    <w:p w:rsidR="00CE7FCE" w:rsidRPr="00CE7FCE" w:rsidRDefault="00CE7FCE" w:rsidP="00CE7FCE">
      <w:pPr>
        <w:spacing w:after="0" w:line="360" w:lineRule="auto"/>
        <w:rPr>
          <w:rFonts w:ascii="Times New Roman" w:hAnsi="Times New Roman" w:cs="Times New Roman"/>
          <w:sz w:val="28"/>
          <w:szCs w:val="28"/>
        </w:rPr>
      </w:pPr>
    </w:p>
    <w:p w:rsidR="00CE7FCE" w:rsidRPr="00CE7FCE" w:rsidRDefault="00CE7FCE" w:rsidP="00CE7FCE">
      <w:pPr>
        <w:spacing w:after="0" w:line="360" w:lineRule="auto"/>
        <w:jc w:val="center"/>
        <w:rPr>
          <w:rFonts w:ascii="Times New Roman" w:hAnsi="Times New Roman" w:cs="Times New Roman"/>
          <w:color w:val="070708"/>
          <w:sz w:val="28"/>
          <w:szCs w:val="28"/>
        </w:rPr>
      </w:pPr>
      <w:r w:rsidRPr="00CE7FCE">
        <w:rPr>
          <w:rFonts w:ascii="Times New Roman" w:hAnsi="Times New Roman" w:cs="Times New Roman"/>
          <w:color w:val="070708"/>
          <w:sz w:val="28"/>
          <w:szCs w:val="28"/>
        </w:rPr>
        <w:t xml:space="preserve">Что слышал </w:t>
      </w:r>
      <w:proofErr w:type="spellStart"/>
      <w:r w:rsidRPr="00CE7FCE">
        <w:rPr>
          <w:rFonts w:ascii="Times New Roman" w:hAnsi="Times New Roman" w:cs="Times New Roman"/>
          <w:color w:val="070708"/>
          <w:sz w:val="28"/>
          <w:szCs w:val="28"/>
        </w:rPr>
        <w:t>Мурзик</w:t>
      </w:r>
      <w:proofErr w:type="spellEnd"/>
      <w:r w:rsidRPr="00CE7FCE">
        <w:rPr>
          <w:rFonts w:ascii="Times New Roman" w:hAnsi="Times New Roman" w:cs="Times New Roman"/>
          <w:color w:val="070708"/>
          <w:sz w:val="28"/>
          <w:szCs w:val="28"/>
        </w:rPr>
        <w:t xml:space="preserve"> в квартире?</w:t>
      </w:r>
    </w:p>
    <w:p w:rsidR="00CE7FCE" w:rsidRPr="00CE7FCE" w:rsidRDefault="00CE7FCE" w:rsidP="00CE7FCE">
      <w:pPr>
        <w:spacing w:after="0" w:line="360" w:lineRule="auto"/>
        <w:rPr>
          <w:rFonts w:ascii="Times New Roman" w:hAnsi="Times New Roman" w:cs="Times New Roman"/>
          <w:sz w:val="28"/>
          <w:szCs w:val="28"/>
        </w:rPr>
      </w:pPr>
    </w:p>
    <w:p w:rsidR="00CE7FCE" w:rsidRPr="00CE7FCE" w:rsidRDefault="00CE7FCE" w:rsidP="00CE7FCE">
      <w:pPr>
        <w:spacing w:after="0" w:line="360" w:lineRule="auto"/>
        <w:ind w:firstLine="567"/>
        <w:jc w:val="both"/>
        <w:rPr>
          <w:rFonts w:ascii="Times New Roman" w:hAnsi="Times New Roman" w:cs="Times New Roman"/>
          <w:sz w:val="28"/>
          <w:szCs w:val="28"/>
        </w:rPr>
      </w:pPr>
      <w:r w:rsidRPr="00CE7FCE">
        <w:rPr>
          <w:rFonts w:ascii="Times New Roman" w:hAnsi="Times New Roman" w:cs="Times New Roman"/>
          <w:color w:val="080808"/>
          <w:sz w:val="28"/>
          <w:szCs w:val="28"/>
          <w:u w:val="single"/>
        </w:rPr>
        <w:t>Цель</w:t>
      </w:r>
      <w:r w:rsidRPr="00CE7FCE">
        <w:rPr>
          <w:rFonts w:ascii="Times New Roman" w:hAnsi="Times New Roman" w:cs="Times New Roman"/>
          <w:color w:val="080808"/>
          <w:sz w:val="28"/>
          <w:szCs w:val="28"/>
        </w:rPr>
        <w:t>:</w:t>
      </w:r>
      <w:r w:rsidRPr="00CE7FCE">
        <w:rPr>
          <w:rFonts w:ascii="Times New Roman" w:hAnsi="Times New Roman" w:cs="Times New Roman"/>
          <w:color w:val="080709"/>
          <w:sz w:val="28"/>
          <w:szCs w:val="28"/>
        </w:rPr>
        <w:t xml:space="preserve"> учить различать речевые звуки. Развивать слуховую память.</w:t>
      </w:r>
    </w:p>
    <w:p w:rsidR="00CE7FCE" w:rsidRPr="00CE7FCE" w:rsidRDefault="00CE7FCE" w:rsidP="00CE7FCE">
      <w:pPr>
        <w:spacing w:after="0" w:line="360" w:lineRule="auto"/>
        <w:ind w:firstLine="567"/>
        <w:jc w:val="both"/>
        <w:rPr>
          <w:rFonts w:ascii="Times New Roman" w:hAnsi="Times New Roman" w:cs="Times New Roman"/>
          <w:color w:val="080808"/>
          <w:sz w:val="28"/>
          <w:szCs w:val="28"/>
        </w:rPr>
      </w:pPr>
      <w:r w:rsidRPr="00CE7FCE">
        <w:rPr>
          <w:rFonts w:ascii="Times New Roman" w:hAnsi="Times New Roman" w:cs="Times New Roman"/>
          <w:color w:val="080808"/>
          <w:sz w:val="28"/>
          <w:szCs w:val="28"/>
          <w:u w:val="single"/>
        </w:rPr>
        <w:lastRenderedPageBreak/>
        <w:t>Оборудование</w:t>
      </w:r>
      <w:r w:rsidRPr="00CE7FCE">
        <w:rPr>
          <w:rFonts w:ascii="Times New Roman" w:hAnsi="Times New Roman" w:cs="Times New Roman"/>
          <w:color w:val="080808"/>
          <w:sz w:val="28"/>
          <w:szCs w:val="28"/>
        </w:rPr>
        <w:t xml:space="preserve">: </w:t>
      </w:r>
      <w:r w:rsidRPr="00CE7FCE">
        <w:rPr>
          <w:rFonts w:ascii="Times New Roman" w:hAnsi="Times New Roman" w:cs="Times New Roman"/>
          <w:color w:val="080709"/>
          <w:sz w:val="28"/>
          <w:szCs w:val="28"/>
        </w:rPr>
        <w:t xml:space="preserve">игрушка (котенок), картинки-символы с изображением звучащих предметов (течет вода - т-с-с, звенит будильник - </w:t>
      </w:r>
      <w:proofErr w:type="spellStart"/>
      <w:r w:rsidRPr="00CE7FCE">
        <w:rPr>
          <w:rFonts w:ascii="Times New Roman" w:hAnsi="Times New Roman" w:cs="Times New Roman"/>
          <w:color w:val="080709"/>
          <w:sz w:val="28"/>
          <w:szCs w:val="28"/>
        </w:rPr>
        <w:t>д-р-р</w:t>
      </w:r>
      <w:proofErr w:type="spellEnd"/>
      <w:r w:rsidRPr="00CE7FCE">
        <w:rPr>
          <w:rFonts w:ascii="Times New Roman" w:hAnsi="Times New Roman" w:cs="Times New Roman"/>
          <w:color w:val="080709"/>
          <w:sz w:val="28"/>
          <w:szCs w:val="28"/>
        </w:rPr>
        <w:t xml:space="preserve">, звенит телефон - </w:t>
      </w:r>
      <w:proofErr w:type="spellStart"/>
      <w:r w:rsidRPr="00CE7FCE">
        <w:rPr>
          <w:rFonts w:ascii="Times New Roman" w:hAnsi="Times New Roman" w:cs="Times New Roman"/>
          <w:color w:val="080709"/>
          <w:sz w:val="28"/>
          <w:szCs w:val="28"/>
        </w:rPr>
        <w:t>д-з-н</w:t>
      </w:r>
      <w:proofErr w:type="spellEnd"/>
      <w:r w:rsidRPr="00CE7FCE">
        <w:rPr>
          <w:rFonts w:ascii="Times New Roman" w:hAnsi="Times New Roman" w:cs="Times New Roman"/>
          <w:color w:val="080709"/>
          <w:sz w:val="28"/>
          <w:szCs w:val="28"/>
        </w:rPr>
        <w:t>, кипит чайник - б-б-б).</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80808"/>
          <w:sz w:val="28"/>
          <w:szCs w:val="28"/>
          <w:u w:val="single"/>
        </w:rPr>
        <w:t>Ход игры</w:t>
      </w:r>
      <w:r w:rsidRPr="00CE7FCE">
        <w:rPr>
          <w:rFonts w:ascii="Times New Roman" w:hAnsi="Times New Roman" w:cs="Times New Roman"/>
          <w:color w:val="080808"/>
          <w:sz w:val="28"/>
          <w:szCs w:val="28"/>
        </w:rPr>
        <w:t xml:space="preserve">: </w:t>
      </w:r>
      <w:r w:rsidRPr="00CE7FCE">
        <w:rPr>
          <w:rFonts w:ascii="Times New Roman" w:hAnsi="Times New Roman" w:cs="Times New Roman"/>
          <w:color w:val="070609"/>
          <w:sz w:val="28"/>
          <w:szCs w:val="28"/>
        </w:rPr>
        <w:t xml:space="preserve">приход в гости котенка </w:t>
      </w:r>
      <w:proofErr w:type="spellStart"/>
      <w:r w:rsidRPr="00CE7FCE">
        <w:rPr>
          <w:rFonts w:ascii="Times New Roman" w:hAnsi="Times New Roman" w:cs="Times New Roman"/>
          <w:color w:val="070609"/>
          <w:sz w:val="28"/>
          <w:szCs w:val="28"/>
        </w:rPr>
        <w:t>Мурзика</w:t>
      </w:r>
      <w:proofErr w:type="spellEnd"/>
      <w:r w:rsidRPr="00CE7FCE">
        <w:rPr>
          <w:rFonts w:ascii="Times New Roman" w:hAnsi="Times New Roman" w:cs="Times New Roman"/>
          <w:color w:val="070609"/>
          <w:sz w:val="28"/>
          <w:szCs w:val="28"/>
        </w:rPr>
        <w:t xml:space="preserve">, который предлагает детям послушать и догадаться, что происходит у него в квартире. Он предлагает детям закрыть глаза и послушать (т-с-с, </w:t>
      </w:r>
      <w:proofErr w:type="spellStart"/>
      <w:r w:rsidRPr="00CE7FCE">
        <w:rPr>
          <w:rFonts w:ascii="Times New Roman" w:hAnsi="Times New Roman" w:cs="Times New Roman"/>
          <w:color w:val="070609"/>
          <w:sz w:val="28"/>
          <w:szCs w:val="28"/>
        </w:rPr>
        <w:t>р-р-р</w:t>
      </w:r>
      <w:proofErr w:type="spellEnd"/>
      <w:r w:rsidRPr="00CE7FCE">
        <w:rPr>
          <w:rFonts w:ascii="Times New Roman" w:hAnsi="Times New Roman" w:cs="Times New Roman"/>
          <w:color w:val="070609"/>
          <w:sz w:val="28"/>
          <w:szCs w:val="28"/>
        </w:rPr>
        <w:t xml:space="preserve">, </w:t>
      </w:r>
      <w:proofErr w:type="spellStart"/>
      <w:r w:rsidRPr="00CE7FCE">
        <w:rPr>
          <w:rFonts w:ascii="Times New Roman" w:hAnsi="Times New Roman" w:cs="Times New Roman"/>
          <w:color w:val="070609"/>
          <w:sz w:val="28"/>
          <w:szCs w:val="28"/>
        </w:rPr>
        <w:t>д-з-н</w:t>
      </w:r>
      <w:proofErr w:type="spellEnd"/>
      <w:r w:rsidRPr="00CE7FCE">
        <w:rPr>
          <w:rFonts w:ascii="Times New Roman" w:hAnsi="Times New Roman" w:cs="Times New Roman"/>
          <w:color w:val="070609"/>
          <w:sz w:val="28"/>
          <w:szCs w:val="28"/>
        </w:rPr>
        <w:t xml:space="preserve">, </w:t>
      </w:r>
      <w:proofErr w:type="spellStart"/>
      <w:r w:rsidRPr="00CE7FCE">
        <w:rPr>
          <w:rFonts w:ascii="Times New Roman" w:hAnsi="Times New Roman" w:cs="Times New Roman"/>
          <w:color w:val="070609"/>
          <w:sz w:val="28"/>
          <w:szCs w:val="28"/>
        </w:rPr>
        <w:t>б-б­б</w:t>
      </w:r>
      <w:proofErr w:type="spellEnd"/>
      <w:r w:rsidRPr="00CE7FCE">
        <w:rPr>
          <w:rFonts w:ascii="Times New Roman" w:hAnsi="Times New Roman" w:cs="Times New Roman"/>
          <w:color w:val="070609"/>
          <w:sz w:val="28"/>
          <w:szCs w:val="28"/>
        </w:rPr>
        <w:t xml:space="preserve">). Дети отвечают. Затем котенок предлагает найти картинки </w:t>
      </w:r>
      <w:r w:rsidRPr="00CE7FCE">
        <w:rPr>
          <w:rFonts w:ascii="Times New Roman" w:hAnsi="Times New Roman" w:cs="Times New Roman"/>
          <w:color w:val="2C2C2F"/>
          <w:sz w:val="28"/>
          <w:szCs w:val="28"/>
        </w:rPr>
        <w:t xml:space="preserve">- </w:t>
      </w:r>
      <w:r w:rsidRPr="00CE7FCE">
        <w:rPr>
          <w:rFonts w:ascii="Times New Roman" w:hAnsi="Times New Roman" w:cs="Times New Roman"/>
          <w:color w:val="121010"/>
          <w:sz w:val="28"/>
          <w:szCs w:val="28"/>
        </w:rPr>
        <w:t xml:space="preserve">символы к этим звукоподражаниям и положить их в той </w:t>
      </w:r>
      <w:r w:rsidRPr="00CE7FCE">
        <w:rPr>
          <w:rFonts w:ascii="Times New Roman" w:hAnsi="Times New Roman" w:cs="Times New Roman"/>
          <w:color w:val="080708"/>
          <w:sz w:val="28"/>
          <w:szCs w:val="28"/>
        </w:rPr>
        <w:t>последовательности, в которой они прозвучали.</w:t>
      </w:r>
    </w:p>
    <w:p w:rsidR="00CE7FCE" w:rsidRPr="00CE7FCE" w:rsidRDefault="00CE7FCE" w:rsidP="00CE7FCE">
      <w:pPr>
        <w:spacing w:after="0" w:line="360" w:lineRule="auto"/>
        <w:rPr>
          <w:rFonts w:ascii="Times New Roman" w:hAnsi="Times New Roman" w:cs="Times New Roman"/>
          <w:sz w:val="28"/>
          <w:szCs w:val="28"/>
        </w:rPr>
      </w:pPr>
    </w:p>
    <w:p w:rsidR="00CE7FCE" w:rsidRPr="00CE7FCE" w:rsidRDefault="00CE7FCE" w:rsidP="00CE7FCE">
      <w:pPr>
        <w:spacing w:after="0" w:line="360" w:lineRule="auto"/>
        <w:jc w:val="center"/>
        <w:rPr>
          <w:rFonts w:ascii="Times New Roman" w:hAnsi="Times New Roman" w:cs="Times New Roman"/>
          <w:color w:val="000000"/>
          <w:sz w:val="28"/>
          <w:szCs w:val="28"/>
        </w:rPr>
      </w:pPr>
      <w:proofErr w:type="spellStart"/>
      <w:r w:rsidRPr="00CE7FCE">
        <w:rPr>
          <w:rFonts w:ascii="Times New Roman" w:hAnsi="Times New Roman" w:cs="Times New Roman"/>
          <w:color w:val="070707"/>
          <w:sz w:val="28"/>
          <w:szCs w:val="28"/>
        </w:rPr>
        <w:t>Мурзик</w:t>
      </w:r>
      <w:proofErr w:type="spellEnd"/>
      <w:r w:rsidRPr="00CE7FCE">
        <w:rPr>
          <w:rFonts w:ascii="Times New Roman" w:hAnsi="Times New Roman" w:cs="Times New Roman"/>
          <w:color w:val="070707"/>
          <w:sz w:val="28"/>
          <w:szCs w:val="28"/>
        </w:rPr>
        <w:t xml:space="preserve"> вернулся из леса.</w:t>
      </w:r>
    </w:p>
    <w:p w:rsidR="00CE7FCE" w:rsidRPr="00CE7FCE" w:rsidRDefault="00CE7FCE" w:rsidP="00CE7FCE">
      <w:pPr>
        <w:spacing w:after="0" w:line="360" w:lineRule="auto"/>
        <w:rPr>
          <w:rFonts w:ascii="Times New Roman" w:hAnsi="Times New Roman" w:cs="Times New Roman"/>
          <w:sz w:val="28"/>
          <w:szCs w:val="28"/>
        </w:rPr>
      </w:pPr>
    </w:p>
    <w:p w:rsidR="00CE7FCE" w:rsidRPr="00CE7FCE" w:rsidRDefault="00CE7FCE" w:rsidP="00CE7FCE">
      <w:pPr>
        <w:spacing w:after="0" w:line="360" w:lineRule="auto"/>
        <w:ind w:firstLine="567"/>
        <w:jc w:val="both"/>
        <w:rPr>
          <w:rFonts w:ascii="Times New Roman" w:hAnsi="Times New Roman" w:cs="Times New Roman"/>
          <w:color w:val="080808"/>
          <w:sz w:val="28"/>
          <w:szCs w:val="28"/>
        </w:rPr>
      </w:pPr>
      <w:r w:rsidRPr="00CE7FCE">
        <w:rPr>
          <w:rFonts w:ascii="Times New Roman" w:hAnsi="Times New Roman" w:cs="Times New Roman"/>
          <w:color w:val="080808"/>
          <w:sz w:val="28"/>
          <w:szCs w:val="28"/>
          <w:u w:val="single"/>
        </w:rPr>
        <w:t>Цель</w:t>
      </w:r>
      <w:r w:rsidRPr="00CE7FCE">
        <w:rPr>
          <w:rFonts w:ascii="Times New Roman" w:hAnsi="Times New Roman" w:cs="Times New Roman"/>
          <w:color w:val="080808"/>
          <w:sz w:val="28"/>
          <w:szCs w:val="28"/>
        </w:rPr>
        <w:t xml:space="preserve">: </w:t>
      </w:r>
      <w:r w:rsidRPr="00CE7FCE">
        <w:rPr>
          <w:rFonts w:ascii="Times New Roman" w:hAnsi="Times New Roman" w:cs="Times New Roman"/>
          <w:color w:val="090809"/>
          <w:sz w:val="28"/>
          <w:szCs w:val="28"/>
        </w:rPr>
        <w:t>развивать речевой слух, слуховую память.</w:t>
      </w:r>
    </w:p>
    <w:p w:rsidR="00CE7FCE" w:rsidRPr="00CE7FCE" w:rsidRDefault="00CE7FCE" w:rsidP="00CE7FCE">
      <w:pPr>
        <w:spacing w:after="0" w:line="360" w:lineRule="auto"/>
        <w:ind w:firstLine="567"/>
        <w:jc w:val="both"/>
        <w:rPr>
          <w:rFonts w:ascii="Times New Roman" w:hAnsi="Times New Roman" w:cs="Times New Roman"/>
          <w:sz w:val="28"/>
          <w:szCs w:val="28"/>
        </w:rPr>
      </w:pPr>
      <w:r w:rsidRPr="00CE7FCE">
        <w:rPr>
          <w:rFonts w:ascii="Times New Roman" w:hAnsi="Times New Roman" w:cs="Times New Roman"/>
          <w:color w:val="080808"/>
          <w:sz w:val="28"/>
          <w:szCs w:val="28"/>
          <w:u w:val="single"/>
        </w:rPr>
        <w:t>Оборудование</w:t>
      </w:r>
      <w:r w:rsidRPr="00CE7FCE">
        <w:rPr>
          <w:rFonts w:ascii="Times New Roman" w:hAnsi="Times New Roman" w:cs="Times New Roman"/>
          <w:color w:val="080808"/>
          <w:sz w:val="28"/>
          <w:szCs w:val="28"/>
        </w:rPr>
        <w:t xml:space="preserve">: </w:t>
      </w:r>
      <w:r w:rsidRPr="00CE7FCE">
        <w:rPr>
          <w:rFonts w:ascii="Times New Roman" w:hAnsi="Times New Roman" w:cs="Times New Roman"/>
          <w:color w:val="0A090A"/>
          <w:sz w:val="28"/>
          <w:szCs w:val="28"/>
        </w:rPr>
        <w:t>игрушка (котенок), картинка с изображением леса, ширма.</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80808"/>
          <w:sz w:val="28"/>
          <w:szCs w:val="28"/>
          <w:u w:val="single"/>
        </w:rPr>
        <w:t>Ход игры</w:t>
      </w:r>
      <w:r w:rsidRPr="00CE7FCE">
        <w:rPr>
          <w:rFonts w:ascii="Times New Roman" w:hAnsi="Times New Roman" w:cs="Times New Roman"/>
          <w:color w:val="080808"/>
          <w:sz w:val="28"/>
          <w:szCs w:val="28"/>
        </w:rPr>
        <w:t xml:space="preserve">: </w:t>
      </w:r>
      <w:r w:rsidRPr="00CE7FCE">
        <w:rPr>
          <w:rFonts w:ascii="Times New Roman" w:hAnsi="Times New Roman" w:cs="Times New Roman"/>
          <w:color w:val="080709"/>
          <w:sz w:val="28"/>
          <w:szCs w:val="28"/>
        </w:rPr>
        <w:t>раздается сигнал клаксона. Логопед предлагает детям прислушаться, выходит посмотреть, кто это сигналит. Входит с котенком. У него в лапах еловая веточка. Он сообщает, что вернулся из леса, и хочет детям загадать звуковые загадки.</w:t>
      </w:r>
    </w:p>
    <w:p w:rsidR="00CE7FCE" w:rsidRPr="00CE7FCE" w:rsidRDefault="00CE7FCE" w:rsidP="00CE7FCE">
      <w:pPr>
        <w:spacing w:after="0" w:line="360" w:lineRule="auto"/>
        <w:ind w:firstLine="567"/>
        <w:jc w:val="both"/>
        <w:rPr>
          <w:rFonts w:ascii="Times New Roman" w:hAnsi="Times New Roman" w:cs="Times New Roman"/>
          <w:color w:val="080809"/>
          <w:sz w:val="28"/>
          <w:szCs w:val="28"/>
        </w:rPr>
      </w:pPr>
      <w:proofErr w:type="spellStart"/>
      <w:r w:rsidRPr="00CE7FCE">
        <w:rPr>
          <w:rFonts w:ascii="Times New Roman" w:hAnsi="Times New Roman" w:cs="Times New Roman"/>
          <w:color w:val="080809"/>
          <w:sz w:val="28"/>
          <w:szCs w:val="28"/>
        </w:rPr>
        <w:t>Мурзик</w:t>
      </w:r>
      <w:proofErr w:type="spellEnd"/>
      <w:r w:rsidRPr="00CE7FCE">
        <w:rPr>
          <w:rFonts w:ascii="Times New Roman" w:hAnsi="Times New Roman" w:cs="Times New Roman"/>
          <w:color w:val="080809"/>
          <w:sz w:val="28"/>
          <w:szCs w:val="28"/>
        </w:rPr>
        <w:t xml:space="preserve"> прячется за ширму. Закрыв лицо экраном, логопед произносит звукоподражания: «ква-ква», «пых», «</w:t>
      </w:r>
      <w:proofErr w:type="spellStart"/>
      <w:r w:rsidRPr="00CE7FCE">
        <w:rPr>
          <w:rFonts w:ascii="Times New Roman" w:hAnsi="Times New Roman" w:cs="Times New Roman"/>
          <w:color w:val="080809"/>
          <w:sz w:val="28"/>
          <w:szCs w:val="28"/>
        </w:rPr>
        <w:t>ж-ж-ж-ж</w:t>
      </w:r>
      <w:proofErr w:type="spellEnd"/>
      <w:r w:rsidRPr="00CE7FCE">
        <w:rPr>
          <w:rFonts w:ascii="Times New Roman" w:hAnsi="Times New Roman" w:cs="Times New Roman"/>
          <w:color w:val="080809"/>
          <w:sz w:val="28"/>
          <w:szCs w:val="28"/>
        </w:rPr>
        <w:t>», «кар», «</w:t>
      </w:r>
      <w:proofErr w:type="spellStart"/>
      <w:r w:rsidRPr="00CE7FCE">
        <w:rPr>
          <w:rFonts w:ascii="Times New Roman" w:hAnsi="Times New Roman" w:cs="Times New Roman"/>
          <w:color w:val="080809"/>
          <w:sz w:val="28"/>
          <w:szCs w:val="28"/>
        </w:rPr>
        <w:t>д-д-д</w:t>
      </w:r>
      <w:proofErr w:type="spellEnd"/>
      <w:r w:rsidRPr="00CE7FCE">
        <w:rPr>
          <w:rFonts w:ascii="Times New Roman" w:hAnsi="Times New Roman" w:cs="Times New Roman"/>
          <w:color w:val="080809"/>
          <w:sz w:val="28"/>
          <w:szCs w:val="28"/>
        </w:rPr>
        <w:t>», «</w:t>
      </w:r>
      <w:proofErr w:type="spellStart"/>
      <w:r w:rsidRPr="00CE7FCE">
        <w:rPr>
          <w:rFonts w:ascii="Times New Roman" w:hAnsi="Times New Roman" w:cs="Times New Roman"/>
          <w:color w:val="080809"/>
          <w:sz w:val="28"/>
          <w:szCs w:val="28"/>
        </w:rPr>
        <w:t>фью</w:t>
      </w:r>
      <w:proofErr w:type="spellEnd"/>
      <w:r w:rsidRPr="00CE7FCE">
        <w:rPr>
          <w:rFonts w:ascii="Times New Roman" w:hAnsi="Times New Roman" w:cs="Times New Roman"/>
          <w:color w:val="080809"/>
          <w:sz w:val="28"/>
          <w:szCs w:val="28"/>
        </w:rPr>
        <w:t>», «</w:t>
      </w:r>
      <w:proofErr w:type="spellStart"/>
      <w:r w:rsidRPr="00CE7FCE">
        <w:rPr>
          <w:rFonts w:ascii="Times New Roman" w:hAnsi="Times New Roman" w:cs="Times New Roman"/>
          <w:color w:val="080809"/>
          <w:sz w:val="28"/>
          <w:szCs w:val="28"/>
        </w:rPr>
        <w:t>ш-ш-ш</w:t>
      </w:r>
      <w:proofErr w:type="spellEnd"/>
      <w:r w:rsidRPr="00CE7FCE">
        <w:rPr>
          <w:rFonts w:ascii="Times New Roman" w:hAnsi="Times New Roman" w:cs="Times New Roman"/>
          <w:color w:val="080809"/>
          <w:sz w:val="28"/>
          <w:szCs w:val="28"/>
        </w:rPr>
        <w:t>». После каждого  произнесенного звукоподражания котенок появляется из-за ширмы.</w:t>
      </w:r>
    </w:p>
    <w:p w:rsidR="00CE7FCE" w:rsidRPr="00CE7FCE" w:rsidRDefault="00CE7FCE" w:rsidP="00CE7FCE">
      <w:pPr>
        <w:spacing w:after="0" w:line="360" w:lineRule="auto"/>
        <w:ind w:firstLine="567"/>
        <w:jc w:val="both"/>
        <w:rPr>
          <w:rFonts w:ascii="Times New Roman" w:hAnsi="Times New Roman" w:cs="Times New Roman"/>
          <w:sz w:val="28"/>
          <w:szCs w:val="28"/>
        </w:rPr>
      </w:pPr>
      <w:r w:rsidRPr="00CE7FCE">
        <w:rPr>
          <w:rFonts w:ascii="Times New Roman" w:hAnsi="Times New Roman" w:cs="Times New Roman"/>
          <w:sz w:val="28"/>
          <w:szCs w:val="28"/>
        </w:rPr>
        <w:t xml:space="preserve">Затем </w:t>
      </w:r>
      <w:proofErr w:type="spellStart"/>
      <w:r w:rsidRPr="00CE7FCE">
        <w:rPr>
          <w:rFonts w:ascii="Times New Roman" w:hAnsi="Times New Roman" w:cs="Times New Roman"/>
          <w:sz w:val="28"/>
          <w:szCs w:val="28"/>
        </w:rPr>
        <w:t>Мурзик</w:t>
      </w:r>
      <w:proofErr w:type="spellEnd"/>
      <w:r w:rsidRPr="00CE7FCE">
        <w:rPr>
          <w:rFonts w:ascii="Times New Roman" w:hAnsi="Times New Roman" w:cs="Times New Roman"/>
          <w:sz w:val="28"/>
          <w:szCs w:val="28"/>
        </w:rPr>
        <w:t xml:space="preserve"> предлагает детям воспроизвести звукоподражания в той последовательности, в которой они прозвучали.</w:t>
      </w:r>
    </w:p>
    <w:p w:rsidR="00CE7FCE" w:rsidRPr="00CE7FCE" w:rsidRDefault="00CE7FCE" w:rsidP="00CE7FCE">
      <w:pPr>
        <w:spacing w:after="0" w:line="360" w:lineRule="auto"/>
        <w:rPr>
          <w:rFonts w:ascii="Times New Roman" w:hAnsi="Times New Roman" w:cs="Times New Roman"/>
          <w:sz w:val="28"/>
          <w:szCs w:val="28"/>
        </w:rPr>
      </w:pPr>
    </w:p>
    <w:p w:rsidR="00CE7FCE" w:rsidRPr="00CE7FCE" w:rsidRDefault="00CE7FCE" w:rsidP="00CE7FCE">
      <w:pPr>
        <w:spacing w:after="0" w:line="360" w:lineRule="auto"/>
        <w:jc w:val="center"/>
        <w:rPr>
          <w:rFonts w:ascii="Times New Roman" w:hAnsi="Times New Roman" w:cs="Times New Roman"/>
          <w:color w:val="000000"/>
          <w:sz w:val="28"/>
          <w:szCs w:val="28"/>
        </w:rPr>
      </w:pPr>
      <w:proofErr w:type="spellStart"/>
      <w:r w:rsidRPr="00CE7FCE">
        <w:rPr>
          <w:rFonts w:ascii="Times New Roman" w:hAnsi="Times New Roman" w:cs="Times New Roman"/>
          <w:color w:val="080808"/>
          <w:sz w:val="28"/>
          <w:szCs w:val="28"/>
        </w:rPr>
        <w:t>Мурзик</w:t>
      </w:r>
      <w:proofErr w:type="spellEnd"/>
      <w:r w:rsidRPr="00CE7FCE">
        <w:rPr>
          <w:rFonts w:ascii="Times New Roman" w:hAnsi="Times New Roman" w:cs="Times New Roman"/>
          <w:color w:val="080808"/>
          <w:sz w:val="28"/>
          <w:szCs w:val="28"/>
        </w:rPr>
        <w:t xml:space="preserve"> в спортивном зале.</w:t>
      </w:r>
    </w:p>
    <w:p w:rsidR="00CE7FCE" w:rsidRPr="00CE7FCE" w:rsidRDefault="00CE7FCE" w:rsidP="00CE7FCE">
      <w:pPr>
        <w:spacing w:after="0" w:line="360" w:lineRule="auto"/>
        <w:rPr>
          <w:rFonts w:ascii="Times New Roman" w:hAnsi="Times New Roman" w:cs="Times New Roman"/>
          <w:sz w:val="28"/>
          <w:szCs w:val="28"/>
        </w:rPr>
      </w:pP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80808"/>
          <w:sz w:val="28"/>
          <w:szCs w:val="28"/>
          <w:u w:val="single"/>
        </w:rPr>
        <w:t>Цель</w:t>
      </w:r>
      <w:r w:rsidRPr="00CE7FCE">
        <w:rPr>
          <w:rFonts w:ascii="Times New Roman" w:hAnsi="Times New Roman" w:cs="Times New Roman"/>
          <w:color w:val="080808"/>
          <w:sz w:val="28"/>
          <w:szCs w:val="28"/>
        </w:rPr>
        <w:t xml:space="preserve">: </w:t>
      </w:r>
      <w:r w:rsidRPr="00CE7FCE">
        <w:rPr>
          <w:rFonts w:ascii="Times New Roman" w:hAnsi="Times New Roman" w:cs="Times New Roman"/>
          <w:color w:val="09090A"/>
          <w:sz w:val="28"/>
          <w:szCs w:val="28"/>
        </w:rPr>
        <w:t>развивать речевой слух, слуховое внимание, понимание словесных инструкций.</w:t>
      </w:r>
    </w:p>
    <w:p w:rsidR="00CE7FCE" w:rsidRPr="00CE7FCE" w:rsidRDefault="00CE7FCE" w:rsidP="00CE7FCE">
      <w:pPr>
        <w:spacing w:after="0" w:line="360" w:lineRule="auto"/>
        <w:ind w:firstLine="567"/>
        <w:jc w:val="both"/>
        <w:rPr>
          <w:rFonts w:ascii="Times New Roman" w:hAnsi="Times New Roman" w:cs="Times New Roman"/>
          <w:color w:val="080808"/>
          <w:sz w:val="28"/>
          <w:szCs w:val="28"/>
        </w:rPr>
      </w:pPr>
      <w:r w:rsidRPr="00CE7FCE">
        <w:rPr>
          <w:rFonts w:ascii="Times New Roman" w:hAnsi="Times New Roman" w:cs="Times New Roman"/>
          <w:color w:val="080808"/>
          <w:sz w:val="28"/>
          <w:szCs w:val="28"/>
          <w:u w:val="single"/>
        </w:rPr>
        <w:lastRenderedPageBreak/>
        <w:t>Оборудование</w:t>
      </w:r>
      <w:r w:rsidRPr="00CE7FCE">
        <w:rPr>
          <w:rFonts w:ascii="Times New Roman" w:hAnsi="Times New Roman" w:cs="Times New Roman"/>
          <w:color w:val="080808"/>
          <w:sz w:val="28"/>
          <w:szCs w:val="28"/>
        </w:rPr>
        <w:t xml:space="preserve">: </w:t>
      </w:r>
      <w:r w:rsidRPr="00CE7FCE">
        <w:rPr>
          <w:rFonts w:ascii="Times New Roman" w:hAnsi="Times New Roman" w:cs="Times New Roman"/>
          <w:color w:val="090809"/>
          <w:sz w:val="28"/>
          <w:szCs w:val="28"/>
        </w:rPr>
        <w:t>картинки с изображений различных движений, мелкие игрушки.</w:t>
      </w:r>
    </w:p>
    <w:p w:rsidR="00CE7FCE" w:rsidRPr="00CE7FCE" w:rsidRDefault="00CE7FCE" w:rsidP="00CE7FCE">
      <w:pPr>
        <w:spacing w:after="0" w:line="360" w:lineRule="auto"/>
        <w:ind w:firstLine="567"/>
        <w:jc w:val="both"/>
        <w:rPr>
          <w:rFonts w:ascii="Times New Roman" w:hAnsi="Times New Roman" w:cs="Times New Roman"/>
          <w:color w:val="0E0909"/>
          <w:sz w:val="28"/>
          <w:szCs w:val="28"/>
        </w:rPr>
      </w:pPr>
      <w:r w:rsidRPr="00CE7FCE">
        <w:rPr>
          <w:rFonts w:ascii="Times New Roman" w:hAnsi="Times New Roman" w:cs="Times New Roman"/>
          <w:color w:val="080808"/>
          <w:sz w:val="28"/>
          <w:szCs w:val="28"/>
          <w:u w:val="single"/>
        </w:rPr>
        <w:t>Ход игры</w:t>
      </w:r>
      <w:r w:rsidRPr="00CE7FCE">
        <w:rPr>
          <w:rFonts w:ascii="Times New Roman" w:hAnsi="Times New Roman" w:cs="Times New Roman"/>
          <w:color w:val="080808"/>
          <w:sz w:val="28"/>
          <w:szCs w:val="28"/>
        </w:rPr>
        <w:t xml:space="preserve">: звонок в дверь. Логопед выходит посмотреть - кто там. Входит с телеграммой, читает ее содержание: «Я, </w:t>
      </w:r>
      <w:proofErr w:type="spellStart"/>
      <w:r w:rsidRPr="00CE7FCE">
        <w:rPr>
          <w:rFonts w:ascii="Times New Roman" w:hAnsi="Times New Roman" w:cs="Times New Roman"/>
          <w:color w:val="080808"/>
          <w:sz w:val="28"/>
          <w:szCs w:val="28"/>
        </w:rPr>
        <w:t>Мурзик</w:t>
      </w:r>
      <w:proofErr w:type="spellEnd"/>
      <w:r w:rsidRPr="00CE7FCE">
        <w:rPr>
          <w:rFonts w:ascii="Times New Roman" w:hAnsi="Times New Roman" w:cs="Times New Roman"/>
          <w:color w:val="080808"/>
          <w:sz w:val="28"/>
          <w:szCs w:val="28"/>
        </w:rPr>
        <w:t xml:space="preserve">, нахожусь в спортивном зале. Тренер показывает различные упражнения, но я их не могу выполнить. Помогите мне, ребята!» (Упражнения описаны в - телеграмме). Читает несколько различных движений (2-5), не показывая их. Детям нужно проделать движения в той последовательности, в какой они были названы. А затем самому перечислить последовательность проделанных упражнений. За правильное, точное выполнение задания ребенок поощряется. Во </w:t>
      </w:r>
      <w:r w:rsidRPr="00CE7FCE">
        <w:rPr>
          <w:rFonts w:ascii="Times New Roman" w:hAnsi="Times New Roman" w:cs="Times New Roman"/>
          <w:color w:val="0E0909"/>
          <w:sz w:val="28"/>
          <w:szCs w:val="28"/>
        </w:rPr>
        <w:t xml:space="preserve">время выполнения упражнения логопед фотографирует детей. Эти фотографии - картинки предлагает посылать </w:t>
      </w:r>
      <w:proofErr w:type="spellStart"/>
      <w:r w:rsidRPr="00CE7FCE">
        <w:rPr>
          <w:rFonts w:ascii="Times New Roman" w:hAnsi="Times New Roman" w:cs="Times New Roman"/>
          <w:color w:val="0E0909"/>
          <w:sz w:val="28"/>
          <w:szCs w:val="28"/>
        </w:rPr>
        <w:t>Мурзику</w:t>
      </w:r>
      <w:proofErr w:type="spellEnd"/>
      <w:r w:rsidRPr="00CE7FCE">
        <w:rPr>
          <w:rFonts w:ascii="Times New Roman" w:hAnsi="Times New Roman" w:cs="Times New Roman"/>
          <w:color w:val="0E0909"/>
          <w:sz w:val="28"/>
          <w:szCs w:val="28"/>
        </w:rPr>
        <w:t>.</w:t>
      </w:r>
    </w:p>
    <w:p w:rsidR="00CE7FCE" w:rsidRPr="00CE7FCE" w:rsidRDefault="00CE7FCE" w:rsidP="00CE7FCE">
      <w:pPr>
        <w:spacing w:after="0" w:line="360" w:lineRule="auto"/>
        <w:rPr>
          <w:rFonts w:ascii="Times New Roman" w:hAnsi="Times New Roman" w:cs="Times New Roman"/>
          <w:color w:val="0E0909"/>
          <w:sz w:val="28"/>
          <w:szCs w:val="28"/>
        </w:rPr>
      </w:pPr>
    </w:p>
    <w:p w:rsidR="00CE7FCE" w:rsidRPr="00CE7FCE" w:rsidRDefault="00CE7FCE" w:rsidP="00CE7FCE">
      <w:pPr>
        <w:spacing w:after="0" w:line="360" w:lineRule="auto"/>
        <w:jc w:val="center"/>
        <w:rPr>
          <w:rFonts w:ascii="Times New Roman" w:hAnsi="Times New Roman" w:cs="Times New Roman"/>
          <w:color w:val="0D0807"/>
          <w:sz w:val="28"/>
          <w:szCs w:val="28"/>
        </w:rPr>
      </w:pPr>
      <w:r w:rsidRPr="00CE7FCE">
        <w:rPr>
          <w:rFonts w:ascii="Times New Roman" w:hAnsi="Times New Roman" w:cs="Times New Roman"/>
          <w:color w:val="0D0807"/>
          <w:sz w:val="28"/>
          <w:szCs w:val="28"/>
        </w:rPr>
        <w:t>Оживи значки.</w:t>
      </w:r>
    </w:p>
    <w:p w:rsidR="00CE7FCE" w:rsidRPr="00CE7FCE" w:rsidRDefault="00CE7FCE" w:rsidP="00CE7FCE">
      <w:pPr>
        <w:spacing w:after="0" w:line="360" w:lineRule="auto"/>
        <w:rPr>
          <w:rFonts w:ascii="Times New Roman" w:hAnsi="Times New Roman" w:cs="Times New Roman"/>
          <w:sz w:val="28"/>
          <w:szCs w:val="28"/>
        </w:rPr>
      </w:pP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80808"/>
          <w:sz w:val="28"/>
          <w:szCs w:val="28"/>
          <w:u w:val="single"/>
        </w:rPr>
        <w:t>Цель</w:t>
      </w:r>
      <w:r w:rsidRPr="00CE7FCE">
        <w:rPr>
          <w:rFonts w:ascii="Times New Roman" w:hAnsi="Times New Roman" w:cs="Times New Roman"/>
          <w:color w:val="080808"/>
          <w:sz w:val="28"/>
          <w:szCs w:val="28"/>
        </w:rPr>
        <w:t xml:space="preserve">: </w:t>
      </w:r>
      <w:r w:rsidRPr="00CE7FCE">
        <w:rPr>
          <w:rFonts w:ascii="Times New Roman" w:hAnsi="Times New Roman" w:cs="Times New Roman"/>
          <w:color w:val="0E0908"/>
          <w:sz w:val="28"/>
          <w:szCs w:val="28"/>
        </w:rPr>
        <w:t>развивать слуховую память, умение анализировать, вычленять части, умение систематизировать, умение перекодировать информацию.</w:t>
      </w:r>
    </w:p>
    <w:p w:rsidR="00CE7FCE" w:rsidRPr="00CE7FCE" w:rsidRDefault="00CE7FCE" w:rsidP="00CE7FCE">
      <w:pPr>
        <w:spacing w:after="0" w:line="360" w:lineRule="auto"/>
        <w:ind w:firstLine="567"/>
        <w:jc w:val="both"/>
        <w:rPr>
          <w:rFonts w:ascii="Times New Roman" w:hAnsi="Times New Roman" w:cs="Times New Roman"/>
          <w:color w:val="080808"/>
          <w:sz w:val="28"/>
          <w:szCs w:val="28"/>
        </w:rPr>
      </w:pPr>
      <w:r w:rsidRPr="00CE7FCE">
        <w:rPr>
          <w:rFonts w:ascii="Times New Roman" w:hAnsi="Times New Roman" w:cs="Times New Roman"/>
          <w:color w:val="080808"/>
          <w:sz w:val="28"/>
          <w:szCs w:val="28"/>
          <w:u w:val="single"/>
        </w:rPr>
        <w:t>Оборудование</w:t>
      </w:r>
      <w:r w:rsidRPr="00CE7FCE">
        <w:rPr>
          <w:rFonts w:ascii="Times New Roman" w:hAnsi="Times New Roman" w:cs="Times New Roman"/>
          <w:color w:val="080808"/>
          <w:sz w:val="28"/>
          <w:szCs w:val="28"/>
        </w:rPr>
        <w:t xml:space="preserve">: </w:t>
      </w:r>
      <w:proofErr w:type="spellStart"/>
      <w:r w:rsidRPr="00CE7FCE">
        <w:rPr>
          <w:rFonts w:ascii="Times New Roman" w:hAnsi="Times New Roman" w:cs="Times New Roman"/>
          <w:color w:val="0B0806"/>
          <w:sz w:val="28"/>
          <w:szCs w:val="28"/>
        </w:rPr>
        <w:t>мнемотаблицы</w:t>
      </w:r>
      <w:proofErr w:type="spellEnd"/>
      <w:r w:rsidRPr="00CE7FCE">
        <w:rPr>
          <w:rFonts w:ascii="Times New Roman" w:hAnsi="Times New Roman" w:cs="Times New Roman"/>
          <w:color w:val="0B0806"/>
          <w:sz w:val="28"/>
          <w:szCs w:val="28"/>
        </w:rPr>
        <w:t>.</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80808"/>
          <w:sz w:val="28"/>
          <w:szCs w:val="28"/>
          <w:u w:val="single"/>
        </w:rPr>
        <w:t>Ход игры</w:t>
      </w:r>
      <w:r w:rsidRPr="00CE7FCE">
        <w:rPr>
          <w:rFonts w:ascii="Times New Roman" w:hAnsi="Times New Roman" w:cs="Times New Roman"/>
          <w:color w:val="080808"/>
          <w:sz w:val="28"/>
          <w:szCs w:val="28"/>
        </w:rPr>
        <w:t xml:space="preserve">: </w:t>
      </w:r>
      <w:r w:rsidRPr="00CE7FCE">
        <w:rPr>
          <w:rFonts w:ascii="Times New Roman" w:hAnsi="Times New Roman" w:cs="Times New Roman"/>
          <w:color w:val="0B0909"/>
          <w:sz w:val="28"/>
          <w:szCs w:val="28"/>
        </w:rPr>
        <w:t xml:space="preserve">логопед: «Я получила письмо от </w:t>
      </w:r>
      <w:proofErr w:type="spellStart"/>
      <w:r w:rsidRPr="00CE7FCE">
        <w:rPr>
          <w:rFonts w:ascii="Times New Roman" w:hAnsi="Times New Roman" w:cs="Times New Roman"/>
          <w:color w:val="0B0909"/>
          <w:sz w:val="28"/>
          <w:szCs w:val="28"/>
        </w:rPr>
        <w:t>Мурзика</w:t>
      </w:r>
      <w:proofErr w:type="spellEnd"/>
      <w:r w:rsidRPr="00CE7FCE">
        <w:rPr>
          <w:rFonts w:ascii="Times New Roman" w:hAnsi="Times New Roman" w:cs="Times New Roman"/>
          <w:color w:val="0B0909"/>
          <w:sz w:val="28"/>
          <w:szCs w:val="28"/>
        </w:rPr>
        <w:t xml:space="preserve">. Он пишет, что сейчас совершает космическое путешествие, в космосе </w:t>
      </w:r>
      <w:proofErr w:type="spellStart"/>
      <w:r w:rsidRPr="00CE7FCE">
        <w:rPr>
          <w:rFonts w:ascii="Times New Roman" w:hAnsi="Times New Roman" w:cs="Times New Roman"/>
          <w:color w:val="0B0909"/>
          <w:sz w:val="28"/>
          <w:szCs w:val="28"/>
        </w:rPr>
        <w:t>Мурзик</w:t>
      </w:r>
      <w:proofErr w:type="spellEnd"/>
      <w:r w:rsidRPr="00CE7FCE">
        <w:rPr>
          <w:rFonts w:ascii="Times New Roman" w:hAnsi="Times New Roman" w:cs="Times New Roman"/>
          <w:color w:val="0B0909"/>
          <w:sz w:val="28"/>
          <w:szCs w:val="28"/>
        </w:rPr>
        <w:t xml:space="preserve"> услышал много разных звуков, которые он закодировал и прислал вам». Логопед предлагает детям </w:t>
      </w:r>
      <w:proofErr w:type="spellStart"/>
      <w:r w:rsidRPr="00CE7FCE">
        <w:rPr>
          <w:rFonts w:ascii="Times New Roman" w:hAnsi="Times New Roman" w:cs="Times New Roman"/>
          <w:color w:val="0B0909"/>
          <w:sz w:val="28"/>
          <w:szCs w:val="28"/>
        </w:rPr>
        <w:t>мнемотаблицу</w:t>
      </w:r>
      <w:proofErr w:type="spellEnd"/>
      <w:r w:rsidRPr="00CE7FCE">
        <w:rPr>
          <w:rFonts w:ascii="Times New Roman" w:hAnsi="Times New Roman" w:cs="Times New Roman"/>
          <w:color w:val="0B0909"/>
          <w:sz w:val="28"/>
          <w:szCs w:val="28"/>
        </w:rPr>
        <w:t xml:space="preserve">. Работа с </w:t>
      </w:r>
      <w:proofErr w:type="spellStart"/>
      <w:r w:rsidRPr="00CE7FCE">
        <w:rPr>
          <w:rFonts w:ascii="Times New Roman" w:hAnsi="Times New Roman" w:cs="Times New Roman"/>
          <w:color w:val="0B0909"/>
          <w:sz w:val="28"/>
          <w:szCs w:val="28"/>
        </w:rPr>
        <w:t>мнемотаблицей</w:t>
      </w:r>
      <w:proofErr w:type="spellEnd"/>
      <w:r w:rsidRPr="00CE7FCE">
        <w:rPr>
          <w:rFonts w:ascii="Times New Roman" w:hAnsi="Times New Roman" w:cs="Times New Roman"/>
          <w:color w:val="0B0909"/>
          <w:sz w:val="28"/>
          <w:szCs w:val="28"/>
        </w:rPr>
        <w:t xml:space="preserve"> происходит в несколько этапов.</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D0908"/>
          <w:sz w:val="28"/>
          <w:szCs w:val="28"/>
        </w:rPr>
        <w:t>1. Детям показывается таблица и разбирается то, что на ней изображено.</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D0A09"/>
          <w:sz w:val="28"/>
          <w:szCs w:val="28"/>
        </w:rPr>
        <w:t>2. Перекодирование информации.</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B0909"/>
          <w:sz w:val="28"/>
          <w:szCs w:val="28"/>
        </w:rPr>
        <w:t>Логопед предлагает послушать, как она будет оживлять ее: «Я смотрю на значок и представляю грозу, слышу гром, как дождь барабанит по стеклу: «кап-кап-кап». А этот значок превращается в книгу, и я слышу шеле</w:t>
      </w:r>
      <w:proofErr w:type="gramStart"/>
      <w:r w:rsidRPr="00CE7FCE">
        <w:rPr>
          <w:rFonts w:ascii="Times New Roman" w:hAnsi="Times New Roman" w:cs="Times New Roman"/>
          <w:color w:val="0B0909"/>
          <w:sz w:val="28"/>
          <w:szCs w:val="28"/>
        </w:rPr>
        <w:t>ст стр</w:t>
      </w:r>
      <w:proofErr w:type="gramEnd"/>
      <w:r w:rsidRPr="00CE7FCE">
        <w:rPr>
          <w:rFonts w:ascii="Times New Roman" w:hAnsi="Times New Roman" w:cs="Times New Roman"/>
          <w:color w:val="0B0909"/>
          <w:sz w:val="28"/>
          <w:szCs w:val="28"/>
        </w:rPr>
        <w:t>аниц «</w:t>
      </w:r>
      <w:proofErr w:type="spellStart"/>
      <w:r w:rsidRPr="00CE7FCE">
        <w:rPr>
          <w:rFonts w:ascii="Times New Roman" w:hAnsi="Times New Roman" w:cs="Times New Roman"/>
          <w:color w:val="0B0909"/>
          <w:sz w:val="28"/>
          <w:szCs w:val="28"/>
        </w:rPr>
        <w:t>ш-ш-ш</w:t>
      </w:r>
      <w:proofErr w:type="spellEnd"/>
      <w:r w:rsidRPr="00CE7FCE">
        <w:rPr>
          <w:rFonts w:ascii="Times New Roman" w:hAnsi="Times New Roman" w:cs="Times New Roman"/>
          <w:color w:val="0B0909"/>
          <w:sz w:val="28"/>
          <w:szCs w:val="28"/>
        </w:rPr>
        <w:t xml:space="preserve">». Далее предлагает детям пофантазировать самим. </w:t>
      </w:r>
      <w:r w:rsidRPr="00CE7FCE">
        <w:rPr>
          <w:rFonts w:ascii="Times New Roman" w:hAnsi="Times New Roman" w:cs="Times New Roman"/>
          <w:color w:val="0B0909"/>
          <w:sz w:val="28"/>
          <w:szCs w:val="28"/>
        </w:rPr>
        <w:lastRenderedPageBreak/>
        <w:t xml:space="preserve">Предлагает не только увидеть, на что похожи эти значки, но и услышать их звучание, воспроизвести голосом эти звуки или </w:t>
      </w:r>
      <w:proofErr w:type="spellStart"/>
      <w:r w:rsidRPr="00CE7FCE">
        <w:rPr>
          <w:rFonts w:ascii="Times New Roman" w:hAnsi="Times New Roman" w:cs="Times New Roman"/>
          <w:color w:val="0B0909"/>
          <w:sz w:val="28"/>
          <w:szCs w:val="28"/>
        </w:rPr>
        <w:t>звукокомплексы</w:t>
      </w:r>
      <w:proofErr w:type="spellEnd"/>
      <w:r w:rsidRPr="00CE7FCE">
        <w:rPr>
          <w:rFonts w:ascii="Times New Roman" w:hAnsi="Times New Roman" w:cs="Times New Roman"/>
          <w:color w:val="0B0909"/>
          <w:sz w:val="28"/>
          <w:szCs w:val="28"/>
        </w:rPr>
        <w:t>.</w:t>
      </w:r>
    </w:p>
    <w:p w:rsidR="00CE7FCE" w:rsidRPr="00CE7FCE" w:rsidRDefault="00CE7FCE" w:rsidP="00CE7FCE">
      <w:pPr>
        <w:spacing w:after="0" w:line="360" w:lineRule="auto"/>
        <w:rPr>
          <w:rFonts w:ascii="Times New Roman" w:hAnsi="Times New Roman" w:cs="Times New Roman"/>
          <w:sz w:val="28"/>
          <w:szCs w:val="28"/>
        </w:rPr>
      </w:pPr>
    </w:p>
    <w:p w:rsidR="00CE7FCE" w:rsidRPr="00CE7FCE" w:rsidRDefault="00CE7FCE" w:rsidP="00CE7FCE">
      <w:pPr>
        <w:spacing w:after="0" w:line="360" w:lineRule="auto"/>
        <w:jc w:val="center"/>
        <w:rPr>
          <w:rFonts w:ascii="Times New Roman" w:hAnsi="Times New Roman" w:cs="Times New Roman"/>
          <w:color w:val="0B0A09"/>
          <w:sz w:val="28"/>
          <w:szCs w:val="28"/>
        </w:rPr>
      </w:pPr>
      <w:r w:rsidRPr="00CE7FCE">
        <w:rPr>
          <w:rFonts w:ascii="Times New Roman" w:hAnsi="Times New Roman" w:cs="Times New Roman"/>
          <w:color w:val="0B0A09"/>
          <w:sz w:val="28"/>
          <w:szCs w:val="28"/>
        </w:rPr>
        <w:t>Вариант II.</w:t>
      </w:r>
    </w:p>
    <w:p w:rsidR="00CE7FCE" w:rsidRPr="00CE7FCE" w:rsidRDefault="00CE7FCE" w:rsidP="00CE7FCE">
      <w:pPr>
        <w:spacing w:after="0" w:line="360" w:lineRule="auto"/>
        <w:rPr>
          <w:rFonts w:ascii="Times New Roman" w:hAnsi="Times New Roman" w:cs="Times New Roman"/>
          <w:sz w:val="28"/>
          <w:szCs w:val="28"/>
        </w:rPr>
      </w:pPr>
    </w:p>
    <w:p w:rsidR="00CE7FCE" w:rsidRPr="00CE7FCE" w:rsidRDefault="00CE7FCE" w:rsidP="00CE7FCE">
      <w:pPr>
        <w:spacing w:after="0" w:line="360" w:lineRule="auto"/>
        <w:ind w:firstLine="567"/>
        <w:jc w:val="both"/>
        <w:rPr>
          <w:rFonts w:ascii="Times New Roman" w:hAnsi="Times New Roman" w:cs="Times New Roman"/>
          <w:color w:val="080808"/>
          <w:sz w:val="28"/>
          <w:szCs w:val="28"/>
        </w:rPr>
      </w:pPr>
      <w:r w:rsidRPr="00CE7FCE">
        <w:rPr>
          <w:rFonts w:ascii="Times New Roman" w:hAnsi="Times New Roman" w:cs="Times New Roman"/>
          <w:color w:val="080808"/>
          <w:sz w:val="28"/>
          <w:szCs w:val="28"/>
          <w:u w:val="single"/>
        </w:rPr>
        <w:t>Цель</w:t>
      </w:r>
      <w:r w:rsidRPr="00CE7FCE">
        <w:rPr>
          <w:rFonts w:ascii="Times New Roman" w:hAnsi="Times New Roman" w:cs="Times New Roman"/>
          <w:color w:val="080808"/>
          <w:sz w:val="28"/>
          <w:szCs w:val="28"/>
        </w:rPr>
        <w:t>: та же</w:t>
      </w:r>
    </w:p>
    <w:p w:rsidR="00CE7FCE" w:rsidRPr="00CE7FCE" w:rsidRDefault="00CE7FCE" w:rsidP="00CE7FCE">
      <w:pPr>
        <w:spacing w:after="0" w:line="360" w:lineRule="auto"/>
        <w:ind w:firstLine="567"/>
        <w:jc w:val="both"/>
        <w:rPr>
          <w:rFonts w:ascii="Times New Roman" w:hAnsi="Times New Roman" w:cs="Times New Roman"/>
          <w:color w:val="000000"/>
          <w:sz w:val="28"/>
          <w:szCs w:val="28"/>
        </w:rPr>
      </w:pPr>
      <w:r w:rsidRPr="00CE7FCE">
        <w:rPr>
          <w:rFonts w:ascii="Times New Roman" w:hAnsi="Times New Roman" w:cs="Times New Roman"/>
          <w:color w:val="080808"/>
          <w:sz w:val="28"/>
          <w:szCs w:val="28"/>
          <w:u w:val="single"/>
        </w:rPr>
        <w:t>Ход игры</w:t>
      </w:r>
      <w:r w:rsidRPr="00CE7FCE">
        <w:rPr>
          <w:rFonts w:ascii="Times New Roman" w:hAnsi="Times New Roman" w:cs="Times New Roman"/>
          <w:color w:val="080808"/>
          <w:sz w:val="28"/>
          <w:szCs w:val="28"/>
        </w:rPr>
        <w:t xml:space="preserve">: </w:t>
      </w:r>
      <w:r w:rsidRPr="00CE7FCE">
        <w:rPr>
          <w:rFonts w:ascii="Times New Roman" w:hAnsi="Times New Roman" w:cs="Times New Roman"/>
          <w:color w:val="0D0A0A"/>
          <w:sz w:val="28"/>
          <w:szCs w:val="28"/>
        </w:rPr>
        <w:t>как и в первом варианте. В конце игры логопед предлагает детям проверить себя - как запомнили таблицу. Предлагает вспомнить звуки, которые они слышали при «оживлении» значков в этой игре. Логопед предлагает нарисовать в пустых клетках значки, которые соответствовали этим звукам.</w:t>
      </w:r>
    </w:p>
    <w:p w:rsidR="00CE7FCE" w:rsidRPr="00CE7FCE" w:rsidRDefault="00CE7FCE" w:rsidP="00CE7FCE">
      <w:pPr>
        <w:shd w:val="clear" w:color="auto" w:fill="FFFFFF"/>
        <w:spacing w:after="0" w:line="240" w:lineRule="auto"/>
        <w:jc w:val="center"/>
        <w:rPr>
          <w:rFonts w:ascii="Times New Roman" w:eastAsia="Times New Roman" w:hAnsi="Times New Roman" w:cs="Times New Roman"/>
          <w:i/>
          <w:sz w:val="28"/>
          <w:szCs w:val="28"/>
        </w:rPr>
      </w:pPr>
    </w:p>
    <w:p w:rsidR="00A72AA9" w:rsidRDefault="00A72AA9"/>
    <w:sectPr w:rsidR="00A72AA9" w:rsidSect="00A72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E7FCE"/>
    <w:rsid w:val="00886F5A"/>
    <w:rsid w:val="00A72AA9"/>
    <w:rsid w:val="00CE7FCE"/>
    <w:rsid w:val="00E86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1481</Words>
  <Characters>8445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Helga</cp:lastModifiedBy>
  <cp:revision>2</cp:revision>
  <dcterms:created xsi:type="dcterms:W3CDTF">2015-01-14T16:38:00Z</dcterms:created>
  <dcterms:modified xsi:type="dcterms:W3CDTF">2015-01-14T17:18:00Z</dcterms:modified>
</cp:coreProperties>
</file>