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79" w:rsidRPr="00956779" w:rsidRDefault="00800BEE" w:rsidP="004416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НОД</w:t>
      </w:r>
    </w:p>
    <w:p w:rsidR="00956779" w:rsidRPr="00956779" w:rsidRDefault="0044166D" w:rsidP="004416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</w:t>
      </w:r>
      <w:r w:rsidR="00956779" w:rsidRPr="00956779">
        <w:rPr>
          <w:rFonts w:ascii="Times New Roman" w:hAnsi="Times New Roman"/>
          <w:b/>
          <w:sz w:val="32"/>
          <w:szCs w:val="32"/>
        </w:rPr>
        <w:t xml:space="preserve">: «Секрет волшебных слов» </w:t>
      </w:r>
    </w:p>
    <w:p w:rsidR="00956779" w:rsidRPr="00456A73" w:rsidRDefault="00687D89" w:rsidP="004416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Младший</w:t>
      </w:r>
      <w:r w:rsidR="00956779" w:rsidRPr="00956779">
        <w:rPr>
          <w:rFonts w:ascii="Times New Roman" w:hAnsi="Times New Roman"/>
          <w:b/>
          <w:sz w:val="32"/>
          <w:szCs w:val="32"/>
        </w:rPr>
        <w:t xml:space="preserve"> возраст</w:t>
      </w:r>
    </w:p>
    <w:p w:rsidR="009548D6" w:rsidRPr="00207418" w:rsidRDefault="009548D6" w:rsidP="00800BE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56779">
        <w:rPr>
          <w:rStyle w:val="0pt"/>
          <w:rFonts w:ascii="Times New Roman" w:hAnsi="Times New Roman" w:cs="Times New Roman"/>
          <w:i w:val="0"/>
          <w:sz w:val="28"/>
          <w:szCs w:val="28"/>
        </w:rPr>
        <w:t>Цель</w:t>
      </w:r>
      <w:r w:rsidR="00800BEE">
        <w:rPr>
          <w:rStyle w:val="0pt"/>
          <w:rFonts w:ascii="Times New Roman" w:hAnsi="Times New Roman" w:cs="Times New Roman"/>
          <w:i w:val="0"/>
          <w:sz w:val="28"/>
          <w:szCs w:val="28"/>
        </w:rPr>
        <w:t>:</w:t>
      </w:r>
      <w:r w:rsidR="008425C1">
        <w:rPr>
          <w:rFonts w:ascii="Times New Roman" w:hAnsi="Times New Roman" w:cs="Times New Roman"/>
          <w:sz w:val="28"/>
          <w:szCs w:val="28"/>
        </w:rPr>
        <w:t xml:space="preserve"> Р</w:t>
      </w:r>
      <w:r w:rsidRPr="00207418">
        <w:rPr>
          <w:rFonts w:ascii="Times New Roman" w:hAnsi="Times New Roman" w:cs="Times New Roman"/>
          <w:sz w:val="28"/>
          <w:szCs w:val="28"/>
        </w:rPr>
        <w:t>аскрытие значения вежливых слов, формирование у детей представлений и потребности в доброжелательном общении с окружающими.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56779">
        <w:rPr>
          <w:rStyle w:val="0pt"/>
          <w:rFonts w:ascii="Times New Roman" w:hAnsi="Times New Roman" w:cs="Times New Roman"/>
          <w:i w:val="0"/>
          <w:sz w:val="28"/>
          <w:szCs w:val="28"/>
        </w:rPr>
        <w:t>Задачи:</w:t>
      </w:r>
      <w:r w:rsidRPr="00207418">
        <w:rPr>
          <w:rFonts w:ascii="Times New Roman" w:hAnsi="Times New Roman" w:cs="Times New Roman"/>
          <w:sz w:val="28"/>
          <w:szCs w:val="28"/>
        </w:rPr>
        <w:t xml:space="preserve"> Учить детей правилам этикета, формами и технике общения при встрече со знакомыми и незнакомыми, правилам употребления слов приветствий </w:t>
      </w:r>
      <w:r w:rsidRPr="00456A73">
        <w:rPr>
          <w:rFonts w:ascii="Times New Roman" w:hAnsi="Times New Roman" w:cs="Times New Roman"/>
          <w:sz w:val="28"/>
          <w:szCs w:val="28"/>
        </w:rPr>
        <w:t>и</w:t>
      </w:r>
      <w:r w:rsidRPr="00456A73">
        <w:rPr>
          <w:rStyle w:val="155pt-1pt"/>
          <w:rFonts w:ascii="Times New Roman" w:hAnsi="Times New Roman" w:cs="Times New Roman"/>
          <w:b w:val="0"/>
          <w:sz w:val="28"/>
          <w:szCs w:val="28"/>
        </w:rPr>
        <w:t xml:space="preserve"> благодарности </w:t>
      </w:r>
      <w:r w:rsidRPr="00456A73">
        <w:rPr>
          <w:rFonts w:ascii="Times New Roman" w:hAnsi="Times New Roman" w:cs="Times New Roman"/>
          <w:sz w:val="28"/>
          <w:szCs w:val="28"/>
        </w:rPr>
        <w:t>способствует</w:t>
      </w:r>
      <w:r w:rsidRPr="00207418">
        <w:rPr>
          <w:rFonts w:ascii="Times New Roman" w:hAnsi="Times New Roman" w:cs="Times New Roman"/>
          <w:sz w:val="28"/>
          <w:szCs w:val="28"/>
        </w:rPr>
        <w:t xml:space="preserve"> преодолению застенчивости и скованности детей.</w:t>
      </w:r>
      <w:r w:rsidR="00456A73" w:rsidRPr="00456A73">
        <w:rPr>
          <w:rFonts w:ascii="Times New Roman" w:hAnsi="Times New Roman" w:cs="Times New Roman"/>
          <w:sz w:val="28"/>
          <w:szCs w:val="28"/>
        </w:rPr>
        <w:t xml:space="preserve"> </w:t>
      </w:r>
      <w:r w:rsidR="00456A73">
        <w:rPr>
          <w:rFonts w:ascii="Times New Roman" w:hAnsi="Times New Roman" w:cs="Times New Roman"/>
          <w:sz w:val="28"/>
          <w:szCs w:val="28"/>
        </w:rPr>
        <w:t>Воспитыва</w:t>
      </w:r>
      <w:r w:rsidR="00456A73" w:rsidRPr="00207418">
        <w:rPr>
          <w:rFonts w:ascii="Times New Roman" w:hAnsi="Times New Roman" w:cs="Times New Roman"/>
          <w:sz w:val="28"/>
          <w:szCs w:val="28"/>
        </w:rPr>
        <w:t>т</w:t>
      </w:r>
      <w:r w:rsidR="00456A73">
        <w:rPr>
          <w:rFonts w:ascii="Times New Roman" w:hAnsi="Times New Roman" w:cs="Times New Roman"/>
          <w:sz w:val="28"/>
          <w:szCs w:val="28"/>
        </w:rPr>
        <w:t>ь</w:t>
      </w:r>
      <w:r w:rsidR="00456A73" w:rsidRPr="00207418">
        <w:rPr>
          <w:rFonts w:ascii="Times New Roman" w:hAnsi="Times New Roman" w:cs="Times New Roman"/>
          <w:sz w:val="28"/>
          <w:szCs w:val="28"/>
        </w:rPr>
        <w:t xml:space="preserve"> у детей доброжелательность к род</w:t>
      </w:r>
      <w:r w:rsidR="00456A73" w:rsidRPr="00207418">
        <w:rPr>
          <w:rFonts w:ascii="Times New Roman" w:hAnsi="Times New Roman" w:cs="Times New Roman"/>
          <w:sz w:val="28"/>
          <w:szCs w:val="28"/>
        </w:rPr>
        <w:softHyphen/>
        <w:t xml:space="preserve">ным и близким, </w:t>
      </w:r>
      <w:r w:rsidR="00456A73">
        <w:rPr>
          <w:rFonts w:ascii="Times New Roman" w:hAnsi="Times New Roman" w:cs="Times New Roman"/>
          <w:sz w:val="28"/>
          <w:szCs w:val="28"/>
        </w:rPr>
        <w:t>вырабатыва</w:t>
      </w:r>
      <w:r w:rsidR="00456A73" w:rsidRPr="00207418">
        <w:rPr>
          <w:rFonts w:ascii="Times New Roman" w:hAnsi="Times New Roman" w:cs="Times New Roman"/>
          <w:sz w:val="28"/>
          <w:szCs w:val="28"/>
        </w:rPr>
        <w:t>т</w:t>
      </w:r>
      <w:r w:rsidR="00456A73">
        <w:rPr>
          <w:rFonts w:ascii="Times New Roman" w:hAnsi="Times New Roman" w:cs="Times New Roman"/>
          <w:sz w:val="28"/>
          <w:szCs w:val="28"/>
        </w:rPr>
        <w:t>ь</w:t>
      </w:r>
      <w:r w:rsidR="00456A73" w:rsidRPr="00207418">
        <w:rPr>
          <w:rFonts w:ascii="Times New Roman" w:hAnsi="Times New Roman" w:cs="Times New Roman"/>
          <w:sz w:val="28"/>
          <w:szCs w:val="28"/>
        </w:rPr>
        <w:t xml:space="preserve"> способность культурного общения со сверстниками.</w:t>
      </w:r>
    </w:p>
    <w:p w:rsidR="004C5BB7" w:rsidRPr="00207418" w:rsidRDefault="00956779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i w:val="0"/>
          <w:sz w:val="28"/>
          <w:szCs w:val="28"/>
        </w:rPr>
        <w:t>Оборудование</w:t>
      </w:r>
      <w:r w:rsidR="00800BEE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9548D6" w:rsidRPr="00207418">
        <w:rPr>
          <w:rFonts w:ascii="Times New Roman" w:hAnsi="Times New Roman" w:cs="Times New Roman"/>
          <w:sz w:val="28"/>
          <w:szCs w:val="28"/>
        </w:rPr>
        <w:t>кукла Таня, картинки с изо</w:t>
      </w:r>
      <w:r w:rsidR="009548D6" w:rsidRPr="00207418">
        <w:rPr>
          <w:rFonts w:ascii="Times New Roman" w:hAnsi="Times New Roman" w:cs="Times New Roman"/>
          <w:sz w:val="28"/>
          <w:szCs w:val="28"/>
        </w:rPr>
        <w:softHyphen/>
        <w:t>бражением ситуаций общения, хороших поступков детей.</w:t>
      </w:r>
    </w:p>
    <w:p w:rsidR="00956779" w:rsidRPr="00956779" w:rsidRDefault="00956779" w:rsidP="00800BEE">
      <w:pPr>
        <w:pStyle w:val="20"/>
        <w:shd w:val="clear" w:color="auto" w:fill="auto"/>
        <w:spacing w:before="0" w:line="276" w:lineRule="auto"/>
        <w:ind w:left="20" w:right="2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56779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456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779">
        <w:rPr>
          <w:rFonts w:ascii="Times New Roman" w:hAnsi="Times New Roman" w:cs="Times New Roman"/>
          <w:b/>
          <w:sz w:val="28"/>
          <w:szCs w:val="28"/>
        </w:rPr>
        <w:t>взаимодействия.</w:t>
      </w:r>
    </w:p>
    <w:p w:rsidR="009548D6" w:rsidRPr="00207418" w:rsidRDefault="009548D6" w:rsidP="00800BEE">
      <w:pPr>
        <w:pStyle w:val="20"/>
        <w:numPr>
          <w:ilvl w:val="0"/>
          <w:numId w:val="3"/>
        </w:numPr>
        <w:shd w:val="clear" w:color="auto" w:fill="auto"/>
        <w:spacing w:before="0" w:line="276" w:lineRule="auto"/>
        <w:ind w:left="20" w:right="20" w:firstLine="689"/>
        <w:jc w:val="left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Дидактическая игра «У нас в гостях кукла Таня».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Кукла Таня приходит в гости к детям, ее приветливо встречают, предлагают ей сесть. После этого педагог говорит:</w:t>
      </w:r>
    </w:p>
    <w:p w:rsidR="009548D6" w:rsidRPr="00207418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 xml:space="preserve">Кукла Таня знает, как мы умеем умываться, аккуратно и красиво есть. А сегодня она хочет узнать, умеете ли вы красиво поступать. Что же мы расскажем Тане? </w:t>
      </w:r>
      <w:r w:rsidR="00456A73">
        <w:rPr>
          <w:rFonts w:ascii="Times New Roman" w:hAnsi="Times New Roman" w:cs="Times New Roman"/>
          <w:sz w:val="28"/>
          <w:szCs w:val="28"/>
        </w:rPr>
        <w:t>(</w:t>
      </w:r>
      <w:r w:rsidRPr="00456A73">
        <w:rPr>
          <w:rFonts w:ascii="Times New Roman" w:hAnsi="Times New Roman" w:cs="Times New Roman"/>
          <w:i/>
          <w:sz w:val="28"/>
          <w:szCs w:val="28"/>
        </w:rPr>
        <w:t>Дети могут в этой ситуации не сразу найти ответы, промол</w:t>
      </w:r>
      <w:r w:rsidRPr="00456A73">
        <w:rPr>
          <w:rFonts w:ascii="Times New Roman" w:hAnsi="Times New Roman" w:cs="Times New Roman"/>
          <w:i/>
          <w:sz w:val="28"/>
          <w:szCs w:val="28"/>
        </w:rPr>
        <w:softHyphen/>
        <w:t>чать</w:t>
      </w:r>
      <w:r w:rsidR="00456A73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9548D6" w:rsidRPr="00207418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У нас есть о чем рассказать тебе, Таня. Вот, например, сегодня утром Андрюша увидел, что к нам в группу пришла Галина Петровна, заведующая, посмотреть, как мы тут живем. Андрюша сразу же принес стул и сказал: «Садитесь, пожалуйс</w:t>
      </w:r>
      <w:r w:rsidRPr="00207418">
        <w:rPr>
          <w:rFonts w:ascii="Times New Roman" w:hAnsi="Times New Roman" w:cs="Times New Roman"/>
          <w:sz w:val="28"/>
          <w:szCs w:val="28"/>
        </w:rPr>
        <w:softHyphen/>
        <w:t>та». Галина Петровна поблагодарила Андрюшу, мы с ней очень обрадовались, что он такой внимательный и вежливый.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Кукле понравилось, что ребята такие воспитанные, она по</w:t>
      </w:r>
      <w:r w:rsidRPr="00207418">
        <w:rPr>
          <w:rFonts w:ascii="Times New Roman" w:hAnsi="Times New Roman" w:cs="Times New Roman"/>
          <w:sz w:val="28"/>
          <w:szCs w:val="28"/>
        </w:rPr>
        <w:softHyphen/>
        <w:t>просила научить и ее так поступать, а также показать, что нужно сделать, если кто-нибудь пришел в гости.</w:t>
      </w:r>
    </w:p>
    <w:p w:rsidR="009548D6" w:rsidRPr="00456A73" w:rsidRDefault="00456A73" w:rsidP="00800BEE">
      <w:pPr>
        <w:pStyle w:val="5"/>
        <w:shd w:val="clear" w:color="auto" w:fill="auto"/>
        <w:tabs>
          <w:tab w:val="left" w:pos="687"/>
        </w:tabs>
        <w:spacing w:after="0" w:line="276" w:lineRule="auto"/>
        <w:ind w:left="20" w:right="20" w:firstLine="68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(предполагаемые ответы: </w:t>
      </w:r>
      <w:r w:rsidR="009548D6" w:rsidRPr="00456A73">
        <w:rPr>
          <w:rFonts w:ascii="Times New Roman" w:hAnsi="Times New Roman" w:cs="Times New Roman"/>
          <w:i/>
          <w:sz w:val="28"/>
          <w:szCs w:val="28"/>
        </w:rPr>
        <w:t>Сказать: «З</w:t>
      </w:r>
      <w:r>
        <w:rPr>
          <w:rFonts w:ascii="Times New Roman" w:hAnsi="Times New Roman" w:cs="Times New Roman"/>
          <w:i/>
          <w:sz w:val="28"/>
          <w:szCs w:val="28"/>
        </w:rPr>
        <w:t xml:space="preserve">дравствуйте!» — </w:t>
      </w:r>
      <w:r w:rsidR="009548D6" w:rsidRPr="00456A73">
        <w:rPr>
          <w:rFonts w:ascii="Times New Roman" w:hAnsi="Times New Roman" w:cs="Times New Roman"/>
          <w:i/>
          <w:sz w:val="28"/>
          <w:szCs w:val="28"/>
        </w:rPr>
        <w:t>Стул принести и сказать: «Садитесь, пожалуйс</w:t>
      </w:r>
      <w:r w:rsidRPr="00456A73">
        <w:rPr>
          <w:rFonts w:ascii="Times New Roman" w:hAnsi="Times New Roman" w:cs="Times New Roman"/>
          <w:i/>
          <w:sz w:val="28"/>
          <w:szCs w:val="28"/>
        </w:rPr>
        <w:t>та!»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548D6" w:rsidRPr="00456A73">
        <w:rPr>
          <w:rFonts w:ascii="Times New Roman" w:hAnsi="Times New Roman" w:cs="Times New Roman"/>
          <w:i/>
          <w:sz w:val="28"/>
          <w:szCs w:val="28"/>
        </w:rPr>
        <w:t>.</w:t>
      </w:r>
    </w:p>
    <w:p w:rsidR="009548D6" w:rsidRPr="00207418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Ребята, а как нужно поступить, если надо пройти, а на пути стоит кто-нибудь из вас, как бывает в комнате для раз</w:t>
      </w:r>
      <w:r w:rsidRPr="00207418">
        <w:rPr>
          <w:rFonts w:ascii="Times New Roman" w:hAnsi="Times New Roman" w:cs="Times New Roman"/>
          <w:sz w:val="28"/>
          <w:szCs w:val="28"/>
        </w:rPr>
        <w:softHyphen/>
        <w:t>девания? — спрашивает кукла Таня.</w:t>
      </w:r>
    </w:p>
    <w:p w:rsidR="009548D6" w:rsidRPr="00456A73" w:rsidRDefault="00456A73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9548D6" w:rsidRPr="00207418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Правильно, — поддерживает верные ответы педагог. — В такой ситуации нужно сказать: «Пропусти, пожалуйста».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lastRenderedPageBreak/>
        <w:t>Задача усложняется педагогом:</w:t>
      </w:r>
      <w:r w:rsidR="00456A73" w:rsidRPr="00456A73">
        <w:rPr>
          <w:rFonts w:ascii="Times New Roman" w:hAnsi="Times New Roman" w:cs="Times New Roman"/>
          <w:sz w:val="28"/>
          <w:szCs w:val="28"/>
        </w:rPr>
        <w:t xml:space="preserve"> </w:t>
      </w:r>
      <w:r w:rsidR="00456A73" w:rsidRPr="00207418">
        <w:rPr>
          <w:rFonts w:ascii="Times New Roman" w:hAnsi="Times New Roman" w:cs="Times New Roman"/>
          <w:sz w:val="28"/>
          <w:szCs w:val="28"/>
        </w:rPr>
        <w:t>А сейчас вместе подумаем, какие хорошие, красивые поступки можно совершать, чтобы всем окружающим детям и взрослым приносить радость.</w:t>
      </w:r>
    </w:p>
    <w:p w:rsidR="009548D6" w:rsidRPr="00456A73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i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 xml:space="preserve">- Можно ли заменить слово «здравствуйте» другими словами, выражающие приветствия? Приветствия, сказанные в разное время суток? </w:t>
      </w:r>
      <w:r w:rsidRPr="00456A73">
        <w:rPr>
          <w:rFonts w:ascii="Times New Roman" w:hAnsi="Times New Roman" w:cs="Times New Roman"/>
          <w:i/>
          <w:sz w:val="28"/>
          <w:szCs w:val="28"/>
        </w:rPr>
        <w:t>(доброе утро, добрый день, добрый вечер)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Педагог предлагает детям поздороваться с Куклой</w:t>
      </w:r>
      <w:proofErr w:type="gramStart"/>
      <w:r w:rsidRPr="002074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6A73">
        <w:rPr>
          <w:rFonts w:ascii="Times New Roman" w:hAnsi="Times New Roman" w:cs="Times New Roman"/>
          <w:sz w:val="28"/>
          <w:szCs w:val="28"/>
        </w:rPr>
        <w:t xml:space="preserve"> </w:t>
      </w:r>
      <w:r w:rsidR="00456A73" w:rsidRPr="00456A7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6A73" w:rsidRPr="00456A7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56A73" w:rsidRPr="00456A73">
        <w:rPr>
          <w:rFonts w:ascii="Times New Roman" w:hAnsi="Times New Roman" w:cs="Times New Roman"/>
          <w:i/>
          <w:sz w:val="28"/>
          <w:szCs w:val="28"/>
        </w:rPr>
        <w:t>ети здороваются)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После всех приветствий педагог спрашивает: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 xml:space="preserve">— Как вы думаете, как чувствует себя кукла Таня? Почему ей хорошо? Она радуется и улыбается всем, потому </w:t>
      </w:r>
      <w:proofErr w:type="spellStart"/>
      <w:r w:rsidRPr="00207418">
        <w:rPr>
          <w:rFonts w:ascii="Times New Roman" w:hAnsi="Times New Roman" w:cs="Times New Roman"/>
          <w:sz w:val="28"/>
          <w:szCs w:val="28"/>
        </w:rPr>
        <w:t>чтоона</w:t>
      </w:r>
      <w:proofErr w:type="spellEnd"/>
      <w:r w:rsidRPr="00207418">
        <w:rPr>
          <w:rFonts w:ascii="Times New Roman" w:hAnsi="Times New Roman" w:cs="Times New Roman"/>
          <w:sz w:val="28"/>
          <w:szCs w:val="28"/>
        </w:rPr>
        <w:t xml:space="preserve"> увидела, как мы внимательны к ней, любим её.</w:t>
      </w:r>
      <w:r w:rsidR="00456A73">
        <w:rPr>
          <w:rFonts w:ascii="Times New Roman" w:hAnsi="Times New Roman" w:cs="Times New Roman"/>
          <w:sz w:val="28"/>
          <w:szCs w:val="28"/>
        </w:rPr>
        <w:t xml:space="preserve">  </w:t>
      </w:r>
      <w:r w:rsidRPr="00207418">
        <w:rPr>
          <w:rFonts w:ascii="Times New Roman" w:hAnsi="Times New Roman" w:cs="Times New Roman"/>
          <w:sz w:val="28"/>
          <w:szCs w:val="28"/>
        </w:rPr>
        <w:t>Давайте и мы все улыбнемся кукле Тане и друг</w:t>
      </w:r>
      <w:r w:rsidRPr="00207418">
        <w:rPr>
          <w:rStyle w:val="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7418">
        <w:rPr>
          <w:rStyle w:val="75pt"/>
          <w:rFonts w:ascii="Times New Roman" w:hAnsi="Times New Roman" w:cs="Times New Roman"/>
          <w:sz w:val="28"/>
          <w:szCs w:val="28"/>
        </w:rPr>
        <w:t>другу.</w:t>
      </w:r>
    </w:p>
    <w:p w:rsidR="009548D6" w:rsidRPr="00456A73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i/>
          <w:sz w:val="28"/>
          <w:szCs w:val="28"/>
        </w:rPr>
      </w:pPr>
      <w:r w:rsidRPr="00456A73">
        <w:rPr>
          <w:rFonts w:ascii="Times New Roman" w:hAnsi="Times New Roman" w:cs="Times New Roman"/>
          <w:i/>
          <w:sz w:val="28"/>
          <w:szCs w:val="28"/>
        </w:rPr>
        <w:t>(Дети встают в два круга, лицом друг к другу.)</w:t>
      </w:r>
    </w:p>
    <w:p w:rsidR="009548D6" w:rsidRPr="00456A73" w:rsidRDefault="00456A73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pt"/>
          <w:rFonts w:eastAsia="Bookman Old Style"/>
          <w:sz w:val="28"/>
          <w:szCs w:val="28"/>
        </w:rPr>
        <w:t xml:space="preserve">- </w:t>
      </w:r>
      <w:r w:rsidR="009548D6" w:rsidRPr="00207418">
        <w:rPr>
          <w:rFonts w:ascii="Times New Roman" w:hAnsi="Times New Roman" w:cs="Times New Roman"/>
          <w:sz w:val="28"/>
          <w:szCs w:val="28"/>
        </w:rPr>
        <w:t>Что вы чувствуете сейчас? А почему? Потому что мы все сейчас с вами стали маленькими волшебниками и сказали свои волшебные слова. Какие это слова?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A73">
        <w:rPr>
          <w:rFonts w:ascii="Times New Roman" w:hAnsi="Times New Roman" w:cs="Times New Roman"/>
          <w:i/>
          <w:sz w:val="28"/>
          <w:szCs w:val="28"/>
        </w:rPr>
        <w:t>(</w:t>
      </w:r>
      <w:r w:rsidR="009548D6" w:rsidRPr="00456A73">
        <w:rPr>
          <w:rFonts w:ascii="Times New Roman" w:hAnsi="Times New Roman" w:cs="Times New Roman"/>
          <w:i/>
          <w:sz w:val="28"/>
          <w:szCs w:val="28"/>
        </w:rPr>
        <w:t>Здравствуйте, доброе утро...</w:t>
      </w:r>
      <w:r w:rsidRPr="00456A73">
        <w:rPr>
          <w:rFonts w:ascii="Times New Roman" w:hAnsi="Times New Roman" w:cs="Times New Roman"/>
          <w:i/>
          <w:sz w:val="28"/>
          <w:szCs w:val="28"/>
        </w:rPr>
        <w:t>)</w:t>
      </w:r>
    </w:p>
    <w:p w:rsidR="009548D6" w:rsidRPr="00207418" w:rsidRDefault="0044166D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eastAsia="Bookman Old Style"/>
          <w:sz w:val="28"/>
          <w:szCs w:val="28"/>
        </w:rPr>
        <w:t xml:space="preserve">- </w:t>
      </w:r>
      <w:r w:rsidR="009548D6" w:rsidRPr="00207418">
        <w:rPr>
          <w:rFonts w:ascii="Times New Roman" w:hAnsi="Times New Roman" w:cs="Times New Roman"/>
          <w:sz w:val="28"/>
          <w:szCs w:val="28"/>
        </w:rPr>
        <w:t>А сейчас мы их еще поищем.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Разыгрываются две сценки:</w:t>
      </w:r>
    </w:p>
    <w:p w:rsidR="009548D6" w:rsidRPr="00207418" w:rsidRDefault="009548D6" w:rsidP="00800BEE">
      <w:pPr>
        <w:pStyle w:val="5"/>
        <w:numPr>
          <w:ilvl w:val="0"/>
          <w:numId w:val="4"/>
        </w:numPr>
        <w:shd w:val="clear" w:color="auto" w:fill="auto"/>
        <w:tabs>
          <w:tab w:val="left" w:pos="654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Сидит девочка, к ней подходит мальчик и говорит: «Здравствуй».</w:t>
      </w:r>
    </w:p>
    <w:p w:rsidR="009548D6" w:rsidRPr="00207418" w:rsidRDefault="009548D6" w:rsidP="00800BEE">
      <w:pPr>
        <w:pStyle w:val="5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К девочке подходит второй мальчик и говорит: «Здравствуй, Таня».</w:t>
      </w:r>
    </w:p>
    <w:p w:rsidR="009548D6" w:rsidRPr="00207418" w:rsidRDefault="0044166D" w:rsidP="00800BEE">
      <w:pPr>
        <w:pStyle w:val="5"/>
        <w:shd w:val="clear" w:color="auto" w:fill="auto"/>
        <w:tabs>
          <w:tab w:val="left" w:pos="682"/>
        </w:tabs>
        <w:spacing w:after="0"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r w:rsidR="009548D6" w:rsidRPr="00207418">
        <w:rPr>
          <w:rFonts w:ascii="Times New Roman" w:hAnsi="Times New Roman" w:cs="Times New Roman"/>
          <w:sz w:val="28"/>
          <w:szCs w:val="28"/>
        </w:rPr>
        <w:t>Какое приветствие вам больше понравилось? Улучшает настроение?</w:t>
      </w:r>
    </w:p>
    <w:p w:rsidR="009548D6" w:rsidRPr="00207418" w:rsidRDefault="009548D6" w:rsidP="00800BEE">
      <w:pPr>
        <w:pStyle w:val="5"/>
        <w:shd w:val="clear" w:color="auto" w:fill="auto"/>
        <w:tabs>
          <w:tab w:val="left" w:pos="687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 xml:space="preserve">Оказывается, наши имена — тоже настоящие волшебные слова. А почему? </w:t>
      </w:r>
      <w:r w:rsidRPr="00456A73">
        <w:rPr>
          <w:rFonts w:ascii="Times New Roman" w:hAnsi="Times New Roman" w:cs="Times New Roman"/>
          <w:i/>
          <w:sz w:val="28"/>
          <w:szCs w:val="28"/>
        </w:rPr>
        <w:t xml:space="preserve">(Обращаются именно к тебе, </w:t>
      </w:r>
      <w:r w:rsidR="00456A73" w:rsidRPr="00456A73">
        <w:rPr>
          <w:rFonts w:ascii="Times New Roman" w:hAnsi="Times New Roman" w:cs="Times New Roman"/>
          <w:i/>
          <w:sz w:val="28"/>
          <w:szCs w:val="28"/>
        </w:rPr>
        <w:t>называя</w:t>
      </w:r>
      <w:r w:rsidRPr="00456A73">
        <w:rPr>
          <w:rFonts w:ascii="Times New Roman" w:hAnsi="Times New Roman" w:cs="Times New Roman"/>
          <w:i/>
          <w:sz w:val="28"/>
          <w:szCs w:val="28"/>
        </w:rPr>
        <w:t xml:space="preserve"> по имени.)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56779">
        <w:rPr>
          <w:rStyle w:val="0pt"/>
          <w:rFonts w:ascii="Times New Roman" w:hAnsi="Times New Roman" w:cs="Times New Roman"/>
          <w:i w:val="0"/>
          <w:sz w:val="28"/>
          <w:szCs w:val="28"/>
        </w:rPr>
        <w:t>Игра.</w:t>
      </w:r>
      <w:r w:rsidRPr="00207418">
        <w:rPr>
          <w:rFonts w:ascii="Times New Roman" w:hAnsi="Times New Roman" w:cs="Times New Roman"/>
          <w:sz w:val="28"/>
          <w:szCs w:val="28"/>
        </w:rPr>
        <w:t xml:space="preserve"> Все встают в круг. В центр круга просят выйти ребенка (застенчивого, с заниженной самооценкой).</w:t>
      </w:r>
    </w:p>
    <w:p w:rsidR="009548D6" w:rsidRPr="00207418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Давайте все поздороваемся с ним, улыбнемся ему, назовем его по имени.</w:t>
      </w:r>
    </w:p>
    <w:p w:rsidR="009548D6" w:rsidRPr="00207418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Что ты чувствуешь сейчас?</w:t>
      </w:r>
    </w:p>
    <w:p w:rsidR="009548D6" w:rsidRPr="00207418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78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Но здороваются не только люди. А как же здороваются животные?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Педагог разбивает детей на пары, дает маски-шапочки животных. Дети изображают перед всеми, как здороваются животные. Обращается внимание на интонацию, мимику, жесты.</w:t>
      </w:r>
    </w:p>
    <w:p w:rsidR="009548D6" w:rsidRPr="00207418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При приветствии можно сказать не только «здравствуй те» и назвать человека по имени. Вы шли в детский сад утром и увидели тетю Машу, которая вам расчистила дорожку от снега.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Разыгрывается сценка «Тетя Маша» (кто-то из детей по желанию имитирует чистку снега).</w:t>
      </w:r>
    </w:p>
    <w:p w:rsidR="009548D6" w:rsidRPr="00456A73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76" w:lineRule="auto"/>
        <w:ind w:left="20" w:right="20" w:firstLine="689"/>
        <w:rPr>
          <w:rFonts w:ascii="Times New Roman" w:hAnsi="Times New Roman" w:cs="Times New Roman"/>
          <w:i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lastRenderedPageBreak/>
        <w:t xml:space="preserve">Что можно сказать? </w:t>
      </w:r>
      <w:r w:rsidRPr="00456A73">
        <w:rPr>
          <w:rFonts w:ascii="Times New Roman" w:hAnsi="Times New Roman" w:cs="Times New Roman"/>
          <w:i/>
          <w:sz w:val="28"/>
          <w:szCs w:val="28"/>
        </w:rPr>
        <w:t>(Подвести детей к варианту приветствия «Здравствуйте, тетя Маша! Как хорошо Вы расчистили дорожку. Спасибо</w:t>
      </w:r>
      <w:r w:rsidR="00456A73">
        <w:rPr>
          <w:rFonts w:ascii="Times New Roman" w:hAnsi="Times New Roman" w:cs="Times New Roman"/>
          <w:i/>
          <w:sz w:val="28"/>
          <w:szCs w:val="28"/>
        </w:rPr>
        <w:t>,</w:t>
      </w:r>
      <w:r w:rsidRPr="00456A73">
        <w:rPr>
          <w:rFonts w:ascii="Times New Roman" w:hAnsi="Times New Roman" w:cs="Times New Roman"/>
          <w:i/>
          <w:sz w:val="28"/>
          <w:szCs w:val="28"/>
        </w:rPr>
        <w:t xml:space="preserve"> Вам!»)</w:t>
      </w:r>
    </w:p>
    <w:p w:rsidR="009548D6" w:rsidRPr="00207418" w:rsidRDefault="009548D6" w:rsidP="00800BEE">
      <w:pPr>
        <w:pStyle w:val="5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>Что чувствует тетя Маша?</w:t>
      </w:r>
      <w:r w:rsidR="00456A73">
        <w:rPr>
          <w:rFonts w:ascii="Times New Roman" w:hAnsi="Times New Roman" w:cs="Times New Roman"/>
          <w:sz w:val="28"/>
          <w:szCs w:val="28"/>
        </w:rPr>
        <w:t xml:space="preserve"> </w:t>
      </w:r>
      <w:r w:rsidR="00456A73" w:rsidRPr="00456A7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56779" w:rsidRPr="00956779" w:rsidRDefault="00956779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b/>
          <w:sz w:val="28"/>
          <w:szCs w:val="28"/>
        </w:rPr>
      </w:pPr>
      <w:r w:rsidRPr="00956779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9548D6" w:rsidRPr="00207418" w:rsidRDefault="009548D6" w:rsidP="00800BEE">
      <w:pPr>
        <w:pStyle w:val="5"/>
        <w:shd w:val="clear" w:color="auto" w:fill="auto"/>
        <w:spacing w:after="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07418">
        <w:rPr>
          <w:rFonts w:ascii="Times New Roman" w:hAnsi="Times New Roman" w:cs="Times New Roman"/>
          <w:sz w:val="28"/>
          <w:szCs w:val="28"/>
        </w:rPr>
        <w:t xml:space="preserve">Все встают в круг. По очереди каждый встает в центр, и дети говорят друг другу приветствия типа: «Здравствуй, </w:t>
      </w:r>
      <w:proofErr w:type="gramStart"/>
      <w:r w:rsidRPr="0020741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207418">
        <w:rPr>
          <w:rFonts w:ascii="Times New Roman" w:hAnsi="Times New Roman" w:cs="Times New Roman"/>
          <w:sz w:val="28"/>
          <w:szCs w:val="28"/>
        </w:rPr>
        <w:t>ова! Как аккуратно ты сегодня причесан». Необходимо найти у каждого ребенка что-нибудь хорошее.</w:t>
      </w:r>
    </w:p>
    <w:p w:rsidR="00F20DB7" w:rsidRPr="009548D6" w:rsidRDefault="00F20DB7"/>
    <w:sectPr w:rsidR="00F20DB7" w:rsidRPr="009548D6" w:rsidSect="00800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B61"/>
    <w:multiLevelType w:val="hybridMultilevel"/>
    <w:tmpl w:val="7FAC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5B30"/>
    <w:multiLevelType w:val="hybridMultilevel"/>
    <w:tmpl w:val="2B12B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7E38C2"/>
    <w:multiLevelType w:val="hybridMultilevel"/>
    <w:tmpl w:val="72CEB6B0"/>
    <w:lvl w:ilvl="0" w:tplc="CCFC6F1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1374A0"/>
    <w:multiLevelType w:val="multilevel"/>
    <w:tmpl w:val="DE2AA618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/>
        <w:bCs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48D6"/>
    <w:rsid w:val="00141FA9"/>
    <w:rsid w:val="0026035A"/>
    <w:rsid w:val="003A6692"/>
    <w:rsid w:val="0044166D"/>
    <w:rsid w:val="00456A73"/>
    <w:rsid w:val="004C5BB7"/>
    <w:rsid w:val="005D2E84"/>
    <w:rsid w:val="00687D89"/>
    <w:rsid w:val="00800BEE"/>
    <w:rsid w:val="008425C1"/>
    <w:rsid w:val="009548D6"/>
    <w:rsid w:val="00956779"/>
    <w:rsid w:val="00B231BB"/>
    <w:rsid w:val="00C4177A"/>
    <w:rsid w:val="00EC687F"/>
    <w:rsid w:val="00F20DB7"/>
    <w:rsid w:val="00F3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48D6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8D6"/>
    <w:pPr>
      <w:shd w:val="clear" w:color="auto" w:fill="FFFFFF"/>
      <w:spacing w:before="180" w:after="0" w:line="211" w:lineRule="exact"/>
      <w:jc w:val="center"/>
    </w:pPr>
    <w:rPr>
      <w:rFonts w:ascii="Georgia" w:eastAsia="Georgia" w:hAnsi="Georgia" w:cs="Georgia"/>
      <w:sz w:val="19"/>
      <w:szCs w:val="19"/>
      <w:lang w:eastAsia="en-US"/>
    </w:rPr>
  </w:style>
  <w:style w:type="character" w:customStyle="1" w:styleId="2pt">
    <w:name w:val="Основной текст + Интервал 2 pt"/>
    <w:basedOn w:val="a0"/>
    <w:rsid w:val="00954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rsid w:val="009548D6"/>
    <w:pPr>
      <w:shd w:val="clear" w:color="auto" w:fill="FFFFFF"/>
      <w:spacing w:after="240" w:line="226" w:lineRule="exact"/>
      <w:ind w:hanging="180"/>
      <w:jc w:val="both"/>
    </w:pPr>
    <w:rPr>
      <w:rFonts w:ascii="Bookman Old Style" w:eastAsia="Bookman Old Style" w:hAnsi="Bookman Old Style" w:cs="Bookman Old Style"/>
      <w:color w:val="000000"/>
      <w:sz w:val="17"/>
      <w:szCs w:val="17"/>
    </w:rPr>
  </w:style>
  <w:style w:type="character" w:customStyle="1" w:styleId="0pt">
    <w:name w:val="Основной текст + Полужирный;Курсив;Интервал 0 pt"/>
    <w:basedOn w:val="a0"/>
    <w:rsid w:val="009548D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155pt-1pt">
    <w:name w:val="Основной текст + 15;5 pt;Полужирный;Интервал -1 pt"/>
    <w:basedOn w:val="a0"/>
    <w:rsid w:val="009548D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4">
    <w:name w:val="Основной текст4"/>
    <w:basedOn w:val="a0"/>
    <w:rsid w:val="009548D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75pt">
    <w:name w:val="Основной текст + 7;5 pt"/>
    <w:basedOn w:val="a0"/>
    <w:rsid w:val="009548D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alpak</dc:creator>
  <cp:keywords/>
  <dc:description/>
  <cp:lastModifiedBy>XTreme.ws</cp:lastModifiedBy>
  <cp:revision>13</cp:revision>
  <dcterms:created xsi:type="dcterms:W3CDTF">2012-05-19T13:33:00Z</dcterms:created>
  <dcterms:modified xsi:type="dcterms:W3CDTF">2015-01-16T16:32:00Z</dcterms:modified>
</cp:coreProperties>
</file>