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2B" w:rsidRDefault="005E6AD1" w:rsidP="00E1182B">
      <w:pPr>
        <w:jc w:val="center"/>
        <w:rPr>
          <w:b/>
          <w:sz w:val="28"/>
          <w:szCs w:val="28"/>
        </w:rPr>
      </w:pPr>
      <w:r w:rsidRPr="005E6AD1">
        <w:rPr>
          <w:rStyle w:val="c6"/>
          <w:b/>
          <w:sz w:val="28"/>
          <w:szCs w:val="28"/>
        </w:rPr>
        <w:t>Творческо-информационный</w:t>
      </w:r>
      <w:r w:rsidR="00E1182B">
        <w:rPr>
          <w:b/>
          <w:sz w:val="28"/>
          <w:szCs w:val="28"/>
        </w:rPr>
        <w:t xml:space="preserve"> проект «</w:t>
      </w:r>
      <w:r>
        <w:rPr>
          <w:rStyle w:val="c6c10"/>
          <w:b/>
          <w:bCs/>
          <w:sz w:val="28"/>
          <w:szCs w:val="28"/>
        </w:rPr>
        <w:t>Безопасная  дорога</w:t>
      </w:r>
      <w:r w:rsidR="00E1182B">
        <w:rPr>
          <w:b/>
          <w:sz w:val="28"/>
          <w:szCs w:val="28"/>
        </w:rPr>
        <w:t>»</w:t>
      </w:r>
    </w:p>
    <w:p w:rsidR="00E1182B" w:rsidRDefault="00E1182B" w:rsidP="00E1182B">
      <w:pPr>
        <w:jc w:val="center"/>
        <w:rPr>
          <w:b/>
          <w:sz w:val="28"/>
          <w:szCs w:val="28"/>
        </w:rPr>
      </w:pPr>
      <w:r>
        <w:rPr>
          <w:b/>
          <w:sz w:val="28"/>
          <w:szCs w:val="28"/>
        </w:rPr>
        <w:t>Подготовительная группа № 9</w:t>
      </w:r>
    </w:p>
    <w:p w:rsidR="00E1182B" w:rsidRPr="00D4379B" w:rsidRDefault="00E1182B" w:rsidP="00E1182B">
      <w:pPr>
        <w:rPr>
          <w:b/>
          <w:sz w:val="28"/>
          <w:szCs w:val="28"/>
        </w:rPr>
      </w:pPr>
    </w:p>
    <w:p w:rsidR="00E1182B" w:rsidRPr="00D44DC3" w:rsidRDefault="00E1182B" w:rsidP="00E1182B">
      <w:r w:rsidRPr="00D44DC3">
        <w:t>Тип проекта: познавательно-творческий</w:t>
      </w:r>
    </w:p>
    <w:p w:rsidR="00E1182B" w:rsidRPr="00D44DC3" w:rsidRDefault="00E1182B" w:rsidP="00E1182B">
      <w:r w:rsidRPr="00D44DC3">
        <w:t xml:space="preserve">Классификация: </w:t>
      </w:r>
      <w:proofErr w:type="gramStart"/>
      <w:r w:rsidRPr="00D44DC3">
        <w:t>краткосрочный</w:t>
      </w:r>
      <w:proofErr w:type="gramEnd"/>
      <w:r w:rsidRPr="00D44DC3">
        <w:t xml:space="preserve"> (2  недели)</w:t>
      </w:r>
    </w:p>
    <w:p w:rsidR="00E1182B" w:rsidRPr="00D44DC3" w:rsidRDefault="00E1182B" w:rsidP="00E1182B">
      <w:r w:rsidRPr="00D44DC3">
        <w:t>Состав участников: групповой</w:t>
      </w:r>
    </w:p>
    <w:p w:rsidR="00E1182B" w:rsidRPr="00D44DC3" w:rsidRDefault="00E1182B" w:rsidP="00E1182B">
      <w:r w:rsidRPr="00D44DC3">
        <w:t>Участники: дети, родители, воспитатели.</w:t>
      </w:r>
    </w:p>
    <w:p w:rsidR="00E1182B" w:rsidRPr="00D44DC3" w:rsidRDefault="00E1182B" w:rsidP="00E1182B"/>
    <w:p w:rsidR="00E1182B" w:rsidRPr="00D44DC3" w:rsidRDefault="00E1182B" w:rsidP="00E1182B">
      <w:pPr>
        <w:jc w:val="center"/>
        <w:rPr>
          <w:b/>
        </w:rPr>
      </w:pPr>
      <w:r w:rsidRPr="00D44DC3">
        <w:rPr>
          <w:b/>
        </w:rPr>
        <w:t>Используемые образовательные технологии:</w:t>
      </w:r>
    </w:p>
    <w:p w:rsidR="00E1182B" w:rsidRPr="00D44DC3" w:rsidRDefault="00E1182B" w:rsidP="00982BC1">
      <w:pPr>
        <w:pStyle w:val="a3"/>
        <w:numPr>
          <w:ilvl w:val="0"/>
          <w:numId w:val="31"/>
        </w:numPr>
      </w:pPr>
      <w:r w:rsidRPr="00D44DC3">
        <w:t>Игры и упражнения на развитие эмоциональной сферы</w:t>
      </w:r>
    </w:p>
    <w:p w:rsidR="00E1182B" w:rsidRPr="00D44DC3" w:rsidRDefault="00E1182B" w:rsidP="00982BC1">
      <w:pPr>
        <w:pStyle w:val="a3"/>
        <w:numPr>
          <w:ilvl w:val="0"/>
          <w:numId w:val="31"/>
        </w:numPr>
      </w:pPr>
      <w:r w:rsidRPr="00D44DC3">
        <w:t>Коммуникативные игры</w:t>
      </w:r>
    </w:p>
    <w:p w:rsidR="005E6AD1" w:rsidRPr="00D44DC3" w:rsidRDefault="00E1182B" w:rsidP="00982BC1">
      <w:pPr>
        <w:pStyle w:val="a3"/>
        <w:numPr>
          <w:ilvl w:val="0"/>
          <w:numId w:val="31"/>
        </w:numPr>
      </w:pPr>
      <w:r w:rsidRPr="00D44DC3">
        <w:t>Технология познавательного развития</w:t>
      </w:r>
    </w:p>
    <w:p w:rsidR="00982BC1" w:rsidRDefault="005E6AD1" w:rsidP="00982BC1">
      <w:pPr>
        <w:spacing w:after="200" w:line="276" w:lineRule="auto"/>
        <w:rPr>
          <w:rStyle w:val="c6c10"/>
          <w:b/>
          <w:bCs/>
        </w:rPr>
      </w:pPr>
      <w:r w:rsidRPr="00D44DC3">
        <w:rPr>
          <w:rStyle w:val="c6c10"/>
          <w:b/>
          <w:bCs/>
        </w:rPr>
        <w:t>Актуальность проекта</w:t>
      </w:r>
    </w:p>
    <w:p w:rsidR="005E6AD1" w:rsidRPr="00D44DC3" w:rsidRDefault="005E6AD1" w:rsidP="00982BC1">
      <w:pPr>
        <w:spacing w:after="200" w:line="276" w:lineRule="auto"/>
      </w:pPr>
      <w:r w:rsidRPr="00D44DC3">
        <w:rPr>
          <w:rStyle w:val="c6"/>
        </w:rPr>
        <w:t>Проблема обеспечения безопасного поведения человека в дорожном движении возникла одновременно с появлением автомобиля и обострилась в процессе бурного развития автомобилестроения в XX-XIX вв. Никого не оставляют равнодушными неутешительные сводки о ДТП, где потерпевшими, к сожалению, являются и дети. По статистике, чаще всего причиной дорожно-транспортных происшествий являются сами дети. Ребёнок – это не маленький взрослый, его организм находится в состоянии роста и развития, и не все психические функции, необходимые для адаптации в окружающем мире, полностью сформированы. Дети очень возбудимы, динамичны и в то же время рассеяны, не умеют предвидеть опасность, правильно оценить расстояние до приближающегося автомобиля, его скорость и свои возможности, поэтому необходимо привлекать внимание средств массовой информации, общественности, работников автотранспортных предприятий, родителей к этой проблеме.</w:t>
      </w:r>
      <w:r w:rsidRPr="00D44DC3">
        <w:rPr>
          <w:rStyle w:val="c6c10"/>
          <w:b/>
          <w:bCs/>
        </w:rPr>
        <w:t> </w:t>
      </w:r>
      <w:r w:rsidRPr="00D44DC3">
        <w:rPr>
          <w:rStyle w:val="c6"/>
        </w:rPr>
        <w:t>По этой причине обеспечение безопасности движения на дороге становится всё более важной государственной задачей.</w:t>
      </w:r>
    </w:p>
    <w:p w:rsidR="005E6AD1" w:rsidRPr="00D44DC3" w:rsidRDefault="005E6AD1" w:rsidP="005E6AD1">
      <w:pPr>
        <w:pStyle w:val="c2"/>
        <w:spacing w:before="0" w:beforeAutospacing="0" w:after="0" w:afterAutospacing="0"/>
        <w:jc w:val="both"/>
      </w:pPr>
      <w:r w:rsidRPr="00D44DC3">
        <w:rPr>
          <w:rStyle w:val="c6c10"/>
          <w:b/>
          <w:bCs/>
        </w:rPr>
        <w:t>Цели проекта:</w:t>
      </w:r>
      <w:r w:rsidRPr="00D44DC3">
        <w:rPr>
          <w:rStyle w:val="c6"/>
        </w:rPr>
        <w:t> </w:t>
      </w:r>
    </w:p>
    <w:p w:rsidR="005E6AD1" w:rsidRPr="00D44DC3" w:rsidRDefault="005E6AD1" w:rsidP="005E6AD1">
      <w:pPr>
        <w:pStyle w:val="c2c4"/>
        <w:numPr>
          <w:ilvl w:val="0"/>
          <w:numId w:val="10"/>
        </w:numPr>
        <w:spacing w:before="0" w:beforeAutospacing="0" w:after="0" w:afterAutospacing="0"/>
        <w:jc w:val="both"/>
      </w:pPr>
      <w:r w:rsidRPr="00D44DC3">
        <w:rPr>
          <w:rStyle w:val="c6"/>
        </w:rPr>
        <w:t>Создать условия в группе для обучения детей правилам дорожного движения на улицах, дорогах, в транспорте.</w:t>
      </w:r>
    </w:p>
    <w:p w:rsidR="005E6AD1" w:rsidRPr="00D44DC3" w:rsidRDefault="005E6AD1" w:rsidP="005E6AD1">
      <w:pPr>
        <w:pStyle w:val="c2c4"/>
        <w:numPr>
          <w:ilvl w:val="0"/>
          <w:numId w:val="10"/>
        </w:numPr>
        <w:spacing w:before="0" w:beforeAutospacing="0" w:after="0" w:afterAutospacing="0"/>
        <w:jc w:val="both"/>
      </w:pPr>
      <w:r w:rsidRPr="00D44DC3">
        <w:rPr>
          <w:rStyle w:val="c6"/>
        </w:rPr>
        <w:t>Сформировать навыки адекватного поведения в различных неожиданных ситуациях, которые могут возникнуть на улице через познавательно-игровую деятельность детей.</w:t>
      </w:r>
    </w:p>
    <w:p w:rsidR="005E6AD1" w:rsidRPr="00D44DC3" w:rsidRDefault="005E6AD1" w:rsidP="005E6AD1">
      <w:pPr>
        <w:pStyle w:val="c2c4"/>
        <w:numPr>
          <w:ilvl w:val="0"/>
          <w:numId w:val="10"/>
        </w:numPr>
        <w:spacing w:before="0" w:beforeAutospacing="0" w:after="0" w:afterAutospacing="0"/>
        <w:jc w:val="both"/>
        <w:rPr>
          <w:rStyle w:val="c6"/>
        </w:rPr>
      </w:pPr>
      <w:r w:rsidRPr="00D44DC3">
        <w:rPr>
          <w:rStyle w:val="c6"/>
        </w:rPr>
        <w:t xml:space="preserve">Способствовать формирования у родителей воспитанников чувства ответственности за жизнь и здоровье детей. </w:t>
      </w:r>
    </w:p>
    <w:p w:rsidR="005E6AD1" w:rsidRPr="00D44DC3" w:rsidRDefault="005E6AD1" w:rsidP="005E6AD1">
      <w:pPr>
        <w:pStyle w:val="c2c4"/>
        <w:numPr>
          <w:ilvl w:val="0"/>
          <w:numId w:val="10"/>
        </w:numPr>
        <w:spacing w:before="0" w:beforeAutospacing="0" w:after="0" w:afterAutospacing="0"/>
        <w:jc w:val="both"/>
      </w:pPr>
      <w:r w:rsidRPr="00D44DC3">
        <w:rPr>
          <w:rStyle w:val="c6"/>
        </w:rPr>
        <w:t>Активизация пропагандистской деятельности среди родителей ДОУ по правилам дорожного движения и безопасному поведению на дороге.</w:t>
      </w:r>
    </w:p>
    <w:p w:rsidR="005E6AD1" w:rsidRPr="00D44DC3" w:rsidRDefault="005E6AD1" w:rsidP="005E6AD1">
      <w:pPr>
        <w:pStyle w:val="c2"/>
        <w:spacing w:before="0" w:beforeAutospacing="0" w:after="0" w:afterAutospacing="0"/>
        <w:jc w:val="both"/>
      </w:pPr>
      <w:r w:rsidRPr="00D44DC3">
        <w:rPr>
          <w:rStyle w:val="c6c10"/>
          <w:b/>
          <w:bCs/>
        </w:rPr>
        <w:t>Задачи:</w:t>
      </w:r>
    </w:p>
    <w:p w:rsidR="005E6AD1" w:rsidRPr="00D44DC3" w:rsidRDefault="005E6AD1" w:rsidP="005E6AD1">
      <w:pPr>
        <w:pStyle w:val="c2c4"/>
        <w:numPr>
          <w:ilvl w:val="0"/>
          <w:numId w:val="9"/>
        </w:numPr>
        <w:spacing w:before="0" w:beforeAutospacing="0" w:after="0" w:afterAutospacing="0"/>
        <w:jc w:val="both"/>
      </w:pPr>
      <w:r w:rsidRPr="00D44DC3">
        <w:rPr>
          <w:rStyle w:val="c6"/>
        </w:rPr>
        <w:t>Формировать у детей  среднего  возраста  знания о культуре поведения  на дороге.</w:t>
      </w:r>
    </w:p>
    <w:p w:rsidR="005E6AD1" w:rsidRPr="00D44DC3" w:rsidRDefault="005E6AD1" w:rsidP="005E6AD1">
      <w:pPr>
        <w:pStyle w:val="c2c4"/>
        <w:numPr>
          <w:ilvl w:val="0"/>
          <w:numId w:val="9"/>
        </w:numPr>
        <w:spacing w:before="0" w:beforeAutospacing="0" w:after="0" w:afterAutospacing="0"/>
        <w:jc w:val="both"/>
      </w:pPr>
      <w:r w:rsidRPr="00D44DC3">
        <w:rPr>
          <w:rStyle w:val="c6"/>
        </w:rPr>
        <w:t>Обучать умению использовать  макет для  моделирования  с</w:t>
      </w:r>
      <w:r w:rsidR="00AD3719">
        <w:rPr>
          <w:rStyle w:val="c6"/>
        </w:rPr>
        <w:t>итуации в игровом пространстве.</w:t>
      </w:r>
      <w:r w:rsidRPr="00D44DC3">
        <w:rPr>
          <w:rStyle w:val="c6"/>
        </w:rPr>
        <w:t>  </w:t>
      </w:r>
    </w:p>
    <w:p w:rsidR="005E6AD1" w:rsidRPr="00D44DC3" w:rsidRDefault="005E6AD1" w:rsidP="005E6AD1">
      <w:pPr>
        <w:pStyle w:val="c2c4"/>
        <w:numPr>
          <w:ilvl w:val="0"/>
          <w:numId w:val="9"/>
        </w:numPr>
        <w:spacing w:before="0" w:beforeAutospacing="0" w:after="0" w:afterAutospacing="0"/>
        <w:jc w:val="both"/>
      </w:pPr>
      <w:r w:rsidRPr="00D44DC3">
        <w:rPr>
          <w:rStyle w:val="c6"/>
        </w:rPr>
        <w:t>Объединение  усилий педагогов и родителей в вопросе ознакомления детей с правилами дорожного движения и их соблюдению в жизни; планомерное  и активное распространение знаний о правилах дорожного движения среди родителей.</w:t>
      </w:r>
    </w:p>
    <w:p w:rsidR="005E6AD1" w:rsidRPr="00D44DC3" w:rsidRDefault="005E6AD1" w:rsidP="005E6AD1">
      <w:pPr>
        <w:pStyle w:val="c2c4"/>
        <w:numPr>
          <w:ilvl w:val="0"/>
          <w:numId w:val="9"/>
        </w:numPr>
        <w:spacing w:before="0" w:beforeAutospacing="0" w:after="0" w:afterAutospacing="0"/>
        <w:jc w:val="both"/>
      </w:pPr>
      <w:r w:rsidRPr="00D44DC3">
        <w:rPr>
          <w:rStyle w:val="c6"/>
        </w:rPr>
        <w:t>Разработка наглядных материалов, оказывающих развивающее  воздействие  и познавательную стимуляцию на детей подготовительного возраста.</w:t>
      </w:r>
    </w:p>
    <w:p w:rsidR="005E6AD1" w:rsidRPr="00D44DC3" w:rsidRDefault="005E6AD1" w:rsidP="005E6AD1">
      <w:pPr>
        <w:pStyle w:val="c2c4"/>
        <w:numPr>
          <w:ilvl w:val="0"/>
          <w:numId w:val="9"/>
        </w:numPr>
        <w:spacing w:before="0" w:beforeAutospacing="0" w:after="0" w:afterAutospacing="0"/>
        <w:jc w:val="both"/>
      </w:pPr>
      <w:r w:rsidRPr="00D44DC3">
        <w:rPr>
          <w:rStyle w:val="c6"/>
        </w:rPr>
        <w:t>Воспитывать ответственность за безопасность своей жизни и жизни других людей.</w:t>
      </w:r>
    </w:p>
    <w:p w:rsidR="005E6AD1" w:rsidRPr="00D44DC3" w:rsidRDefault="005E6AD1" w:rsidP="005E6AD1">
      <w:pPr>
        <w:pStyle w:val="c2c4"/>
        <w:numPr>
          <w:ilvl w:val="0"/>
          <w:numId w:val="9"/>
        </w:numPr>
        <w:spacing w:before="0" w:beforeAutospacing="0" w:after="0" w:afterAutospacing="0"/>
        <w:jc w:val="both"/>
      </w:pPr>
      <w:r w:rsidRPr="00D44DC3">
        <w:rPr>
          <w:rStyle w:val="c6"/>
        </w:rPr>
        <w:t>Воспитывать  потребность в соблюдении правил   дорожного движения.</w:t>
      </w:r>
    </w:p>
    <w:p w:rsidR="00E1182B" w:rsidRPr="00D44DC3" w:rsidRDefault="00E1182B" w:rsidP="005E6AD1">
      <w:pPr>
        <w:rPr>
          <w:b/>
          <w:i/>
          <w:u w:val="single"/>
        </w:rPr>
      </w:pPr>
    </w:p>
    <w:p w:rsidR="00E1182B" w:rsidRPr="00D44DC3" w:rsidRDefault="00E1182B" w:rsidP="00E1182B">
      <w:pPr>
        <w:ind w:left="360"/>
        <w:jc w:val="center"/>
        <w:rPr>
          <w:u w:val="single"/>
        </w:rPr>
      </w:pPr>
      <w:r w:rsidRPr="00D44DC3">
        <w:rPr>
          <w:u w:val="single"/>
        </w:rPr>
        <w:t>Пути решения поставленных задач:</w:t>
      </w:r>
    </w:p>
    <w:p w:rsidR="00E1182B" w:rsidRPr="00D44DC3" w:rsidRDefault="00E1182B" w:rsidP="00E1182B">
      <w:pPr>
        <w:jc w:val="center"/>
        <w:rPr>
          <w:u w:val="single"/>
        </w:rPr>
      </w:pPr>
    </w:p>
    <w:p w:rsidR="005E6AD1" w:rsidRPr="00D44DC3" w:rsidRDefault="005E6AD1" w:rsidP="005E6AD1">
      <w:pPr>
        <w:pStyle w:val="c2c4"/>
        <w:numPr>
          <w:ilvl w:val="0"/>
          <w:numId w:val="8"/>
        </w:numPr>
        <w:spacing w:before="0" w:beforeAutospacing="0" w:after="0" w:afterAutospacing="0"/>
        <w:jc w:val="both"/>
      </w:pPr>
      <w:r w:rsidRPr="00D44DC3">
        <w:rPr>
          <w:rStyle w:val="c6"/>
        </w:rPr>
        <w:t>создание оригинальной активизирующей предметной среды в группе;</w:t>
      </w:r>
    </w:p>
    <w:p w:rsidR="005E6AD1" w:rsidRPr="00D44DC3" w:rsidRDefault="005E6AD1" w:rsidP="005E6AD1">
      <w:pPr>
        <w:pStyle w:val="c2c4"/>
        <w:numPr>
          <w:ilvl w:val="0"/>
          <w:numId w:val="8"/>
        </w:numPr>
        <w:spacing w:before="0" w:beforeAutospacing="0" w:after="0" w:afterAutospacing="0"/>
        <w:jc w:val="both"/>
      </w:pPr>
      <w:r w:rsidRPr="00D44DC3">
        <w:rPr>
          <w:rStyle w:val="c6"/>
        </w:rPr>
        <w:t>расширение кругозора воспитанников;</w:t>
      </w:r>
    </w:p>
    <w:p w:rsidR="005E6AD1" w:rsidRPr="00D44DC3" w:rsidRDefault="005E6AD1" w:rsidP="005E6AD1">
      <w:pPr>
        <w:pStyle w:val="c2c4"/>
        <w:numPr>
          <w:ilvl w:val="0"/>
          <w:numId w:val="8"/>
        </w:numPr>
        <w:spacing w:before="0" w:beforeAutospacing="0" w:after="0" w:afterAutospacing="0"/>
        <w:jc w:val="both"/>
      </w:pPr>
      <w:r w:rsidRPr="00D44DC3">
        <w:rPr>
          <w:rStyle w:val="c6"/>
        </w:rPr>
        <w:t>повышение социальной компетенции дошкольников;</w:t>
      </w:r>
    </w:p>
    <w:p w:rsidR="005E6AD1" w:rsidRPr="00D44DC3" w:rsidRDefault="005E6AD1" w:rsidP="005E6AD1">
      <w:pPr>
        <w:pStyle w:val="c2c4"/>
        <w:numPr>
          <w:ilvl w:val="0"/>
          <w:numId w:val="8"/>
        </w:numPr>
        <w:spacing w:before="0" w:beforeAutospacing="0" w:after="0" w:afterAutospacing="0"/>
        <w:jc w:val="both"/>
      </w:pPr>
      <w:r w:rsidRPr="00D44DC3">
        <w:rPr>
          <w:rStyle w:val="c6"/>
        </w:rPr>
        <w:t>повышение культуры поведения детей на улице и в общественном транспорте;</w:t>
      </w:r>
    </w:p>
    <w:p w:rsidR="005E6AD1" w:rsidRPr="00D44DC3" w:rsidRDefault="005E6AD1" w:rsidP="005E6AD1">
      <w:pPr>
        <w:pStyle w:val="c2c4"/>
        <w:numPr>
          <w:ilvl w:val="0"/>
          <w:numId w:val="8"/>
        </w:numPr>
        <w:spacing w:before="0" w:beforeAutospacing="0" w:after="0" w:afterAutospacing="0"/>
        <w:jc w:val="both"/>
      </w:pPr>
      <w:r w:rsidRPr="00D44DC3">
        <w:rPr>
          <w:rStyle w:val="c6"/>
        </w:rPr>
        <w:lastRenderedPageBreak/>
        <w:t>вовлечение родителей в педагогический процесс ДОУ, помощь в формировании правильного отношения родителей к развитию своего ребёнка, укрепление заинтересованности родителей в сотрудничестве с детским садом.</w:t>
      </w:r>
    </w:p>
    <w:p w:rsidR="00E1182B" w:rsidRPr="00D44DC3" w:rsidRDefault="00E1182B" w:rsidP="00E1182B">
      <w:pPr>
        <w:outlineLvl w:val="0"/>
      </w:pPr>
    </w:p>
    <w:p w:rsidR="00E1182B" w:rsidRDefault="00E1182B" w:rsidP="00E1182B">
      <w:pPr>
        <w:jc w:val="center"/>
        <w:outlineLvl w:val="0"/>
        <w:rPr>
          <w:sz w:val="28"/>
          <w:szCs w:val="28"/>
          <w:u w:val="single"/>
        </w:rPr>
      </w:pPr>
      <w:r>
        <w:rPr>
          <w:sz w:val="28"/>
          <w:szCs w:val="28"/>
          <w:u w:val="single"/>
        </w:rPr>
        <w:t>Предварительная работа.</w:t>
      </w:r>
    </w:p>
    <w:p w:rsidR="00D44DC3" w:rsidRPr="00774CC3" w:rsidRDefault="00D44DC3" w:rsidP="00D44DC3">
      <w:pPr>
        <w:pStyle w:val="a4"/>
        <w:rPr>
          <w:sz w:val="24"/>
          <w:szCs w:val="24"/>
        </w:rPr>
      </w:pPr>
    </w:p>
    <w:p w:rsidR="00D44DC3" w:rsidRPr="009F4C75" w:rsidRDefault="00D44DC3" w:rsidP="009F4C75">
      <w:pPr>
        <w:pStyle w:val="a4"/>
        <w:numPr>
          <w:ilvl w:val="0"/>
          <w:numId w:val="16"/>
        </w:numPr>
        <w:rPr>
          <w:rFonts w:ascii="Times New Roman" w:hAnsi="Times New Roman" w:cs="Times New Roman"/>
          <w:sz w:val="24"/>
          <w:szCs w:val="24"/>
        </w:rPr>
      </w:pPr>
      <w:r w:rsidRPr="009F4C75">
        <w:rPr>
          <w:rFonts w:ascii="Times New Roman" w:hAnsi="Times New Roman" w:cs="Times New Roman"/>
          <w:sz w:val="24"/>
          <w:szCs w:val="24"/>
        </w:rPr>
        <w:t>Создание и разработка картотеки дидактических  и подвижных  игр  по  Правилам дорожного движения.</w:t>
      </w:r>
    </w:p>
    <w:p w:rsidR="00D44DC3" w:rsidRPr="009F4C75" w:rsidRDefault="00D44DC3" w:rsidP="009F4C75">
      <w:pPr>
        <w:pStyle w:val="a4"/>
        <w:numPr>
          <w:ilvl w:val="0"/>
          <w:numId w:val="16"/>
        </w:numPr>
        <w:rPr>
          <w:rFonts w:ascii="Times New Roman" w:hAnsi="Times New Roman" w:cs="Times New Roman"/>
          <w:sz w:val="24"/>
          <w:szCs w:val="24"/>
        </w:rPr>
      </w:pPr>
      <w:r w:rsidRPr="009F4C75">
        <w:rPr>
          <w:rFonts w:ascii="Times New Roman" w:hAnsi="Times New Roman" w:cs="Times New Roman"/>
          <w:sz w:val="24"/>
          <w:szCs w:val="24"/>
        </w:rPr>
        <w:t>Подбор материала о Правилах дорожного движения.</w:t>
      </w:r>
    </w:p>
    <w:p w:rsidR="009F4C75" w:rsidRPr="009F4C75" w:rsidRDefault="009F4C75" w:rsidP="009F4C75">
      <w:pPr>
        <w:pStyle w:val="a4"/>
        <w:numPr>
          <w:ilvl w:val="0"/>
          <w:numId w:val="20"/>
        </w:numPr>
        <w:rPr>
          <w:rFonts w:ascii="Times New Roman" w:hAnsi="Times New Roman" w:cs="Times New Roman"/>
          <w:sz w:val="24"/>
          <w:szCs w:val="24"/>
        </w:rPr>
      </w:pPr>
      <w:r w:rsidRPr="009F4C75">
        <w:rPr>
          <w:rFonts w:ascii="Times New Roman" w:eastAsia="Calibri" w:hAnsi="Times New Roman" w:cs="Times New Roman"/>
          <w:sz w:val="24"/>
          <w:szCs w:val="24"/>
        </w:rPr>
        <w:t>Консультации.</w:t>
      </w:r>
    </w:p>
    <w:p w:rsidR="009F4C75" w:rsidRPr="009F4C75" w:rsidRDefault="00D44DC3" w:rsidP="009F4C75">
      <w:pPr>
        <w:pStyle w:val="a4"/>
        <w:numPr>
          <w:ilvl w:val="0"/>
          <w:numId w:val="20"/>
        </w:numPr>
        <w:rPr>
          <w:rFonts w:ascii="Times New Roman" w:hAnsi="Times New Roman" w:cs="Times New Roman"/>
          <w:sz w:val="24"/>
          <w:szCs w:val="24"/>
        </w:rPr>
      </w:pPr>
      <w:r w:rsidRPr="009F4C75">
        <w:rPr>
          <w:rFonts w:ascii="Times New Roman" w:eastAsia="Calibri" w:hAnsi="Times New Roman" w:cs="Times New Roman"/>
          <w:sz w:val="24"/>
          <w:szCs w:val="24"/>
        </w:rPr>
        <w:t xml:space="preserve"> Сбор материала,  приобретение книг и оснащения для о</w:t>
      </w:r>
      <w:r w:rsidR="009F4C75">
        <w:rPr>
          <w:rFonts w:ascii="Times New Roman" w:eastAsia="Calibri" w:hAnsi="Times New Roman" w:cs="Times New Roman"/>
          <w:sz w:val="24"/>
          <w:szCs w:val="24"/>
        </w:rPr>
        <w:t>формления уголка ПДД в группе.</w:t>
      </w:r>
    </w:p>
    <w:p w:rsidR="009F4C75" w:rsidRPr="009F4C75" w:rsidRDefault="00D44DC3" w:rsidP="009F4C75">
      <w:pPr>
        <w:pStyle w:val="a4"/>
        <w:numPr>
          <w:ilvl w:val="0"/>
          <w:numId w:val="20"/>
        </w:numPr>
        <w:rPr>
          <w:rFonts w:ascii="Times New Roman" w:hAnsi="Times New Roman" w:cs="Times New Roman"/>
          <w:sz w:val="24"/>
          <w:szCs w:val="24"/>
        </w:rPr>
      </w:pPr>
      <w:r w:rsidRPr="009F4C75">
        <w:rPr>
          <w:rFonts w:ascii="Times New Roman" w:eastAsia="Calibri" w:hAnsi="Times New Roman" w:cs="Times New Roman"/>
          <w:sz w:val="24"/>
          <w:szCs w:val="24"/>
        </w:rPr>
        <w:t>Консультации «Родителям – о безопасности дородного движения», «Три «закона»  без</w:t>
      </w:r>
      <w:r w:rsidR="009F4C75">
        <w:rPr>
          <w:rFonts w:ascii="Times New Roman" w:eastAsia="Calibri" w:hAnsi="Times New Roman" w:cs="Times New Roman"/>
          <w:sz w:val="24"/>
          <w:szCs w:val="24"/>
        </w:rPr>
        <w:t>опасности пешехода на дороге».</w:t>
      </w:r>
    </w:p>
    <w:p w:rsidR="009F4C75" w:rsidRPr="009F4C75" w:rsidRDefault="00D44DC3" w:rsidP="009F4C75">
      <w:pPr>
        <w:pStyle w:val="a4"/>
        <w:numPr>
          <w:ilvl w:val="0"/>
          <w:numId w:val="20"/>
        </w:numPr>
        <w:rPr>
          <w:rFonts w:ascii="Times New Roman" w:hAnsi="Times New Roman" w:cs="Times New Roman"/>
          <w:sz w:val="24"/>
          <w:szCs w:val="24"/>
        </w:rPr>
      </w:pPr>
      <w:r w:rsidRPr="009F4C75">
        <w:rPr>
          <w:rFonts w:ascii="Times New Roman" w:eastAsia="Calibri" w:hAnsi="Times New Roman" w:cs="Times New Roman"/>
          <w:sz w:val="24"/>
          <w:szCs w:val="24"/>
        </w:rPr>
        <w:t xml:space="preserve"> Оформление стендов «Уголок безопасности», «История ПДД», </w:t>
      </w:r>
      <w:r w:rsidR="009F4C75">
        <w:rPr>
          <w:rFonts w:ascii="Times New Roman" w:eastAsia="Calibri" w:hAnsi="Times New Roman" w:cs="Times New Roman"/>
          <w:sz w:val="24"/>
          <w:szCs w:val="24"/>
        </w:rPr>
        <w:t>«Законы улиц и дорог».</w:t>
      </w:r>
    </w:p>
    <w:p w:rsidR="00E1182B" w:rsidRPr="009F4C75" w:rsidRDefault="00D44DC3" w:rsidP="00E1182B">
      <w:pPr>
        <w:pStyle w:val="a4"/>
        <w:numPr>
          <w:ilvl w:val="0"/>
          <w:numId w:val="20"/>
        </w:numPr>
        <w:rPr>
          <w:rFonts w:ascii="Times New Roman" w:hAnsi="Times New Roman" w:cs="Times New Roman"/>
          <w:sz w:val="24"/>
          <w:szCs w:val="24"/>
        </w:rPr>
      </w:pPr>
      <w:r w:rsidRPr="009F4C75">
        <w:rPr>
          <w:rFonts w:ascii="Times New Roman" w:eastAsia="Calibri" w:hAnsi="Times New Roman" w:cs="Times New Roman"/>
          <w:sz w:val="24"/>
          <w:szCs w:val="24"/>
        </w:rPr>
        <w:t>Изготовление реквизитов для проведения сюжетно-ролевых по ПДД.</w:t>
      </w:r>
      <w:r w:rsidRPr="009F4C75">
        <w:rPr>
          <w:rFonts w:ascii="Times New Roman" w:eastAsia="Calibri" w:hAnsi="Times New Roman" w:cs="Times New Roman"/>
          <w:sz w:val="24"/>
          <w:szCs w:val="24"/>
        </w:rPr>
        <w:br/>
      </w:r>
    </w:p>
    <w:p w:rsidR="00E1182B" w:rsidRDefault="00E1182B" w:rsidP="00E1182B">
      <w:pPr>
        <w:jc w:val="center"/>
        <w:outlineLvl w:val="0"/>
        <w:rPr>
          <w:sz w:val="28"/>
          <w:szCs w:val="28"/>
          <w:u w:val="single"/>
        </w:rPr>
      </w:pPr>
      <w:r>
        <w:rPr>
          <w:sz w:val="28"/>
          <w:szCs w:val="28"/>
          <w:u w:val="single"/>
        </w:rPr>
        <w:t>Работа с родителями:</w:t>
      </w:r>
    </w:p>
    <w:p w:rsidR="00D44DC3" w:rsidRDefault="00D44DC3" w:rsidP="009F4C75">
      <w:pPr>
        <w:pStyle w:val="c15"/>
        <w:numPr>
          <w:ilvl w:val="0"/>
          <w:numId w:val="21"/>
        </w:numPr>
        <w:spacing w:before="0" w:beforeAutospacing="0" w:after="0" w:afterAutospacing="0"/>
      </w:pPr>
      <w:r>
        <w:t>Анкетирование: «Я и мой ребёнок на улице»</w:t>
      </w:r>
    </w:p>
    <w:p w:rsidR="00E1182B" w:rsidRPr="009F4C75" w:rsidRDefault="00D44DC3" w:rsidP="00E1182B">
      <w:pPr>
        <w:pStyle w:val="c15"/>
        <w:numPr>
          <w:ilvl w:val="0"/>
          <w:numId w:val="21"/>
        </w:numPr>
        <w:spacing w:before="0" w:beforeAutospacing="0" w:after="0" w:afterAutospacing="0"/>
      </w:pPr>
      <w:r>
        <w:t>Папки-передвижки о безопасности дошкольников на дорогах.</w:t>
      </w:r>
    </w:p>
    <w:p w:rsidR="00E1182B" w:rsidRPr="009F4C75" w:rsidRDefault="00E1182B" w:rsidP="00E1182B"/>
    <w:p w:rsidR="00E1182B" w:rsidRPr="009F4C75" w:rsidRDefault="00E1182B" w:rsidP="00E1182B">
      <w:pPr>
        <w:jc w:val="center"/>
        <w:outlineLvl w:val="0"/>
        <w:rPr>
          <w:u w:val="single"/>
        </w:rPr>
      </w:pPr>
      <w:r w:rsidRPr="009F4C75">
        <w:rPr>
          <w:u w:val="single"/>
        </w:rPr>
        <w:t>Итоговое мероприятие:</w:t>
      </w:r>
    </w:p>
    <w:p w:rsidR="00E1182B" w:rsidRPr="009F4C75" w:rsidRDefault="00D44DC3" w:rsidP="009F4C75">
      <w:pPr>
        <w:pStyle w:val="a3"/>
        <w:numPr>
          <w:ilvl w:val="0"/>
          <w:numId w:val="22"/>
        </w:numPr>
      </w:pPr>
      <w:r w:rsidRPr="009F4C75">
        <w:t xml:space="preserve">Конструирование: </w:t>
      </w:r>
      <w:r w:rsidR="00AD3719">
        <w:t xml:space="preserve">Макет «Улица нашего </w:t>
      </w:r>
      <w:r w:rsidRPr="009F4C75">
        <w:t xml:space="preserve"> города»</w:t>
      </w:r>
    </w:p>
    <w:p w:rsidR="00E1182B" w:rsidRPr="009F4C75" w:rsidRDefault="00E1182B" w:rsidP="00E1182B"/>
    <w:p w:rsidR="00E1182B" w:rsidRPr="009F4C75" w:rsidRDefault="00E1182B" w:rsidP="00E1182B"/>
    <w:p w:rsidR="00E1182B" w:rsidRPr="009F4C75" w:rsidRDefault="00E1182B" w:rsidP="00E1182B"/>
    <w:p w:rsidR="009F4C75" w:rsidRPr="009F4C75" w:rsidRDefault="009F4C75" w:rsidP="009F4C75">
      <w:pPr>
        <w:jc w:val="center"/>
        <w:rPr>
          <w:b/>
        </w:rPr>
      </w:pPr>
      <w:r w:rsidRPr="009F4C75">
        <w:rPr>
          <w:b/>
        </w:rPr>
        <w:t>Поэтапное развитие проекта</w:t>
      </w:r>
      <w:r w:rsidRPr="009F4C75">
        <w:rPr>
          <w:rStyle w:val="c6c10"/>
          <w:b/>
          <w:bCs/>
        </w:rPr>
        <w:t xml:space="preserve"> «Безопасная  дорога</w:t>
      </w:r>
      <w:r w:rsidRPr="009F4C75">
        <w:rPr>
          <w:b/>
        </w:rPr>
        <w:t xml:space="preserve"> »:</w:t>
      </w:r>
    </w:p>
    <w:p w:rsidR="009F4C75" w:rsidRPr="009F4C75" w:rsidRDefault="009F4C75" w:rsidP="009F4C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2244"/>
        <w:gridCol w:w="7425"/>
      </w:tblGrid>
      <w:tr w:rsidR="009F4C75" w:rsidTr="001C0EC9">
        <w:tc>
          <w:tcPr>
            <w:tcW w:w="856" w:type="dxa"/>
            <w:tcBorders>
              <w:top w:val="single" w:sz="4" w:space="0" w:color="auto"/>
              <w:left w:val="single" w:sz="4" w:space="0" w:color="auto"/>
              <w:bottom w:val="single" w:sz="4" w:space="0" w:color="auto"/>
              <w:right w:val="single" w:sz="4" w:space="0" w:color="auto"/>
            </w:tcBorders>
            <w:hideMark/>
          </w:tcPr>
          <w:p w:rsidR="009F4C75" w:rsidRDefault="009F4C75" w:rsidP="001C0EC9">
            <w:r>
              <w:t>№</w:t>
            </w:r>
          </w:p>
        </w:tc>
        <w:tc>
          <w:tcPr>
            <w:tcW w:w="2244" w:type="dxa"/>
            <w:tcBorders>
              <w:top w:val="single" w:sz="4" w:space="0" w:color="auto"/>
              <w:left w:val="single" w:sz="4" w:space="0" w:color="auto"/>
              <w:bottom w:val="single" w:sz="4" w:space="0" w:color="auto"/>
              <w:right w:val="single" w:sz="4" w:space="0" w:color="auto"/>
            </w:tcBorders>
            <w:hideMark/>
          </w:tcPr>
          <w:p w:rsidR="009F4C75" w:rsidRDefault="009F4C75" w:rsidP="001C0EC9">
            <w:pPr>
              <w:jc w:val="center"/>
            </w:pPr>
            <w:r>
              <w:t>Этапы</w:t>
            </w:r>
          </w:p>
        </w:tc>
        <w:tc>
          <w:tcPr>
            <w:tcW w:w="7425" w:type="dxa"/>
            <w:tcBorders>
              <w:top w:val="single" w:sz="4" w:space="0" w:color="auto"/>
              <w:left w:val="single" w:sz="4" w:space="0" w:color="auto"/>
              <w:bottom w:val="single" w:sz="4" w:space="0" w:color="auto"/>
              <w:right w:val="single" w:sz="4" w:space="0" w:color="auto"/>
            </w:tcBorders>
            <w:hideMark/>
          </w:tcPr>
          <w:p w:rsidR="009F4C75" w:rsidRDefault="009F4C75" w:rsidP="001C0EC9">
            <w:pPr>
              <w:jc w:val="center"/>
            </w:pPr>
            <w:r>
              <w:t>Содержание</w:t>
            </w:r>
          </w:p>
        </w:tc>
      </w:tr>
      <w:tr w:rsidR="009F4C75" w:rsidTr="001C0EC9">
        <w:tc>
          <w:tcPr>
            <w:tcW w:w="856" w:type="dxa"/>
            <w:tcBorders>
              <w:top w:val="single" w:sz="4" w:space="0" w:color="auto"/>
              <w:left w:val="single" w:sz="4" w:space="0" w:color="auto"/>
              <w:bottom w:val="single" w:sz="4" w:space="0" w:color="auto"/>
              <w:right w:val="single" w:sz="4" w:space="0" w:color="auto"/>
            </w:tcBorders>
            <w:hideMark/>
          </w:tcPr>
          <w:p w:rsidR="009F4C75" w:rsidRDefault="009F4C75" w:rsidP="001C0EC9">
            <w:r>
              <w:t>1</w:t>
            </w:r>
          </w:p>
        </w:tc>
        <w:tc>
          <w:tcPr>
            <w:tcW w:w="2244" w:type="dxa"/>
            <w:tcBorders>
              <w:top w:val="single" w:sz="4" w:space="0" w:color="auto"/>
              <w:left w:val="single" w:sz="4" w:space="0" w:color="auto"/>
              <w:bottom w:val="single" w:sz="4" w:space="0" w:color="auto"/>
              <w:right w:val="single" w:sz="4" w:space="0" w:color="auto"/>
            </w:tcBorders>
            <w:hideMark/>
          </w:tcPr>
          <w:p w:rsidR="009F4C75" w:rsidRDefault="009F4C75" w:rsidP="001C0EC9">
            <w:r>
              <w:t>Выбор темы проекта</w:t>
            </w:r>
          </w:p>
        </w:tc>
        <w:tc>
          <w:tcPr>
            <w:tcW w:w="7425" w:type="dxa"/>
            <w:tcBorders>
              <w:top w:val="single" w:sz="4" w:space="0" w:color="auto"/>
              <w:left w:val="single" w:sz="4" w:space="0" w:color="auto"/>
              <w:bottom w:val="single" w:sz="4" w:space="0" w:color="auto"/>
              <w:right w:val="single" w:sz="4" w:space="0" w:color="auto"/>
            </w:tcBorders>
            <w:hideMark/>
          </w:tcPr>
          <w:p w:rsidR="009F4C75" w:rsidRDefault="009F4C75" w:rsidP="001C0EC9">
            <w:r>
              <w:t>Удовлетворение интересов и потребностей ребёнка, запросов родителей. Инициатор воспитатель.</w:t>
            </w:r>
          </w:p>
        </w:tc>
      </w:tr>
      <w:tr w:rsidR="009F4C75" w:rsidTr="001C0EC9">
        <w:tc>
          <w:tcPr>
            <w:tcW w:w="856" w:type="dxa"/>
            <w:tcBorders>
              <w:top w:val="single" w:sz="4" w:space="0" w:color="auto"/>
              <w:left w:val="single" w:sz="4" w:space="0" w:color="auto"/>
              <w:bottom w:val="single" w:sz="4" w:space="0" w:color="auto"/>
              <w:right w:val="single" w:sz="4" w:space="0" w:color="auto"/>
            </w:tcBorders>
            <w:hideMark/>
          </w:tcPr>
          <w:p w:rsidR="009F4C75" w:rsidRDefault="009F4C75" w:rsidP="001C0EC9">
            <w:r>
              <w:t>2</w:t>
            </w:r>
          </w:p>
        </w:tc>
        <w:tc>
          <w:tcPr>
            <w:tcW w:w="2244" w:type="dxa"/>
            <w:tcBorders>
              <w:top w:val="single" w:sz="4" w:space="0" w:color="auto"/>
              <w:left w:val="single" w:sz="4" w:space="0" w:color="auto"/>
              <w:bottom w:val="single" w:sz="4" w:space="0" w:color="auto"/>
              <w:right w:val="single" w:sz="4" w:space="0" w:color="auto"/>
            </w:tcBorders>
            <w:hideMark/>
          </w:tcPr>
          <w:p w:rsidR="009F4C75" w:rsidRDefault="009F4C75" w:rsidP="001C0EC9">
            <w:r>
              <w:t>Планирование</w:t>
            </w:r>
          </w:p>
        </w:tc>
        <w:tc>
          <w:tcPr>
            <w:tcW w:w="7425" w:type="dxa"/>
            <w:tcBorders>
              <w:top w:val="single" w:sz="4" w:space="0" w:color="auto"/>
              <w:left w:val="single" w:sz="4" w:space="0" w:color="auto"/>
              <w:bottom w:val="single" w:sz="4" w:space="0" w:color="auto"/>
              <w:right w:val="single" w:sz="4" w:space="0" w:color="auto"/>
            </w:tcBorders>
            <w:hideMark/>
          </w:tcPr>
          <w:p w:rsidR="009F4C75" w:rsidRDefault="009F4C75" w:rsidP="009F4C75">
            <w:pPr>
              <w:numPr>
                <w:ilvl w:val="0"/>
                <w:numId w:val="11"/>
              </w:numPr>
            </w:pPr>
            <w:r>
              <w:t>«Модель трёх вопросов»</w:t>
            </w:r>
          </w:p>
          <w:p w:rsidR="009F4C75" w:rsidRDefault="009F4C75" w:rsidP="009F4C75">
            <w:pPr>
              <w:numPr>
                <w:ilvl w:val="0"/>
                <w:numId w:val="11"/>
              </w:numPr>
            </w:pPr>
            <w:r>
              <w:t xml:space="preserve"> Составление «Системной паутинки» (виды деятельности, направленные на реализацию проекта, базовые знания – ПДД)</w:t>
            </w:r>
          </w:p>
          <w:p w:rsidR="009F4C75" w:rsidRDefault="009F4C75" w:rsidP="009F4C75">
            <w:pPr>
              <w:numPr>
                <w:ilvl w:val="0"/>
                <w:numId w:val="11"/>
              </w:numPr>
            </w:pPr>
            <w:r>
              <w:t>Планирование конечного продукта.  В данном случае – макет «</w:t>
            </w:r>
            <w:r w:rsidR="00AD3719">
              <w:t>Улица нашего города»</w:t>
            </w:r>
            <w:r>
              <w:t xml:space="preserve">. </w:t>
            </w:r>
            <w:proofErr w:type="gramStart"/>
            <w:r>
              <w:t>С</w:t>
            </w:r>
            <w:r w:rsidR="00AD3719">
              <w:t xml:space="preserve">овместная деятельность детей и </w:t>
            </w:r>
            <w:r>
              <w:t xml:space="preserve"> воспитателей)</w:t>
            </w:r>
            <w:proofErr w:type="gramEnd"/>
          </w:p>
          <w:p w:rsidR="009F4C75" w:rsidRDefault="009F4C75" w:rsidP="009F4C75">
            <w:pPr>
              <w:numPr>
                <w:ilvl w:val="0"/>
                <w:numId w:val="11"/>
              </w:numPr>
            </w:pPr>
            <w:r>
              <w:t>Календарное планирование</w:t>
            </w:r>
          </w:p>
        </w:tc>
      </w:tr>
      <w:tr w:rsidR="009F4C75" w:rsidRPr="00A6252D" w:rsidTr="001C0EC9">
        <w:tc>
          <w:tcPr>
            <w:tcW w:w="856" w:type="dxa"/>
            <w:tcBorders>
              <w:top w:val="single" w:sz="4" w:space="0" w:color="auto"/>
              <w:left w:val="single" w:sz="4" w:space="0" w:color="auto"/>
              <w:bottom w:val="single" w:sz="4" w:space="0" w:color="auto"/>
              <w:right w:val="single" w:sz="4" w:space="0" w:color="auto"/>
            </w:tcBorders>
            <w:hideMark/>
          </w:tcPr>
          <w:p w:rsidR="009F4C75" w:rsidRDefault="009F4C75" w:rsidP="001C0EC9">
            <w:r>
              <w:t>3</w:t>
            </w:r>
          </w:p>
        </w:tc>
        <w:tc>
          <w:tcPr>
            <w:tcW w:w="2244" w:type="dxa"/>
            <w:tcBorders>
              <w:top w:val="single" w:sz="4" w:space="0" w:color="auto"/>
              <w:left w:val="single" w:sz="4" w:space="0" w:color="auto"/>
              <w:bottom w:val="single" w:sz="4" w:space="0" w:color="auto"/>
              <w:right w:val="single" w:sz="4" w:space="0" w:color="auto"/>
            </w:tcBorders>
            <w:hideMark/>
          </w:tcPr>
          <w:p w:rsidR="009F4C75" w:rsidRDefault="009F4C75" w:rsidP="001C0EC9">
            <w:r>
              <w:t>Реализация проекта</w:t>
            </w:r>
          </w:p>
        </w:tc>
        <w:tc>
          <w:tcPr>
            <w:tcW w:w="7425" w:type="dxa"/>
            <w:tcBorders>
              <w:top w:val="single" w:sz="4" w:space="0" w:color="auto"/>
              <w:left w:val="single" w:sz="4" w:space="0" w:color="auto"/>
              <w:bottom w:val="single" w:sz="4" w:space="0" w:color="auto"/>
              <w:right w:val="single" w:sz="4" w:space="0" w:color="auto"/>
            </w:tcBorders>
            <w:hideMark/>
          </w:tcPr>
          <w:p w:rsidR="009F4C75" w:rsidRDefault="009F4C75" w:rsidP="001C0EC9">
            <w:r>
              <w:t>Задача воспитателя: организация деятельности детей в центрах активности, оснащение центров оборудованием и материалами в соответствии с темой проекта:</w:t>
            </w:r>
          </w:p>
          <w:p w:rsidR="009F4C75" w:rsidRDefault="009F4C75" w:rsidP="009F4C75">
            <w:pPr>
              <w:numPr>
                <w:ilvl w:val="0"/>
                <w:numId w:val="12"/>
              </w:numPr>
            </w:pPr>
            <w:r>
              <w:t>Создание развивающей среды (оснащение центров активности);</w:t>
            </w:r>
          </w:p>
          <w:p w:rsidR="009F4C75" w:rsidRDefault="009F4C75" w:rsidP="001C0EC9">
            <w:pPr>
              <w:ind w:left="720"/>
            </w:pPr>
          </w:p>
        </w:tc>
      </w:tr>
      <w:tr w:rsidR="009F4C75" w:rsidRPr="00A6252D" w:rsidTr="001C0EC9">
        <w:tc>
          <w:tcPr>
            <w:tcW w:w="856" w:type="dxa"/>
            <w:tcBorders>
              <w:top w:val="single" w:sz="4" w:space="0" w:color="auto"/>
              <w:left w:val="single" w:sz="4" w:space="0" w:color="auto"/>
              <w:bottom w:val="single" w:sz="4" w:space="0" w:color="auto"/>
              <w:right w:val="single" w:sz="4" w:space="0" w:color="auto"/>
            </w:tcBorders>
            <w:hideMark/>
          </w:tcPr>
          <w:p w:rsidR="009F4C75" w:rsidRDefault="009F4C75" w:rsidP="001C0EC9">
            <w:r>
              <w:t>4</w:t>
            </w:r>
          </w:p>
        </w:tc>
        <w:tc>
          <w:tcPr>
            <w:tcW w:w="2244" w:type="dxa"/>
            <w:tcBorders>
              <w:top w:val="single" w:sz="4" w:space="0" w:color="auto"/>
              <w:left w:val="single" w:sz="4" w:space="0" w:color="auto"/>
              <w:bottom w:val="single" w:sz="4" w:space="0" w:color="auto"/>
              <w:right w:val="single" w:sz="4" w:space="0" w:color="auto"/>
            </w:tcBorders>
            <w:hideMark/>
          </w:tcPr>
          <w:p w:rsidR="009F4C75" w:rsidRDefault="009F4C75" w:rsidP="001C0EC9">
            <w:r>
              <w:t xml:space="preserve">Презентация </w:t>
            </w:r>
          </w:p>
        </w:tc>
        <w:tc>
          <w:tcPr>
            <w:tcW w:w="7425" w:type="dxa"/>
            <w:tcBorders>
              <w:top w:val="single" w:sz="4" w:space="0" w:color="auto"/>
              <w:left w:val="single" w:sz="4" w:space="0" w:color="auto"/>
              <w:bottom w:val="single" w:sz="4" w:space="0" w:color="auto"/>
              <w:right w:val="single" w:sz="4" w:space="0" w:color="auto"/>
            </w:tcBorders>
            <w:hideMark/>
          </w:tcPr>
          <w:p w:rsidR="009F4C75" w:rsidRDefault="009F4C75" w:rsidP="001C0EC9">
            <w:r>
              <w:t>Презентация конечного про</w:t>
            </w:r>
            <w:r w:rsidR="00AD3719">
              <w:t xml:space="preserve">дукта </w:t>
            </w:r>
          </w:p>
        </w:tc>
      </w:tr>
      <w:tr w:rsidR="009F4C75" w:rsidTr="001C0EC9">
        <w:tc>
          <w:tcPr>
            <w:tcW w:w="856" w:type="dxa"/>
            <w:tcBorders>
              <w:top w:val="single" w:sz="4" w:space="0" w:color="auto"/>
              <w:left w:val="single" w:sz="4" w:space="0" w:color="auto"/>
              <w:bottom w:val="single" w:sz="4" w:space="0" w:color="auto"/>
              <w:right w:val="single" w:sz="4" w:space="0" w:color="auto"/>
            </w:tcBorders>
            <w:hideMark/>
          </w:tcPr>
          <w:p w:rsidR="009F4C75" w:rsidRDefault="009F4C75" w:rsidP="001C0EC9">
            <w:r>
              <w:t>5</w:t>
            </w:r>
          </w:p>
        </w:tc>
        <w:tc>
          <w:tcPr>
            <w:tcW w:w="2244" w:type="dxa"/>
            <w:tcBorders>
              <w:top w:val="single" w:sz="4" w:space="0" w:color="auto"/>
              <w:left w:val="single" w:sz="4" w:space="0" w:color="auto"/>
              <w:bottom w:val="single" w:sz="4" w:space="0" w:color="auto"/>
              <w:right w:val="single" w:sz="4" w:space="0" w:color="auto"/>
            </w:tcBorders>
            <w:hideMark/>
          </w:tcPr>
          <w:p w:rsidR="009F4C75" w:rsidRDefault="009F4C75" w:rsidP="001C0EC9">
            <w:r>
              <w:t>Завершение проекта</w:t>
            </w:r>
          </w:p>
        </w:tc>
        <w:tc>
          <w:tcPr>
            <w:tcW w:w="7425" w:type="dxa"/>
            <w:tcBorders>
              <w:top w:val="single" w:sz="4" w:space="0" w:color="auto"/>
              <w:left w:val="single" w:sz="4" w:space="0" w:color="auto"/>
              <w:bottom w:val="single" w:sz="4" w:space="0" w:color="auto"/>
              <w:right w:val="single" w:sz="4" w:space="0" w:color="auto"/>
            </w:tcBorders>
            <w:hideMark/>
          </w:tcPr>
          <w:p w:rsidR="009F4C75" w:rsidRDefault="009F4C75" w:rsidP="001C0EC9">
            <w:pPr>
              <w:tabs>
                <w:tab w:val="left" w:pos="5876"/>
              </w:tabs>
            </w:pPr>
            <w:r>
              <w:t>Анализ, подведение итогов</w:t>
            </w:r>
          </w:p>
        </w:tc>
      </w:tr>
    </w:tbl>
    <w:p w:rsidR="009F4C75" w:rsidRDefault="009F4C75" w:rsidP="009F4C75"/>
    <w:p w:rsidR="009F4C75" w:rsidRDefault="009F4C75" w:rsidP="009F4C75">
      <w:pPr>
        <w:jc w:val="center"/>
        <w:rPr>
          <w:b/>
        </w:rPr>
      </w:pPr>
      <w:r>
        <w:rPr>
          <w:b/>
        </w:rPr>
        <w:t>Содержание и этапы реализации проекта:</w:t>
      </w:r>
    </w:p>
    <w:p w:rsidR="009F4C75" w:rsidRDefault="009F4C75" w:rsidP="009F4C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440"/>
      </w:tblGrid>
      <w:tr w:rsidR="009F4C75" w:rsidTr="001C0EC9">
        <w:tc>
          <w:tcPr>
            <w:tcW w:w="3085" w:type="dxa"/>
            <w:tcBorders>
              <w:top w:val="single" w:sz="4" w:space="0" w:color="auto"/>
              <w:left w:val="single" w:sz="4" w:space="0" w:color="auto"/>
              <w:bottom w:val="single" w:sz="4" w:space="0" w:color="auto"/>
              <w:right w:val="single" w:sz="4" w:space="0" w:color="auto"/>
            </w:tcBorders>
            <w:hideMark/>
          </w:tcPr>
          <w:p w:rsidR="009F4C75" w:rsidRDefault="009F4C75" w:rsidP="001C0EC9">
            <w:pPr>
              <w:jc w:val="center"/>
            </w:pPr>
            <w:r>
              <w:t>Сроки</w:t>
            </w:r>
          </w:p>
        </w:tc>
        <w:tc>
          <w:tcPr>
            <w:tcW w:w="7440" w:type="dxa"/>
            <w:tcBorders>
              <w:top w:val="single" w:sz="4" w:space="0" w:color="auto"/>
              <w:left w:val="single" w:sz="4" w:space="0" w:color="auto"/>
              <w:bottom w:val="single" w:sz="4" w:space="0" w:color="auto"/>
              <w:right w:val="single" w:sz="4" w:space="0" w:color="auto"/>
            </w:tcBorders>
            <w:hideMark/>
          </w:tcPr>
          <w:p w:rsidR="009F4C75" w:rsidRDefault="009F4C75" w:rsidP="001C0EC9">
            <w:pPr>
              <w:jc w:val="center"/>
            </w:pPr>
            <w:r>
              <w:t>Действия по реализации проекта</w:t>
            </w:r>
          </w:p>
        </w:tc>
      </w:tr>
      <w:tr w:rsidR="009F4C75" w:rsidRPr="00A6252D" w:rsidTr="001C0EC9">
        <w:tc>
          <w:tcPr>
            <w:tcW w:w="3085" w:type="dxa"/>
            <w:tcBorders>
              <w:top w:val="single" w:sz="4" w:space="0" w:color="auto"/>
              <w:left w:val="single" w:sz="4" w:space="0" w:color="auto"/>
              <w:bottom w:val="single" w:sz="4" w:space="0" w:color="auto"/>
              <w:right w:val="single" w:sz="4" w:space="0" w:color="auto"/>
            </w:tcBorders>
            <w:hideMark/>
          </w:tcPr>
          <w:p w:rsidR="009F4C75" w:rsidRDefault="00AD3719" w:rsidP="001C0EC9">
            <w:r>
              <w:t>Декабрь,1-  2</w:t>
            </w:r>
            <w:r w:rsidR="009F4C75">
              <w:t xml:space="preserve"> неделя</w:t>
            </w:r>
          </w:p>
        </w:tc>
        <w:tc>
          <w:tcPr>
            <w:tcW w:w="7440" w:type="dxa"/>
            <w:tcBorders>
              <w:top w:val="single" w:sz="4" w:space="0" w:color="auto"/>
              <w:left w:val="single" w:sz="4" w:space="0" w:color="auto"/>
              <w:bottom w:val="single" w:sz="4" w:space="0" w:color="auto"/>
              <w:right w:val="single" w:sz="4" w:space="0" w:color="auto"/>
            </w:tcBorders>
            <w:hideMark/>
          </w:tcPr>
          <w:p w:rsidR="009F4C75" w:rsidRDefault="009F4C75" w:rsidP="001C0EC9">
            <w:r>
              <w:t>*  Беседы с детьми и родителями;</w:t>
            </w:r>
          </w:p>
          <w:p w:rsidR="009F4C75" w:rsidRDefault="009F4C75" w:rsidP="001C0EC9">
            <w:r>
              <w:t>* Оформление информации для родителей;</w:t>
            </w:r>
          </w:p>
          <w:p w:rsidR="009F4C75" w:rsidRDefault="009F4C75" w:rsidP="001C0EC9">
            <w:r>
              <w:t>* Наблюдени</w:t>
            </w:r>
            <w:r w:rsidR="00AD3719">
              <w:t>я за транспортом и пешеходами;</w:t>
            </w:r>
          </w:p>
          <w:p w:rsidR="009F4C75" w:rsidRDefault="009F4C75" w:rsidP="001C0EC9">
            <w:r>
              <w:t>*Художественно-эстетическое развитие;</w:t>
            </w:r>
          </w:p>
          <w:p w:rsidR="009F4C75" w:rsidRDefault="009F4C75" w:rsidP="001C0EC9">
            <w:r>
              <w:lastRenderedPageBreak/>
              <w:t>* Объяв</w:t>
            </w:r>
            <w:r w:rsidR="00AD3719">
              <w:t>ление конкурса «Безопасное колесо</w:t>
            </w:r>
            <w:r>
              <w:t>»</w:t>
            </w:r>
            <w:r w:rsidR="00AD3719">
              <w:t>.</w:t>
            </w:r>
          </w:p>
        </w:tc>
      </w:tr>
      <w:tr w:rsidR="009F4C75" w:rsidRPr="00A6252D" w:rsidTr="001C0EC9">
        <w:tc>
          <w:tcPr>
            <w:tcW w:w="3085" w:type="dxa"/>
            <w:tcBorders>
              <w:top w:val="single" w:sz="4" w:space="0" w:color="auto"/>
              <w:left w:val="single" w:sz="4" w:space="0" w:color="auto"/>
              <w:bottom w:val="single" w:sz="4" w:space="0" w:color="auto"/>
              <w:right w:val="single" w:sz="4" w:space="0" w:color="auto"/>
            </w:tcBorders>
            <w:hideMark/>
          </w:tcPr>
          <w:p w:rsidR="009F4C75" w:rsidRDefault="009F4C75" w:rsidP="001C0EC9"/>
        </w:tc>
        <w:tc>
          <w:tcPr>
            <w:tcW w:w="7440" w:type="dxa"/>
            <w:tcBorders>
              <w:top w:val="single" w:sz="4" w:space="0" w:color="auto"/>
              <w:left w:val="single" w:sz="4" w:space="0" w:color="auto"/>
              <w:bottom w:val="single" w:sz="4" w:space="0" w:color="auto"/>
              <w:right w:val="single" w:sz="4" w:space="0" w:color="auto"/>
            </w:tcBorders>
            <w:hideMark/>
          </w:tcPr>
          <w:p w:rsidR="009F4C75" w:rsidRDefault="009F4C75" w:rsidP="001C0EC9"/>
        </w:tc>
      </w:tr>
      <w:tr w:rsidR="009F4C75" w:rsidTr="001C0EC9">
        <w:tc>
          <w:tcPr>
            <w:tcW w:w="3085" w:type="dxa"/>
            <w:tcBorders>
              <w:top w:val="single" w:sz="4" w:space="0" w:color="auto"/>
              <w:left w:val="single" w:sz="4" w:space="0" w:color="auto"/>
              <w:bottom w:val="single" w:sz="4" w:space="0" w:color="auto"/>
              <w:right w:val="single" w:sz="4" w:space="0" w:color="auto"/>
            </w:tcBorders>
            <w:hideMark/>
          </w:tcPr>
          <w:p w:rsidR="009F4C75" w:rsidRDefault="00AD3719" w:rsidP="001C0EC9">
            <w:r>
              <w:t>Дека</w:t>
            </w:r>
            <w:r w:rsidR="009F4C75">
              <w:t>брь, 2 неделя</w:t>
            </w:r>
          </w:p>
        </w:tc>
        <w:tc>
          <w:tcPr>
            <w:tcW w:w="7440" w:type="dxa"/>
            <w:tcBorders>
              <w:top w:val="single" w:sz="4" w:space="0" w:color="auto"/>
              <w:left w:val="single" w:sz="4" w:space="0" w:color="auto"/>
              <w:bottom w:val="single" w:sz="4" w:space="0" w:color="auto"/>
              <w:right w:val="single" w:sz="4" w:space="0" w:color="auto"/>
            </w:tcBorders>
            <w:hideMark/>
          </w:tcPr>
          <w:p w:rsidR="009F4C75" w:rsidRDefault="009F4C75" w:rsidP="001C0EC9">
            <w:r>
              <w:t>Подготовка к итоговому мероприятию</w:t>
            </w:r>
          </w:p>
        </w:tc>
      </w:tr>
      <w:tr w:rsidR="009F4C75" w:rsidTr="001C0EC9">
        <w:tc>
          <w:tcPr>
            <w:tcW w:w="3085" w:type="dxa"/>
            <w:tcBorders>
              <w:top w:val="single" w:sz="4" w:space="0" w:color="auto"/>
              <w:left w:val="single" w:sz="4" w:space="0" w:color="auto"/>
              <w:bottom w:val="single" w:sz="4" w:space="0" w:color="auto"/>
              <w:right w:val="single" w:sz="4" w:space="0" w:color="auto"/>
            </w:tcBorders>
            <w:hideMark/>
          </w:tcPr>
          <w:p w:rsidR="009F4C75" w:rsidRDefault="00AD3719" w:rsidP="00AD3719">
            <w:r>
              <w:t>Декабрь , 2</w:t>
            </w:r>
            <w:r w:rsidR="009F4C75">
              <w:t xml:space="preserve"> неделя</w:t>
            </w:r>
          </w:p>
        </w:tc>
        <w:tc>
          <w:tcPr>
            <w:tcW w:w="7440" w:type="dxa"/>
            <w:tcBorders>
              <w:top w:val="single" w:sz="4" w:space="0" w:color="auto"/>
              <w:left w:val="single" w:sz="4" w:space="0" w:color="auto"/>
              <w:bottom w:val="single" w:sz="4" w:space="0" w:color="auto"/>
              <w:right w:val="single" w:sz="4" w:space="0" w:color="auto"/>
            </w:tcBorders>
            <w:hideMark/>
          </w:tcPr>
          <w:p w:rsidR="009F4C75" w:rsidRDefault="009F4C75" w:rsidP="001C0EC9">
            <w:r>
              <w:t>Презентация проекта</w:t>
            </w:r>
          </w:p>
        </w:tc>
      </w:tr>
    </w:tbl>
    <w:p w:rsidR="00E1182B" w:rsidRDefault="00E1182B" w:rsidP="00E1182B">
      <w:pPr>
        <w:rPr>
          <w:sz w:val="28"/>
          <w:szCs w:val="28"/>
        </w:rPr>
      </w:pPr>
    </w:p>
    <w:p w:rsidR="009F4C75" w:rsidRDefault="009F4C75" w:rsidP="00E1182B">
      <w:pPr>
        <w:rPr>
          <w:sz w:val="28"/>
          <w:szCs w:val="28"/>
        </w:rPr>
      </w:pPr>
    </w:p>
    <w:p w:rsidR="009F4C75" w:rsidRPr="00982BC1" w:rsidRDefault="009F4C75" w:rsidP="009F4C75">
      <w:pPr>
        <w:jc w:val="center"/>
        <w:rPr>
          <w:b/>
        </w:rPr>
      </w:pPr>
      <w:r w:rsidRPr="00982BC1">
        <w:rPr>
          <w:b/>
        </w:rPr>
        <w:t xml:space="preserve">Системная </w:t>
      </w:r>
      <w:r w:rsidR="00AD3719" w:rsidRPr="00982BC1">
        <w:rPr>
          <w:b/>
        </w:rPr>
        <w:t>паутинка проекта «</w:t>
      </w:r>
      <w:r w:rsidR="00AD3719" w:rsidRPr="00982BC1">
        <w:rPr>
          <w:rStyle w:val="c6c10"/>
          <w:b/>
          <w:bCs/>
        </w:rPr>
        <w:t>Безопасная  дорога</w:t>
      </w:r>
      <w:r w:rsidRPr="00982BC1">
        <w:rPr>
          <w:b/>
        </w:rPr>
        <w:t>»</w:t>
      </w:r>
    </w:p>
    <w:tbl>
      <w:tblPr>
        <w:tblStyle w:val="a5"/>
        <w:tblW w:w="0" w:type="auto"/>
        <w:tblLook w:val="04A0"/>
      </w:tblPr>
      <w:tblGrid>
        <w:gridCol w:w="445"/>
        <w:gridCol w:w="2801"/>
        <w:gridCol w:w="7210"/>
      </w:tblGrid>
      <w:tr w:rsidR="009F4C75" w:rsidRPr="00982BC1" w:rsidTr="00AD3719">
        <w:tc>
          <w:tcPr>
            <w:tcW w:w="445" w:type="dxa"/>
          </w:tcPr>
          <w:p w:rsidR="009F4C75" w:rsidRPr="00982BC1" w:rsidRDefault="009F4C75" w:rsidP="001C0EC9">
            <w:pPr>
              <w:jc w:val="center"/>
              <w:rPr>
                <w:sz w:val="24"/>
                <w:szCs w:val="24"/>
              </w:rPr>
            </w:pPr>
            <w:r w:rsidRPr="00982BC1">
              <w:rPr>
                <w:sz w:val="24"/>
                <w:szCs w:val="24"/>
              </w:rPr>
              <w:t>№</w:t>
            </w:r>
          </w:p>
        </w:tc>
        <w:tc>
          <w:tcPr>
            <w:tcW w:w="2801" w:type="dxa"/>
          </w:tcPr>
          <w:p w:rsidR="009F4C75" w:rsidRPr="00982BC1" w:rsidRDefault="009F4C75" w:rsidP="001C0EC9">
            <w:pPr>
              <w:jc w:val="center"/>
              <w:rPr>
                <w:sz w:val="24"/>
                <w:szCs w:val="24"/>
              </w:rPr>
            </w:pPr>
            <w:r w:rsidRPr="00982BC1">
              <w:rPr>
                <w:sz w:val="24"/>
                <w:szCs w:val="24"/>
              </w:rPr>
              <w:t>Образовательная область</w:t>
            </w:r>
          </w:p>
        </w:tc>
        <w:tc>
          <w:tcPr>
            <w:tcW w:w="7210" w:type="dxa"/>
          </w:tcPr>
          <w:p w:rsidR="009F4C75" w:rsidRPr="00982BC1" w:rsidRDefault="009F4C75" w:rsidP="001C0EC9">
            <w:pPr>
              <w:jc w:val="center"/>
              <w:rPr>
                <w:sz w:val="24"/>
                <w:szCs w:val="24"/>
              </w:rPr>
            </w:pPr>
            <w:r w:rsidRPr="00982BC1">
              <w:rPr>
                <w:sz w:val="24"/>
                <w:szCs w:val="24"/>
              </w:rPr>
              <w:t>Непосредственно образовательная деятельность</w:t>
            </w:r>
          </w:p>
        </w:tc>
      </w:tr>
      <w:tr w:rsidR="009F4C75" w:rsidRPr="00982BC1" w:rsidTr="00AD3719">
        <w:tc>
          <w:tcPr>
            <w:tcW w:w="445" w:type="dxa"/>
          </w:tcPr>
          <w:p w:rsidR="009F4C75" w:rsidRPr="00982BC1" w:rsidRDefault="009F4C75" w:rsidP="001C0EC9">
            <w:pPr>
              <w:rPr>
                <w:sz w:val="24"/>
                <w:szCs w:val="24"/>
              </w:rPr>
            </w:pPr>
          </w:p>
          <w:p w:rsidR="009F4C75" w:rsidRPr="00982BC1" w:rsidRDefault="009F4C75" w:rsidP="001C0EC9">
            <w:pPr>
              <w:rPr>
                <w:sz w:val="24"/>
                <w:szCs w:val="24"/>
              </w:rPr>
            </w:pPr>
            <w:r w:rsidRPr="00982BC1">
              <w:rPr>
                <w:sz w:val="24"/>
                <w:szCs w:val="24"/>
              </w:rPr>
              <w:t>1</w:t>
            </w:r>
          </w:p>
        </w:tc>
        <w:tc>
          <w:tcPr>
            <w:tcW w:w="2801" w:type="dxa"/>
          </w:tcPr>
          <w:p w:rsidR="009F4C75" w:rsidRPr="00982BC1" w:rsidRDefault="009F4C75" w:rsidP="001C0EC9">
            <w:pPr>
              <w:jc w:val="center"/>
              <w:rPr>
                <w:b/>
                <w:i/>
                <w:sz w:val="24"/>
                <w:szCs w:val="24"/>
              </w:rPr>
            </w:pPr>
          </w:p>
          <w:p w:rsidR="009F4C75" w:rsidRPr="00982BC1" w:rsidRDefault="009F4C75" w:rsidP="001C0EC9">
            <w:pPr>
              <w:jc w:val="center"/>
              <w:rPr>
                <w:b/>
                <w:i/>
                <w:sz w:val="24"/>
                <w:szCs w:val="24"/>
              </w:rPr>
            </w:pPr>
            <w:r w:rsidRPr="00982BC1">
              <w:rPr>
                <w:b/>
                <w:i/>
                <w:sz w:val="24"/>
                <w:szCs w:val="24"/>
              </w:rPr>
              <w:t>Социально-коммуникативное развитие</w:t>
            </w:r>
          </w:p>
        </w:tc>
        <w:tc>
          <w:tcPr>
            <w:tcW w:w="7210" w:type="dxa"/>
          </w:tcPr>
          <w:p w:rsidR="009F4C75" w:rsidRPr="00982BC1" w:rsidRDefault="009F4C75" w:rsidP="00AD3719">
            <w:pPr>
              <w:rPr>
                <w:sz w:val="24"/>
                <w:szCs w:val="24"/>
              </w:rPr>
            </w:pPr>
          </w:p>
          <w:p w:rsidR="00592E2B" w:rsidRPr="00982BC1" w:rsidRDefault="00AD3719" w:rsidP="00982BC1">
            <w:pPr>
              <w:pStyle w:val="c15"/>
              <w:numPr>
                <w:ilvl w:val="0"/>
                <w:numId w:val="30"/>
              </w:numPr>
              <w:spacing w:before="0" w:beforeAutospacing="0" w:after="0" w:afterAutospacing="0"/>
              <w:rPr>
                <w:sz w:val="24"/>
                <w:szCs w:val="24"/>
              </w:rPr>
            </w:pPr>
            <w:r w:rsidRPr="00982BC1">
              <w:rPr>
                <w:sz w:val="24"/>
                <w:szCs w:val="24"/>
              </w:rPr>
              <w:t>Беседы:</w:t>
            </w:r>
          </w:p>
          <w:p w:rsidR="003901D6" w:rsidRPr="00982BC1" w:rsidRDefault="00AD3719" w:rsidP="00AD3719">
            <w:pPr>
              <w:pStyle w:val="c15"/>
              <w:spacing w:before="0" w:beforeAutospacing="0" w:after="0" w:afterAutospacing="0"/>
              <w:rPr>
                <w:sz w:val="24"/>
                <w:szCs w:val="24"/>
              </w:rPr>
            </w:pPr>
            <w:r w:rsidRPr="00982BC1">
              <w:rPr>
                <w:sz w:val="24"/>
                <w:szCs w:val="24"/>
              </w:rPr>
              <w:t xml:space="preserve"> «Правила для пешеходов»,</w:t>
            </w:r>
          </w:p>
          <w:p w:rsidR="003901D6" w:rsidRPr="00982BC1" w:rsidRDefault="00AD3719" w:rsidP="00AD3719">
            <w:pPr>
              <w:pStyle w:val="c15"/>
              <w:spacing w:before="0" w:beforeAutospacing="0" w:after="0" w:afterAutospacing="0"/>
              <w:rPr>
                <w:sz w:val="24"/>
                <w:szCs w:val="24"/>
              </w:rPr>
            </w:pPr>
            <w:r w:rsidRPr="00982BC1">
              <w:rPr>
                <w:sz w:val="24"/>
                <w:szCs w:val="24"/>
              </w:rPr>
              <w:t>«Мы - пассажиры</w:t>
            </w:r>
            <w:r w:rsidR="003901D6" w:rsidRPr="00982BC1">
              <w:rPr>
                <w:sz w:val="24"/>
                <w:szCs w:val="24"/>
              </w:rPr>
              <w:t xml:space="preserve">» </w:t>
            </w:r>
          </w:p>
          <w:p w:rsidR="003901D6" w:rsidRPr="00982BC1" w:rsidRDefault="003901D6" w:rsidP="00AD3719">
            <w:pPr>
              <w:pStyle w:val="c15"/>
              <w:spacing w:before="0" w:beforeAutospacing="0" w:after="0" w:afterAutospacing="0"/>
              <w:rPr>
                <w:sz w:val="24"/>
                <w:szCs w:val="24"/>
              </w:rPr>
            </w:pPr>
            <w:r w:rsidRPr="00982BC1">
              <w:rPr>
                <w:sz w:val="24"/>
                <w:szCs w:val="24"/>
              </w:rPr>
              <w:t>«Что делает работник ГИБДД?»</w:t>
            </w:r>
          </w:p>
          <w:p w:rsidR="00AD3719" w:rsidRPr="00982BC1" w:rsidRDefault="00AD3719" w:rsidP="00AD3719">
            <w:pPr>
              <w:pStyle w:val="c15"/>
              <w:spacing w:before="0" w:beforeAutospacing="0" w:after="0" w:afterAutospacing="0"/>
              <w:rPr>
                <w:sz w:val="24"/>
                <w:szCs w:val="24"/>
              </w:rPr>
            </w:pPr>
            <w:r w:rsidRPr="00982BC1">
              <w:rPr>
                <w:sz w:val="24"/>
                <w:szCs w:val="24"/>
              </w:rPr>
              <w:t xml:space="preserve"> «Зачем нужно соблюдать правила дорожного движения?».</w:t>
            </w:r>
          </w:p>
          <w:p w:rsidR="00AD3719" w:rsidRPr="00982BC1" w:rsidRDefault="00AD3719" w:rsidP="00AD3719">
            <w:pPr>
              <w:pStyle w:val="c15"/>
              <w:spacing w:before="0" w:beforeAutospacing="0" w:after="0" w:afterAutospacing="0"/>
              <w:rPr>
                <w:sz w:val="24"/>
                <w:szCs w:val="24"/>
              </w:rPr>
            </w:pPr>
            <w:r w:rsidRPr="00982BC1">
              <w:rPr>
                <w:sz w:val="24"/>
                <w:szCs w:val="24"/>
              </w:rPr>
              <w:t>«О чём говорят дорожные знаки»</w:t>
            </w:r>
          </w:p>
          <w:p w:rsidR="00AD3719" w:rsidRPr="00982BC1" w:rsidRDefault="00AD3719" w:rsidP="00AD3719">
            <w:pPr>
              <w:pStyle w:val="c15"/>
              <w:spacing w:before="0" w:beforeAutospacing="0" w:after="0" w:afterAutospacing="0"/>
              <w:rPr>
                <w:sz w:val="24"/>
                <w:szCs w:val="24"/>
              </w:rPr>
            </w:pPr>
            <w:r w:rsidRPr="00982BC1">
              <w:rPr>
                <w:sz w:val="24"/>
                <w:szCs w:val="24"/>
              </w:rPr>
              <w:t>«Светофор и его сигналы»</w:t>
            </w:r>
          </w:p>
          <w:p w:rsidR="00AD3719" w:rsidRPr="00982BC1" w:rsidRDefault="00AD3719" w:rsidP="00AD3719">
            <w:pPr>
              <w:pStyle w:val="c15"/>
              <w:spacing w:before="0" w:beforeAutospacing="0" w:after="0" w:afterAutospacing="0"/>
              <w:rPr>
                <w:sz w:val="24"/>
                <w:szCs w:val="24"/>
              </w:rPr>
            </w:pPr>
            <w:r w:rsidRPr="00982BC1">
              <w:rPr>
                <w:sz w:val="24"/>
                <w:szCs w:val="24"/>
              </w:rPr>
              <w:t>«Мы знакомимся с улицей»</w:t>
            </w:r>
          </w:p>
          <w:p w:rsidR="00AD3719" w:rsidRPr="00982BC1" w:rsidRDefault="00AD3719" w:rsidP="00AD3719">
            <w:pPr>
              <w:pStyle w:val="c15"/>
              <w:spacing w:before="0" w:beforeAutospacing="0" w:after="0" w:afterAutospacing="0"/>
              <w:rPr>
                <w:sz w:val="24"/>
                <w:szCs w:val="24"/>
              </w:rPr>
            </w:pPr>
            <w:r w:rsidRPr="00982BC1">
              <w:rPr>
                <w:sz w:val="24"/>
                <w:szCs w:val="24"/>
              </w:rPr>
              <w:t>«Знай и выполняй правила уличного движения»</w:t>
            </w:r>
          </w:p>
          <w:p w:rsidR="009F4C75" w:rsidRPr="00982BC1" w:rsidRDefault="00AD3719" w:rsidP="003901D6">
            <w:pPr>
              <w:rPr>
                <w:sz w:val="24"/>
                <w:szCs w:val="24"/>
              </w:rPr>
            </w:pPr>
            <w:r w:rsidRPr="00982BC1">
              <w:rPr>
                <w:sz w:val="24"/>
                <w:szCs w:val="24"/>
              </w:rPr>
              <w:t>«Будем внимательны и осторожны»</w:t>
            </w:r>
          </w:p>
          <w:p w:rsidR="003901D6" w:rsidRPr="00982BC1" w:rsidRDefault="003901D6" w:rsidP="00592E2B">
            <w:pPr>
              <w:pStyle w:val="a4"/>
              <w:rPr>
                <w:rFonts w:ascii="Times New Roman" w:hAnsi="Times New Roman" w:cs="Times New Roman"/>
                <w:sz w:val="24"/>
                <w:szCs w:val="24"/>
              </w:rPr>
            </w:pPr>
            <w:r w:rsidRPr="00982BC1">
              <w:rPr>
                <w:rFonts w:ascii="Times New Roman" w:hAnsi="Times New Roman" w:cs="Times New Roman"/>
                <w:sz w:val="24"/>
                <w:szCs w:val="24"/>
              </w:rPr>
              <w:t>«Знаки вокруг нас»</w:t>
            </w:r>
          </w:p>
          <w:p w:rsidR="003901D6" w:rsidRPr="00982BC1" w:rsidRDefault="003901D6" w:rsidP="00592E2B">
            <w:pPr>
              <w:pStyle w:val="a4"/>
              <w:rPr>
                <w:rFonts w:ascii="Times New Roman" w:hAnsi="Times New Roman" w:cs="Times New Roman"/>
                <w:sz w:val="24"/>
                <w:szCs w:val="24"/>
              </w:rPr>
            </w:pPr>
            <w:r w:rsidRPr="00982BC1">
              <w:rPr>
                <w:rFonts w:ascii="Times New Roman" w:hAnsi="Times New Roman" w:cs="Times New Roman"/>
                <w:sz w:val="24"/>
                <w:szCs w:val="24"/>
              </w:rPr>
              <w:t>«Твой приятель – светофор»</w:t>
            </w:r>
          </w:p>
          <w:p w:rsidR="003901D6" w:rsidRPr="00982BC1" w:rsidRDefault="003901D6" w:rsidP="00592E2B">
            <w:pPr>
              <w:pStyle w:val="a4"/>
              <w:rPr>
                <w:rFonts w:ascii="Times New Roman" w:hAnsi="Times New Roman" w:cs="Times New Roman"/>
                <w:sz w:val="24"/>
                <w:szCs w:val="24"/>
              </w:rPr>
            </w:pPr>
            <w:r w:rsidRPr="00982BC1">
              <w:rPr>
                <w:rFonts w:ascii="Times New Roman" w:hAnsi="Times New Roman" w:cs="Times New Roman"/>
                <w:sz w:val="24"/>
                <w:szCs w:val="24"/>
              </w:rPr>
              <w:t>«Зачем нужны дорожные знаки»</w:t>
            </w:r>
          </w:p>
          <w:p w:rsidR="003901D6" w:rsidRPr="00982BC1" w:rsidRDefault="003901D6" w:rsidP="00592E2B">
            <w:pPr>
              <w:pStyle w:val="a4"/>
              <w:rPr>
                <w:rFonts w:ascii="Times New Roman" w:hAnsi="Times New Roman" w:cs="Times New Roman"/>
                <w:sz w:val="24"/>
                <w:szCs w:val="24"/>
              </w:rPr>
            </w:pPr>
            <w:r w:rsidRPr="00982BC1">
              <w:rPr>
                <w:rFonts w:ascii="Times New Roman" w:hAnsi="Times New Roman" w:cs="Times New Roman"/>
                <w:sz w:val="24"/>
                <w:szCs w:val="24"/>
              </w:rPr>
              <w:t>«Наш город»</w:t>
            </w:r>
          </w:p>
          <w:p w:rsidR="003901D6" w:rsidRPr="00982BC1" w:rsidRDefault="003901D6" w:rsidP="00592E2B">
            <w:pPr>
              <w:pStyle w:val="a4"/>
              <w:rPr>
                <w:rFonts w:ascii="Times New Roman" w:hAnsi="Times New Roman" w:cs="Times New Roman"/>
                <w:sz w:val="24"/>
                <w:szCs w:val="24"/>
              </w:rPr>
            </w:pPr>
            <w:r w:rsidRPr="00982BC1">
              <w:rPr>
                <w:rFonts w:ascii="Times New Roman" w:hAnsi="Times New Roman" w:cs="Times New Roman"/>
                <w:sz w:val="24"/>
                <w:szCs w:val="24"/>
              </w:rPr>
              <w:t>«Какие дорожные знаки встречаются тебе по дороге в детский сад»</w:t>
            </w:r>
          </w:p>
          <w:p w:rsidR="003901D6" w:rsidRPr="00982BC1" w:rsidRDefault="003901D6" w:rsidP="00592E2B">
            <w:pPr>
              <w:pStyle w:val="a4"/>
              <w:rPr>
                <w:rFonts w:ascii="Times New Roman" w:hAnsi="Times New Roman" w:cs="Times New Roman"/>
                <w:sz w:val="24"/>
                <w:szCs w:val="24"/>
              </w:rPr>
            </w:pPr>
            <w:r w:rsidRPr="00982BC1">
              <w:rPr>
                <w:rFonts w:ascii="Times New Roman" w:hAnsi="Times New Roman" w:cs="Times New Roman"/>
                <w:sz w:val="24"/>
                <w:szCs w:val="24"/>
              </w:rPr>
              <w:t>«Мы – пешеходы»</w:t>
            </w:r>
          </w:p>
          <w:p w:rsidR="003901D6" w:rsidRPr="00982BC1" w:rsidRDefault="003901D6" w:rsidP="00592E2B">
            <w:pPr>
              <w:pStyle w:val="a4"/>
              <w:rPr>
                <w:rFonts w:ascii="Times New Roman" w:hAnsi="Times New Roman" w:cs="Times New Roman"/>
                <w:sz w:val="24"/>
                <w:szCs w:val="24"/>
              </w:rPr>
            </w:pPr>
            <w:r w:rsidRPr="00982BC1">
              <w:rPr>
                <w:rFonts w:ascii="Times New Roman" w:hAnsi="Times New Roman" w:cs="Times New Roman"/>
                <w:sz w:val="24"/>
                <w:szCs w:val="24"/>
              </w:rPr>
              <w:t>«Красный, желтый, зеленый»</w:t>
            </w:r>
          </w:p>
          <w:p w:rsidR="003901D6" w:rsidRPr="00982BC1" w:rsidRDefault="003901D6" w:rsidP="00592E2B">
            <w:pPr>
              <w:pStyle w:val="a4"/>
              <w:rPr>
                <w:rFonts w:ascii="Times New Roman" w:hAnsi="Times New Roman" w:cs="Times New Roman"/>
                <w:sz w:val="24"/>
                <w:szCs w:val="24"/>
              </w:rPr>
            </w:pPr>
            <w:r w:rsidRPr="00982BC1">
              <w:rPr>
                <w:rFonts w:ascii="Times New Roman" w:hAnsi="Times New Roman" w:cs="Times New Roman"/>
                <w:sz w:val="24"/>
                <w:szCs w:val="24"/>
              </w:rPr>
              <w:t>«Основные части улицы»</w:t>
            </w:r>
          </w:p>
          <w:p w:rsidR="003901D6" w:rsidRPr="00982BC1" w:rsidRDefault="003901D6" w:rsidP="00592E2B">
            <w:pPr>
              <w:pStyle w:val="a4"/>
              <w:rPr>
                <w:rFonts w:ascii="Times New Roman" w:hAnsi="Times New Roman" w:cs="Times New Roman"/>
                <w:sz w:val="24"/>
                <w:szCs w:val="24"/>
              </w:rPr>
            </w:pPr>
            <w:r w:rsidRPr="00982BC1">
              <w:rPr>
                <w:rFonts w:ascii="Times New Roman" w:hAnsi="Times New Roman" w:cs="Times New Roman"/>
                <w:sz w:val="24"/>
                <w:szCs w:val="24"/>
              </w:rPr>
              <w:t>«Правила поведения в общественном транспорте»</w:t>
            </w:r>
          </w:p>
          <w:p w:rsidR="003901D6" w:rsidRPr="00982BC1" w:rsidRDefault="003901D6" w:rsidP="003901D6">
            <w:pPr>
              <w:rPr>
                <w:sz w:val="24"/>
                <w:szCs w:val="24"/>
              </w:rPr>
            </w:pPr>
          </w:p>
          <w:p w:rsidR="003901D6" w:rsidRPr="00982BC1" w:rsidRDefault="003901D6" w:rsidP="003901D6">
            <w:pPr>
              <w:rPr>
                <w:sz w:val="24"/>
                <w:szCs w:val="24"/>
              </w:rPr>
            </w:pPr>
          </w:p>
        </w:tc>
      </w:tr>
      <w:tr w:rsidR="009F4C75" w:rsidRPr="00982BC1" w:rsidTr="00AD3719">
        <w:tc>
          <w:tcPr>
            <w:tcW w:w="445" w:type="dxa"/>
          </w:tcPr>
          <w:p w:rsidR="009F4C75" w:rsidRPr="00982BC1" w:rsidRDefault="009F4C75" w:rsidP="001C0EC9">
            <w:pPr>
              <w:rPr>
                <w:sz w:val="24"/>
                <w:szCs w:val="24"/>
              </w:rPr>
            </w:pPr>
          </w:p>
          <w:p w:rsidR="009F4C75" w:rsidRPr="00982BC1" w:rsidRDefault="009F4C75" w:rsidP="001C0EC9">
            <w:pPr>
              <w:rPr>
                <w:sz w:val="24"/>
                <w:szCs w:val="24"/>
              </w:rPr>
            </w:pPr>
            <w:r w:rsidRPr="00982BC1">
              <w:rPr>
                <w:sz w:val="24"/>
                <w:szCs w:val="24"/>
              </w:rPr>
              <w:t>2</w:t>
            </w:r>
          </w:p>
        </w:tc>
        <w:tc>
          <w:tcPr>
            <w:tcW w:w="2801" w:type="dxa"/>
          </w:tcPr>
          <w:p w:rsidR="009F4C75" w:rsidRPr="00982BC1" w:rsidRDefault="009F4C75" w:rsidP="001C0EC9">
            <w:pPr>
              <w:jc w:val="center"/>
              <w:rPr>
                <w:b/>
                <w:i/>
                <w:sz w:val="24"/>
                <w:szCs w:val="24"/>
              </w:rPr>
            </w:pPr>
          </w:p>
          <w:p w:rsidR="009F4C75" w:rsidRPr="00982BC1" w:rsidRDefault="009F4C75" w:rsidP="001C0EC9">
            <w:pPr>
              <w:jc w:val="center"/>
              <w:rPr>
                <w:b/>
                <w:i/>
                <w:sz w:val="24"/>
                <w:szCs w:val="24"/>
              </w:rPr>
            </w:pPr>
            <w:r w:rsidRPr="00982BC1">
              <w:rPr>
                <w:b/>
                <w:i/>
                <w:sz w:val="24"/>
                <w:szCs w:val="24"/>
              </w:rPr>
              <w:t xml:space="preserve">Художественно-эстетическое </w:t>
            </w:r>
          </w:p>
          <w:p w:rsidR="009F4C75" w:rsidRPr="00982BC1" w:rsidRDefault="009F4C75" w:rsidP="001C0EC9">
            <w:pPr>
              <w:jc w:val="center"/>
              <w:rPr>
                <w:b/>
                <w:i/>
                <w:sz w:val="24"/>
                <w:szCs w:val="24"/>
              </w:rPr>
            </w:pPr>
            <w:r w:rsidRPr="00982BC1">
              <w:rPr>
                <w:b/>
                <w:i/>
                <w:sz w:val="24"/>
                <w:szCs w:val="24"/>
              </w:rPr>
              <w:t>развитие</w:t>
            </w:r>
          </w:p>
        </w:tc>
        <w:tc>
          <w:tcPr>
            <w:tcW w:w="7210" w:type="dxa"/>
          </w:tcPr>
          <w:p w:rsidR="009F4C75" w:rsidRPr="00982BC1" w:rsidRDefault="009F4C75" w:rsidP="00F50D2E"/>
          <w:p w:rsidR="009F4C75" w:rsidRPr="00B65CC8" w:rsidRDefault="009F4C75" w:rsidP="00B65CC8">
            <w:pPr>
              <w:pStyle w:val="a3"/>
              <w:numPr>
                <w:ilvl w:val="0"/>
                <w:numId w:val="34"/>
              </w:numPr>
            </w:pPr>
            <w:r w:rsidRPr="00B65CC8">
              <w:t>Аппликац</w:t>
            </w:r>
            <w:r w:rsidR="008356D0" w:rsidRPr="00B65CC8">
              <w:t>ия  «</w:t>
            </w:r>
            <w:r w:rsidR="00F50D2E" w:rsidRPr="00B65CC8">
              <w:t xml:space="preserve"> Городская улица»</w:t>
            </w:r>
          </w:p>
          <w:p w:rsidR="009F4C75" w:rsidRPr="00B65CC8" w:rsidRDefault="008356D0" w:rsidP="00B65CC8">
            <w:pPr>
              <w:pStyle w:val="a3"/>
              <w:numPr>
                <w:ilvl w:val="0"/>
                <w:numId w:val="34"/>
              </w:numPr>
            </w:pPr>
            <w:r w:rsidRPr="00B65CC8">
              <w:t xml:space="preserve">Рисование  </w:t>
            </w:r>
            <w:r w:rsidR="00F50D2E" w:rsidRPr="00B65CC8">
              <w:t>« Перекресток», «Автобус», «Машины едут по дороге» «Инструменты для ремонта транспорта»</w:t>
            </w:r>
          </w:p>
          <w:p w:rsidR="00F50D2E" w:rsidRPr="00B65CC8" w:rsidRDefault="00F50D2E" w:rsidP="00B65CC8">
            <w:pPr>
              <w:pStyle w:val="a3"/>
              <w:numPr>
                <w:ilvl w:val="0"/>
                <w:numId w:val="34"/>
              </w:numPr>
            </w:pPr>
            <w:r w:rsidRPr="00B65CC8">
              <w:t>Лепка: «Автосалон»</w:t>
            </w:r>
          </w:p>
          <w:p w:rsidR="009F4C75" w:rsidRPr="00B65CC8" w:rsidRDefault="009F4C75" w:rsidP="00B65CC8">
            <w:pPr>
              <w:pStyle w:val="a3"/>
              <w:numPr>
                <w:ilvl w:val="0"/>
                <w:numId w:val="34"/>
              </w:numPr>
            </w:pPr>
            <w:r w:rsidRPr="00B65CC8">
              <w:t>Обводка и штриховка (</w:t>
            </w:r>
            <w:r w:rsidR="008356D0" w:rsidRPr="00B65CC8">
              <w:t>машин);</w:t>
            </w:r>
          </w:p>
        </w:tc>
      </w:tr>
      <w:tr w:rsidR="009F4C75" w:rsidRPr="00982BC1" w:rsidTr="00AD3719">
        <w:tc>
          <w:tcPr>
            <w:tcW w:w="445" w:type="dxa"/>
          </w:tcPr>
          <w:p w:rsidR="009F4C75" w:rsidRPr="00982BC1" w:rsidRDefault="009F4C75" w:rsidP="001C0EC9">
            <w:pPr>
              <w:rPr>
                <w:sz w:val="24"/>
                <w:szCs w:val="24"/>
              </w:rPr>
            </w:pPr>
          </w:p>
          <w:p w:rsidR="009F4C75" w:rsidRPr="00982BC1" w:rsidRDefault="009F4C75" w:rsidP="001C0EC9">
            <w:pPr>
              <w:rPr>
                <w:sz w:val="24"/>
                <w:szCs w:val="24"/>
              </w:rPr>
            </w:pPr>
            <w:r w:rsidRPr="00982BC1">
              <w:rPr>
                <w:sz w:val="24"/>
                <w:szCs w:val="24"/>
              </w:rPr>
              <w:t>3</w:t>
            </w:r>
          </w:p>
        </w:tc>
        <w:tc>
          <w:tcPr>
            <w:tcW w:w="2801" w:type="dxa"/>
          </w:tcPr>
          <w:p w:rsidR="009F4C75" w:rsidRPr="00982BC1" w:rsidRDefault="009F4C75" w:rsidP="001C0EC9">
            <w:pPr>
              <w:jc w:val="center"/>
              <w:rPr>
                <w:b/>
                <w:i/>
                <w:sz w:val="24"/>
                <w:szCs w:val="24"/>
              </w:rPr>
            </w:pPr>
          </w:p>
          <w:p w:rsidR="009F4C75" w:rsidRPr="00982BC1" w:rsidRDefault="009F4C75" w:rsidP="001C0EC9">
            <w:pPr>
              <w:jc w:val="center"/>
              <w:rPr>
                <w:b/>
                <w:i/>
                <w:sz w:val="24"/>
                <w:szCs w:val="24"/>
              </w:rPr>
            </w:pPr>
            <w:r w:rsidRPr="00982BC1">
              <w:rPr>
                <w:b/>
                <w:i/>
                <w:sz w:val="24"/>
                <w:szCs w:val="24"/>
              </w:rPr>
              <w:t>Речевое развитие</w:t>
            </w:r>
          </w:p>
        </w:tc>
        <w:tc>
          <w:tcPr>
            <w:tcW w:w="7210" w:type="dxa"/>
          </w:tcPr>
          <w:p w:rsidR="009F4C75" w:rsidRPr="00982BC1" w:rsidRDefault="00945369" w:rsidP="00982BC1">
            <w:pPr>
              <w:pStyle w:val="c2"/>
              <w:numPr>
                <w:ilvl w:val="0"/>
                <w:numId w:val="24"/>
              </w:numPr>
              <w:spacing w:before="0" w:beforeAutospacing="0" w:after="0" w:afterAutospacing="0"/>
              <w:jc w:val="both"/>
              <w:rPr>
                <w:sz w:val="24"/>
                <w:szCs w:val="24"/>
              </w:rPr>
            </w:pPr>
            <w:r w:rsidRPr="00982BC1">
              <w:rPr>
                <w:sz w:val="24"/>
                <w:szCs w:val="24"/>
              </w:rPr>
              <w:t>Дидактические игры:  «</w:t>
            </w:r>
            <w:r w:rsidR="003901D6" w:rsidRPr="00982BC1">
              <w:rPr>
                <w:sz w:val="24"/>
                <w:szCs w:val="24"/>
              </w:rPr>
              <w:t>Четвертый лишний</w:t>
            </w:r>
            <w:r w:rsidRPr="00982BC1">
              <w:rPr>
                <w:sz w:val="24"/>
                <w:szCs w:val="24"/>
              </w:rPr>
              <w:t xml:space="preserve">», </w:t>
            </w:r>
            <w:r w:rsidR="003901D6" w:rsidRPr="00982BC1">
              <w:rPr>
                <w:sz w:val="24"/>
                <w:szCs w:val="24"/>
              </w:rPr>
              <w:t> </w:t>
            </w:r>
            <w:r w:rsidRPr="00982BC1">
              <w:rPr>
                <w:sz w:val="24"/>
                <w:szCs w:val="24"/>
              </w:rPr>
              <w:t>«</w:t>
            </w:r>
            <w:r w:rsidR="003901D6" w:rsidRPr="00982BC1">
              <w:rPr>
                <w:sz w:val="24"/>
                <w:szCs w:val="24"/>
              </w:rPr>
              <w:t>Игра в слова</w:t>
            </w:r>
            <w:r w:rsidRPr="00982BC1">
              <w:rPr>
                <w:sz w:val="24"/>
                <w:szCs w:val="24"/>
              </w:rPr>
              <w:t>», «</w:t>
            </w:r>
            <w:r w:rsidR="003901D6" w:rsidRPr="00982BC1">
              <w:rPr>
                <w:sz w:val="24"/>
                <w:szCs w:val="24"/>
              </w:rPr>
              <w:t>Группы дорожных знаков</w:t>
            </w:r>
            <w:r w:rsidRPr="00982BC1">
              <w:rPr>
                <w:sz w:val="24"/>
                <w:szCs w:val="24"/>
              </w:rPr>
              <w:t>», «</w:t>
            </w:r>
            <w:r w:rsidR="003901D6" w:rsidRPr="00982BC1">
              <w:rPr>
                <w:sz w:val="24"/>
                <w:szCs w:val="24"/>
              </w:rPr>
              <w:t xml:space="preserve"> Виды транспорта</w:t>
            </w:r>
            <w:r w:rsidRPr="00982BC1">
              <w:rPr>
                <w:sz w:val="24"/>
                <w:szCs w:val="24"/>
              </w:rPr>
              <w:t>», «</w:t>
            </w:r>
            <w:r w:rsidR="003901D6" w:rsidRPr="00982BC1">
              <w:rPr>
                <w:sz w:val="24"/>
                <w:szCs w:val="24"/>
              </w:rPr>
              <w:t>Узнай дорожный знак</w:t>
            </w:r>
            <w:r w:rsidRPr="00982BC1">
              <w:rPr>
                <w:sz w:val="24"/>
                <w:szCs w:val="24"/>
              </w:rPr>
              <w:t>»</w:t>
            </w:r>
            <w:proofErr w:type="gramStart"/>
            <w:r w:rsidR="007A3E1C" w:rsidRPr="00982BC1">
              <w:rPr>
                <w:sz w:val="24"/>
                <w:szCs w:val="24"/>
              </w:rPr>
              <w:t>,</w:t>
            </w:r>
            <w:r w:rsidR="007A3E1C" w:rsidRPr="00982BC1">
              <w:t>«</w:t>
            </w:r>
            <w:proofErr w:type="gramEnd"/>
            <w:r w:rsidR="007A3E1C" w:rsidRPr="00982BC1">
              <w:t>Подумай – отгадай», «Красный – зеленый», «Какой это знак?», «Кто больше знает?», «Собери машину», «Угадай-ка», «Отгадай-ка», «Объясни»</w:t>
            </w:r>
          </w:p>
          <w:p w:rsidR="003901D6" w:rsidRPr="00982BC1" w:rsidRDefault="003901D6" w:rsidP="00982BC1">
            <w:pPr>
              <w:pStyle w:val="c15"/>
              <w:numPr>
                <w:ilvl w:val="0"/>
                <w:numId w:val="25"/>
              </w:numPr>
              <w:spacing w:before="0" w:beforeAutospacing="0" w:after="0" w:afterAutospacing="0"/>
              <w:rPr>
                <w:sz w:val="24"/>
                <w:szCs w:val="24"/>
              </w:rPr>
            </w:pPr>
            <w:r w:rsidRPr="00982BC1">
              <w:rPr>
                <w:sz w:val="24"/>
                <w:szCs w:val="24"/>
              </w:rPr>
              <w:t>Чтение художественной литературы</w:t>
            </w:r>
            <w:r w:rsidR="007A3E1C" w:rsidRPr="00982BC1">
              <w:rPr>
                <w:sz w:val="24"/>
                <w:szCs w:val="24"/>
              </w:rPr>
              <w:t xml:space="preserve">: </w:t>
            </w:r>
            <w:r w:rsidRPr="00982BC1">
              <w:rPr>
                <w:sz w:val="24"/>
                <w:szCs w:val="24"/>
              </w:rPr>
              <w:t xml:space="preserve"> </w:t>
            </w:r>
            <w:proofErr w:type="gramStart"/>
            <w:r w:rsidRPr="00982BC1">
              <w:rPr>
                <w:sz w:val="24"/>
                <w:szCs w:val="24"/>
              </w:rPr>
              <w:t>В.</w:t>
            </w:r>
            <w:r w:rsidR="007A3E1C" w:rsidRPr="00982BC1">
              <w:rPr>
                <w:sz w:val="24"/>
                <w:szCs w:val="24"/>
              </w:rPr>
              <w:t xml:space="preserve"> </w:t>
            </w:r>
            <w:proofErr w:type="spellStart"/>
            <w:r w:rsidRPr="00982BC1">
              <w:rPr>
                <w:sz w:val="24"/>
                <w:szCs w:val="24"/>
              </w:rPr>
              <w:t>Арбекова</w:t>
            </w:r>
            <w:proofErr w:type="spellEnd"/>
            <w:r w:rsidRPr="00982BC1">
              <w:rPr>
                <w:sz w:val="24"/>
                <w:szCs w:val="24"/>
              </w:rPr>
              <w:t xml:space="preserve"> «Про умных зверушек», Н. Носов «Автомобиль»</w:t>
            </w:r>
            <w:r w:rsidR="007A3E1C" w:rsidRPr="00982BC1">
              <w:rPr>
                <w:sz w:val="24"/>
                <w:szCs w:val="24"/>
              </w:rPr>
              <w:t xml:space="preserve">, С. Михалков «Светофор», «Скверная история»,  М. </w:t>
            </w:r>
            <w:proofErr w:type="spellStart"/>
            <w:r w:rsidR="007A3E1C" w:rsidRPr="00982BC1">
              <w:rPr>
                <w:sz w:val="24"/>
                <w:szCs w:val="24"/>
              </w:rPr>
              <w:t>Пляцковский</w:t>
            </w:r>
            <w:proofErr w:type="spellEnd"/>
            <w:r w:rsidR="007A3E1C" w:rsidRPr="00982BC1">
              <w:rPr>
                <w:sz w:val="24"/>
                <w:szCs w:val="24"/>
              </w:rPr>
              <w:t xml:space="preserve"> «Светофор», А. Северный «Три чудесных цвета», Я. </w:t>
            </w:r>
            <w:proofErr w:type="spellStart"/>
            <w:r w:rsidR="007A3E1C" w:rsidRPr="00982BC1">
              <w:rPr>
                <w:sz w:val="24"/>
                <w:szCs w:val="24"/>
              </w:rPr>
              <w:t>Пишумов</w:t>
            </w:r>
            <w:proofErr w:type="spellEnd"/>
            <w:r w:rsidR="007A3E1C" w:rsidRPr="00982BC1">
              <w:rPr>
                <w:sz w:val="24"/>
                <w:szCs w:val="24"/>
              </w:rPr>
              <w:t xml:space="preserve"> «Азбука города»,  «Просто это знак такой…», «Постовой»,  «Продуктовая машина»,  О. </w:t>
            </w:r>
            <w:proofErr w:type="spellStart"/>
            <w:r w:rsidR="007A3E1C" w:rsidRPr="00982BC1">
              <w:rPr>
                <w:sz w:val="24"/>
                <w:szCs w:val="24"/>
              </w:rPr>
              <w:t>Бедарев</w:t>
            </w:r>
            <w:proofErr w:type="spellEnd"/>
            <w:r w:rsidR="007A3E1C" w:rsidRPr="00982BC1">
              <w:rPr>
                <w:sz w:val="24"/>
                <w:szCs w:val="24"/>
              </w:rPr>
              <w:t xml:space="preserve"> «Если бы…», Н. Носов «Автомобиль», В. Головко «Правила движения», (авторские сказки воспитателей) и т.д.</w:t>
            </w:r>
            <w:proofErr w:type="gramEnd"/>
          </w:p>
          <w:p w:rsidR="003901D6" w:rsidRPr="00982BC1" w:rsidRDefault="003901D6" w:rsidP="00982BC1">
            <w:pPr>
              <w:pStyle w:val="c15"/>
              <w:numPr>
                <w:ilvl w:val="0"/>
                <w:numId w:val="26"/>
              </w:numPr>
              <w:spacing w:before="0" w:beforeAutospacing="0" w:after="0" w:afterAutospacing="0"/>
              <w:rPr>
                <w:sz w:val="24"/>
                <w:szCs w:val="24"/>
              </w:rPr>
            </w:pPr>
            <w:r w:rsidRPr="00982BC1">
              <w:rPr>
                <w:sz w:val="24"/>
                <w:szCs w:val="24"/>
              </w:rPr>
              <w:t>Составление рассказов, разучивание стихов, пословиц, загадок, песен.</w:t>
            </w:r>
          </w:p>
          <w:p w:rsidR="003901D6" w:rsidRPr="00982BC1" w:rsidRDefault="007A3E1C" w:rsidP="00982BC1">
            <w:pPr>
              <w:pStyle w:val="a4"/>
              <w:numPr>
                <w:ilvl w:val="0"/>
                <w:numId w:val="26"/>
              </w:numPr>
              <w:rPr>
                <w:rFonts w:ascii="Times New Roman" w:hAnsi="Times New Roman" w:cs="Times New Roman"/>
                <w:sz w:val="24"/>
                <w:szCs w:val="24"/>
              </w:rPr>
            </w:pPr>
            <w:r w:rsidRPr="00982BC1">
              <w:rPr>
                <w:rFonts w:ascii="Times New Roman" w:hAnsi="Times New Roman" w:cs="Times New Roman"/>
                <w:sz w:val="24"/>
                <w:szCs w:val="24"/>
              </w:rPr>
              <w:t>Активизация словаря:</w:t>
            </w:r>
          </w:p>
          <w:p w:rsidR="003901D6" w:rsidRPr="00982BC1" w:rsidRDefault="003901D6" w:rsidP="00982BC1">
            <w:pPr>
              <w:pStyle w:val="a4"/>
              <w:ind w:left="720"/>
              <w:rPr>
                <w:rFonts w:ascii="Times New Roman" w:hAnsi="Times New Roman" w:cs="Times New Roman"/>
                <w:sz w:val="24"/>
                <w:szCs w:val="24"/>
              </w:rPr>
            </w:pPr>
            <w:proofErr w:type="gramStart"/>
            <w:r w:rsidRPr="00982BC1">
              <w:rPr>
                <w:rFonts w:ascii="Times New Roman" w:hAnsi="Times New Roman" w:cs="Times New Roman"/>
                <w:sz w:val="24"/>
                <w:szCs w:val="24"/>
                <w:u w:val="single"/>
              </w:rPr>
              <w:t>Улица</w:t>
            </w:r>
            <w:r w:rsidRPr="00982BC1">
              <w:rPr>
                <w:rFonts w:ascii="Times New Roman" w:hAnsi="Times New Roman" w:cs="Times New Roman"/>
                <w:sz w:val="24"/>
                <w:szCs w:val="24"/>
              </w:rPr>
              <w:t>:</w:t>
            </w:r>
            <w:r w:rsidR="007A3E1C" w:rsidRPr="00982BC1">
              <w:rPr>
                <w:rFonts w:ascii="Times New Roman" w:hAnsi="Times New Roman" w:cs="Times New Roman"/>
                <w:sz w:val="24"/>
                <w:szCs w:val="24"/>
              </w:rPr>
              <w:t xml:space="preserve"> </w:t>
            </w:r>
            <w:r w:rsidRPr="00982BC1">
              <w:rPr>
                <w:rFonts w:ascii="Times New Roman" w:hAnsi="Times New Roman" w:cs="Times New Roman"/>
                <w:sz w:val="24"/>
                <w:szCs w:val="24"/>
              </w:rPr>
              <w:t xml:space="preserve"> автодорога, автомагистраль, шоссе, проезжая часть, тротуар, пешеход, пешеходная дорожка, пассажир, водитель, шофер, пешеходный переход, светофор, </w:t>
            </w:r>
            <w:r w:rsidRPr="00982BC1">
              <w:rPr>
                <w:rFonts w:ascii="Times New Roman" w:hAnsi="Times New Roman" w:cs="Times New Roman"/>
                <w:sz w:val="24"/>
                <w:szCs w:val="24"/>
              </w:rPr>
              <w:lastRenderedPageBreak/>
              <w:t>милиционер-регулировщик, перекресток, железная дорога.</w:t>
            </w:r>
            <w:proofErr w:type="gramEnd"/>
          </w:p>
          <w:p w:rsidR="003901D6" w:rsidRPr="00982BC1" w:rsidRDefault="003901D6" w:rsidP="003901D6">
            <w:pPr>
              <w:pStyle w:val="a4"/>
              <w:rPr>
                <w:rFonts w:ascii="Times New Roman" w:hAnsi="Times New Roman" w:cs="Times New Roman"/>
                <w:sz w:val="24"/>
                <w:szCs w:val="24"/>
              </w:rPr>
            </w:pPr>
            <w:proofErr w:type="gramStart"/>
            <w:r w:rsidRPr="00982BC1">
              <w:rPr>
                <w:rFonts w:ascii="Times New Roman" w:hAnsi="Times New Roman" w:cs="Times New Roman"/>
                <w:sz w:val="24"/>
                <w:szCs w:val="24"/>
                <w:u w:val="single"/>
              </w:rPr>
              <w:t>Транспорт:</w:t>
            </w:r>
            <w:r w:rsidR="007A3E1C" w:rsidRPr="00982BC1">
              <w:rPr>
                <w:rFonts w:ascii="Times New Roman" w:hAnsi="Times New Roman" w:cs="Times New Roman"/>
                <w:sz w:val="24"/>
                <w:szCs w:val="24"/>
                <w:u w:val="single"/>
              </w:rPr>
              <w:t xml:space="preserve"> </w:t>
            </w:r>
            <w:r w:rsidRPr="00982BC1">
              <w:rPr>
                <w:rFonts w:ascii="Times New Roman" w:hAnsi="Times New Roman" w:cs="Times New Roman"/>
                <w:sz w:val="24"/>
                <w:szCs w:val="24"/>
              </w:rPr>
              <w:t xml:space="preserve"> грузовой транспорт, пассажирский транспорт, автобус, троллейбус, трамвай, велосипед, мотоцикл, мопед, легковой автомобиль, самосвал, грузовая машина, грузовик, бульдозер, бетономешалка, экскаватор, снегоуборочная машина, трактор, цистерна, «скорая помощь», пожарная машина, ветеринарная помощь, машина ДПС, полиция, маячок, звуковой сигнал, сирена, кузов автомобиля, прицеп, капот, фара, тормоз, двигатель автомобиля, руль, гусеницы экскаватора, трос.</w:t>
            </w:r>
            <w:proofErr w:type="gramEnd"/>
          </w:p>
          <w:p w:rsidR="00982BC1" w:rsidRPr="00982BC1" w:rsidRDefault="007A3E1C" w:rsidP="00982BC1">
            <w:pPr>
              <w:pStyle w:val="a3"/>
              <w:numPr>
                <w:ilvl w:val="0"/>
                <w:numId w:val="28"/>
              </w:numPr>
              <w:rPr>
                <w:sz w:val="24"/>
                <w:szCs w:val="24"/>
              </w:rPr>
            </w:pPr>
            <w:r w:rsidRPr="00982BC1">
              <w:t>Подвижные игры</w:t>
            </w:r>
            <w:proofErr w:type="gramStart"/>
            <w:r w:rsidRPr="00982BC1">
              <w:t xml:space="preserve"> </w:t>
            </w:r>
            <w:r w:rsidR="003901D6" w:rsidRPr="00982BC1">
              <w:t>:</w:t>
            </w:r>
            <w:proofErr w:type="gramEnd"/>
            <w:r w:rsidR="003901D6" w:rsidRPr="00982BC1">
              <w:t xml:space="preserve"> «Воробышки и автомобиль», «Цветные автомобили», «Ловкий пешеход», «Пешеходы и транспор</w:t>
            </w:r>
            <w:r w:rsidR="00F50D2E">
              <w:t>т».</w:t>
            </w:r>
          </w:p>
          <w:p w:rsidR="009F4C75" w:rsidRPr="00982BC1" w:rsidRDefault="00982BC1" w:rsidP="00982BC1">
            <w:pPr>
              <w:pStyle w:val="a3"/>
              <w:numPr>
                <w:ilvl w:val="0"/>
                <w:numId w:val="28"/>
              </w:numPr>
              <w:rPr>
                <w:sz w:val="24"/>
                <w:szCs w:val="24"/>
              </w:rPr>
            </w:pPr>
            <w:r w:rsidRPr="00982BC1">
              <w:rPr>
                <w:sz w:val="24"/>
                <w:szCs w:val="24"/>
              </w:rPr>
              <w:t>Составление рассказа по картине «Волки зимой».</w:t>
            </w:r>
          </w:p>
          <w:p w:rsidR="008356D0" w:rsidRPr="00982BC1" w:rsidRDefault="008356D0" w:rsidP="00982BC1">
            <w:pPr>
              <w:pStyle w:val="a3"/>
              <w:numPr>
                <w:ilvl w:val="0"/>
                <w:numId w:val="27"/>
              </w:numPr>
            </w:pPr>
            <w:r w:rsidRPr="00982BC1">
              <w:t>Пересказ рассказа Е. Пермяка «Первая рыбка»</w:t>
            </w:r>
          </w:p>
          <w:p w:rsidR="009F4C75" w:rsidRPr="00982BC1" w:rsidRDefault="009F4C75" w:rsidP="001C0EC9">
            <w:pPr>
              <w:pStyle w:val="a3"/>
              <w:rPr>
                <w:sz w:val="24"/>
                <w:szCs w:val="24"/>
              </w:rPr>
            </w:pPr>
          </w:p>
          <w:p w:rsidR="009F4C75" w:rsidRPr="00982BC1" w:rsidRDefault="009F4C75" w:rsidP="001C0EC9">
            <w:pPr>
              <w:ind w:left="360"/>
              <w:rPr>
                <w:sz w:val="24"/>
                <w:szCs w:val="24"/>
              </w:rPr>
            </w:pPr>
          </w:p>
        </w:tc>
      </w:tr>
      <w:tr w:rsidR="009F4C75" w:rsidRPr="00982BC1" w:rsidTr="00AD3719">
        <w:tc>
          <w:tcPr>
            <w:tcW w:w="445" w:type="dxa"/>
          </w:tcPr>
          <w:p w:rsidR="009F4C75" w:rsidRPr="00982BC1" w:rsidRDefault="009F4C75" w:rsidP="001C0EC9">
            <w:pPr>
              <w:rPr>
                <w:sz w:val="24"/>
                <w:szCs w:val="24"/>
              </w:rPr>
            </w:pPr>
          </w:p>
          <w:p w:rsidR="009F4C75" w:rsidRPr="00982BC1" w:rsidRDefault="009F4C75" w:rsidP="001C0EC9">
            <w:pPr>
              <w:rPr>
                <w:sz w:val="24"/>
                <w:szCs w:val="24"/>
              </w:rPr>
            </w:pPr>
            <w:r w:rsidRPr="00982BC1">
              <w:rPr>
                <w:sz w:val="24"/>
                <w:szCs w:val="24"/>
              </w:rPr>
              <w:t>4</w:t>
            </w:r>
          </w:p>
        </w:tc>
        <w:tc>
          <w:tcPr>
            <w:tcW w:w="2801" w:type="dxa"/>
          </w:tcPr>
          <w:p w:rsidR="009F4C75" w:rsidRPr="00982BC1" w:rsidRDefault="009F4C75" w:rsidP="001C0EC9">
            <w:pPr>
              <w:jc w:val="center"/>
              <w:rPr>
                <w:b/>
                <w:i/>
                <w:sz w:val="24"/>
                <w:szCs w:val="24"/>
              </w:rPr>
            </w:pPr>
          </w:p>
          <w:p w:rsidR="009F4C75" w:rsidRPr="00982BC1" w:rsidRDefault="009F4C75" w:rsidP="001C0EC9">
            <w:pPr>
              <w:jc w:val="center"/>
              <w:rPr>
                <w:b/>
                <w:i/>
                <w:sz w:val="24"/>
                <w:szCs w:val="24"/>
              </w:rPr>
            </w:pPr>
            <w:r w:rsidRPr="00982BC1">
              <w:rPr>
                <w:b/>
                <w:i/>
                <w:sz w:val="24"/>
                <w:szCs w:val="24"/>
              </w:rPr>
              <w:t>Познавательное развитие</w:t>
            </w:r>
          </w:p>
        </w:tc>
        <w:tc>
          <w:tcPr>
            <w:tcW w:w="7210" w:type="dxa"/>
          </w:tcPr>
          <w:p w:rsidR="009F4C75" w:rsidRPr="00982BC1" w:rsidRDefault="00945369" w:rsidP="00982BC1">
            <w:pPr>
              <w:pStyle w:val="a3"/>
              <w:numPr>
                <w:ilvl w:val="0"/>
                <w:numId w:val="29"/>
              </w:numPr>
            </w:pPr>
            <w:r w:rsidRPr="00982BC1">
              <w:t>Сравнение количества предметов, счет предметов, порядковый счет до 10, сравнение предметов по разным признакам.</w:t>
            </w:r>
          </w:p>
          <w:p w:rsidR="009F4C75" w:rsidRPr="00982BC1" w:rsidRDefault="00592E2B" w:rsidP="00982BC1">
            <w:pPr>
              <w:pStyle w:val="a3"/>
              <w:numPr>
                <w:ilvl w:val="0"/>
                <w:numId w:val="29"/>
              </w:numPr>
            </w:pPr>
            <w:r w:rsidRPr="00982BC1">
              <w:t>Беседа о</w:t>
            </w:r>
            <w:r w:rsidR="00F50D2E">
              <w:t xml:space="preserve">б </w:t>
            </w:r>
            <w:r w:rsidRPr="00982BC1">
              <w:t xml:space="preserve"> инструментах</w:t>
            </w:r>
            <w:r w:rsidR="009F4C75" w:rsidRPr="00982BC1">
              <w:t>;</w:t>
            </w:r>
          </w:p>
          <w:p w:rsidR="009F4C75" w:rsidRPr="00982BC1" w:rsidRDefault="00592E2B" w:rsidP="00982BC1">
            <w:pPr>
              <w:pStyle w:val="a3"/>
              <w:numPr>
                <w:ilvl w:val="0"/>
                <w:numId w:val="29"/>
              </w:numPr>
            </w:pPr>
            <w:r w:rsidRPr="00982BC1">
              <w:t xml:space="preserve">Беседы </w:t>
            </w:r>
            <w:proofErr w:type="gramStart"/>
            <w:r w:rsidRPr="00982BC1">
              <w:t>о</w:t>
            </w:r>
            <w:r w:rsidR="00F50D2E">
              <w:t>б</w:t>
            </w:r>
            <w:proofErr w:type="gramEnd"/>
            <w:r w:rsidR="00F50D2E">
              <w:t xml:space="preserve"> </w:t>
            </w:r>
            <w:r w:rsidRPr="00982BC1">
              <w:t xml:space="preserve"> материалах используемых при изготовлении транспорта;</w:t>
            </w:r>
          </w:p>
          <w:p w:rsidR="009F4C75" w:rsidRPr="00982BC1" w:rsidRDefault="009F4C75" w:rsidP="00982BC1">
            <w:pPr>
              <w:pStyle w:val="a3"/>
              <w:numPr>
                <w:ilvl w:val="0"/>
                <w:numId w:val="29"/>
              </w:numPr>
            </w:pPr>
            <w:r w:rsidRPr="00982BC1">
              <w:t>К</w:t>
            </w:r>
            <w:r w:rsidR="00592E2B" w:rsidRPr="00982BC1">
              <w:t>онструирование: Макет «Улица нашего города»</w:t>
            </w:r>
          </w:p>
          <w:p w:rsidR="009F4C75" w:rsidRPr="00982BC1" w:rsidRDefault="009F4C75" w:rsidP="001C0EC9">
            <w:pPr>
              <w:pStyle w:val="a3"/>
              <w:rPr>
                <w:sz w:val="24"/>
                <w:szCs w:val="24"/>
              </w:rPr>
            </w:pPr>
          </w:p>
        </w:tc>
      </w:tr>
      <w:tr w:rsidR="009F4C75" w:rsidRPr="00982BC1" w:rsidTr="00AD3719">
        <w:tc>
          <w:tcPr>
            <w:tcW w:w="445" w:type="dxa"/>
          </w:tcPr>
          <w:p w:rsidR="009F4C75" w:rsidRPr="00982BC1" w:rsidRDefault="009F4C75" w:rsidP="001C0EC9">
            <w:pPr>
              <w:rPr>
                <w:sz w:val="24"/>
                <w:szCs w:val="24"/>
              </w:rPr>
            </w:pPr>
          </w:p>
          <w:p w:rsidR="009F4C75" w:rsidRPr="00982BC1" w:rsidRDefault="009F4C75" w:rsidP="001C0EC9">
            <w:pPr>
              <w:rPr>
                <w:sz w:val="24"/>
                <w:szCs w:val="24"/>
              </w:rPr>
            </w:pPr>
            <w:r w:rsidRPr="00982BC1">
              <w:rPr>
                <w:sz w:val="24"/>
                <w:szCs w:val="24"/>
              </w:rPr>
              <w:t>5</w:t>
            </w:r>
          </w:p>
        </w:tc>
        <w:tc>
          <w:tcPr>
            <w:tcW w:w="2801" w:type="dxa"/>
          </w:tcPr>
          <w:p w:rsidR="009F4C75" w:rsidRPr="00982BC1" w:rsidRDefault="009F4C75" w:rsidP="001C0EC9">
            <w:pPr>
              <w:jc w:val="center"/>
              <w:rPr>
                <w:b/>
                <w:i/>
                <w:sz w:val="24"/>
                <w:szCs w:val="24"/>
              </w:rPr>
            </w:pPr>
          </w:p>
          <w:p w:rsidR="009F4C75" w:rsidRPr="00982BC1" w:rsidRDefault="009F4C75" w:rsidP="001C0EC9">
            <w:pPr>
              <w:jc w:val="center"/>
              <w:rPr>
                <w:b/>
                <w:i/>
                <w:sz w:val="24"/>
                <w:szCs w:val="24"/>
              </w:rPr>
            </w:pPr>
            <w:r w:rsidRPr="00982BC1">
              <w:rPr>
                <w:b/>
                <w:i/>
                <w:sz w:val="24"/>
                <w:szCs w:val="24"/>
              </w:rPr>
              <w:t>Физическое развитие</w:t>
            </w:r>
          </w:p>
        </w:tc>
        <w:tc>
          <w:tcPr>
            <w:tcW w:w="7210" w:type="dxa"/>
          </w:tcPr>
          <w:p w:rsidR="009F4C75" w:rsidRPr="00B65CC8" w:rsidRDefault="008356D0" w:rsidP="00B65CC8">
            <w:pPr>
              <w:pStyle w:val="a3"/>
              <w:numPr>
                <w:ilvl w:val="0"/>
                <w:numId w:val="35"/>
              </w:numPr>
            </w:pPr>
            <w:r w:rsidRPr="00B65CC8">
              <w:t>Вход разминка «</w:t>
            </w:r>
            <w:r w:rsidR="00F50D2E" w:rsidRPr="00B65CC8">
              <w:t>Ремонт транспорта»</w:t>
            </w:r>
          </w:p>
          <w:p w:rsidR="009F4C75" w:rsidRPr="00B65CC8" w:rsidRDefault="009F4C75" w:rsidP="00B65CC8">
            <w:pPr>
              <w:pStyle w:val="a3"/>
              <w:numPr>
                <w:ilvl w:val="0"/>
                <w:numId w:val="35"/>
              </w:numPr>
            </w:pPr>
            <w:r w:rsidRPr="00B65CC8">
              <w:t>П</w:t>
            </w:r>
            <w:r w:rsidR="00982BC1" w:rsidRPr="00B65CC8">
              <w:t>одвижные игры «</w:t>
            </w:r>
            <w:r w:rsidR="00F50D2E" w:rsidRPr="00B65CC8">
              <w:t>Автомобили», «Гаи»,  «Светофор».</w:t>
            </w:r>
          </w:p>
          <w:p w:rsidR="009F4C75" w:rsidRPr="00B65CC8" w:rsidRDefault="009F4C75" w:rsidP="00B65CC8">
            <w:pPr>
              <w:pStyle w:val="a3"/>
              <w:numPr>
                <w:ilvl w:val="0"/>
                <w:numId w:val="35"/>
              </w:numPr>
            </w:pPr>
            <w:r w:rsidRPr="00B65CC8">
              <w:t>Игровое упражнение на мыше</w:t>
            </w:r>
            <w:r w:rsidR="00F50D2E" w:rsidRPr="00B65CC8">
              <w:t>чное расслабление «Едем, едем</w:t>
            </w:r>
            <w:r w:rsidRPr="00B65CC8">
              <w:t>»;</w:t>
            </w:r>
          </w:p>
          <w:p w:rsidR="009F4C75" w:rsidRPr="00B65CC8" w:rsidRDefault="00F50D2E" w:rsidP="00B65CC8">
            <w:pPr>
              <w:pStyle w:val="a3"/>
              <w:numPr>
                <w:ilvl w:val="0"/>
                <w:numId w:val="35"/>
              </w:numPr>
            </w:pPr>
            <w:r w:rsidRPr="00B65CC8">
              <w:t>Пальчиковая гимнастика «Экскаватор</w:t>
            </w:r>
            <w:r w:rsidR="009F4C75" w:rsidRPr="00B65CC8">
              <w:t>»;</w:t>
            </w:r>
          </w:p>
          <w:p w:rsidR="009F4C75" w:rsidRPr="00B65CC8" w:rsidRDefault="009F4C75" w:rsidP="00B65CC8">
            <w:pPr>
              <w:pStyle w:val="a3"/>
              <w:numPr>
                <w:ilvl w:val="0"/>
                <w:numId w:val="35"/>
              </w:numPr>
            </w:pPr>
            <w:r w:rsidRPr="00B65CC8">
              <w:t>Физкультминутки</w:t>
            </w:r>
            <w:r w:rsidR="001D19B1" w:rsidRPr="00B65CC8">
              <w:t xml:space="preserve"> </w:t>
            </w:r>
            <w:r w:rsidRPr="00B65CC8">
              <w:br/>
            </w:r>
          </w:p>
        </w:tc>
      </w:tr>
    </w:tbl>
    <w:p w:rsidR="009F4C75" w:rsidRPr="00982BC1" w:rsidRDefault="009F4C75" w:rsidP="00E1182B">
      <w:pPr>
        <w:rPr>
          <w:sz w:val="28"/>
          <w:szCs w:val="28"/>
        </w:rPr>
      </w:pPr>
    </w:p>
    <w:p w:rsidR="00E1182B" w:rsidRPr="00982BC1" w:rsidRDefault="00E1182B" w:rsidP="00E1182B">
      <w:pPr>
        <w:rPr>
          <w:sz w:val="28"/>
          <w:szCs w:val="28"/>
        </w:rPr>
      </w:pPr>
    </w:p>
    <w:p w:rsidR="00D44DC3" w:rsidRPr="00982BC1" w:rsidRDefault="00982BC1" w:rsidP="00982BC1">
      <w:pPr>
        <w:pStyle w:val="a4"/>
        <w:jc w:val="center"/>
        <w:rPr>
          <w:rFonts w:ascii="Times New Roman" w:hAnsi="Times New Roman" w:cs="Times New Roman"/>
          <w:b/>
          <w:sz w:val="24"/>
          <w:szCs w:val="24"/>
        </w:rPr>
      </w:pPr>
      <w:r w:rsidRPr="00982BC1">
        <w:rPr>
          <w:rFonts w:ascii="Times New Roman" w:hAnsi="Times New Roman" w:cs="Times New Roman"/>
          <w:b/>
          <w:sz w:val="24"/>
          <w:szCs w:val="24"/>
        </w:rPr>
        <w:t xml:space="preserve">Список методической </w:t>
      </w:r>
      <w:r w:rsidR="00D44DC3" w:rsidRPr="00982BC1">
        <w:rPr>
          <w:rFonts w:ascii="Times New Roman" w:hAnsi="Times New Roman" w:cs="Times New Roman"/>
          <w:b/>
          <w:sz w:val="24"/>
          <w:szCs w:val="24"/>
        </w:rPr>
        <w:t xml:space="preserve"> литературы</w:t>
      </w:r>
      <w:r w:rsidRPr="00982BC1">
        <w:rPr>
          <w:rFonts w:ascii="Times New Roman" w:hAnsi="Times New Roman" w:cs="Times New Roman"/>
          <w:b/>
          <w:sz w:val="24"/>
          <w:szCs w:val="24"/>
        </w:rPr>
        <w:t>.</w:t>
      </w:r>
    </w:p>
    <w:p w:rsidR="00D44DC3" w:rsidRPr="00982BC1" w:rsidRDefault="00D44DC3" w:rsidP="00D44DC3">
      <w:pPr>
        <w:pStyle w:val="a4"/>
        <w:rPr>
          <w:rFonts w:ascii="Times New Roman" w:hAnsi="Times New Roman" w:cs="Times New Roman"/>
          <w:sz w:val="24"/>
          <w:szCs w:val="24"/>
        </w:rPr>
      </w:pPr>
    </w:p>
    <w:p w:rsidR="00D44DC3" w:rsidRPr="00982BC1" w:rsidRDefault="00D44DC3" w:rsidP="00982BC1">
      <w:pPr>
        <w:pStyle w:val="a4"/>
        <w:numPr>
          <w:ilvl w:val="0"/>
          <w:numId w:val="33"/>
        </w:numPr>
        <w:rPr>
          <w:rFonts w:ascii="Times New Roman" w:hAnsi="Times New Roman" w:cs="Times New Roman"/>
          <w:sz w:val="24"/>
          <w:szCs w:val="24"/>
        </w:rPr>
      </w:pPr>
      <w:r w:rsidRPr="00982BC1">
        <w:rPr>
          <w:rFonts w:ascii="Times New Roman" w:hAnsi="Times New Roman" w:cs="Times New Roman"/>
          <w:sz w:val="24"/>
          <w:szCs w:val="24"/>
        </w:rPr>
        <w:t xml:space="preserve">Н.Н. Авдеева, О.Л. Князева, Р.Б. </w:t>
      </w:r>
      <w:proofErr w:type="spellStart"/>
      <w:r w:rsidRPr="00982BC1">
        <w:rPr>
          <w:rFonts w:ascii="Times New Roman" w:hAnsi="Times New Roman" w:cs="Times New Roman"/>
          <w:sz w:val="24"/>
          <w:szCs w:val="24"/>
        </w:rPr>
        <w:t>Стеркина</w:t>
      </w:r>
      <w:proofErr w:type="spellEnd"/>
      <w:r w:rsidRPr="00982BC1">
        <w:rPr>
          <w:rFonts w:ascii="Times New Roman" w:hAnsi="Times New Roman" w:cs="Times New Roman"/>
          <w:sz w:val="24"/>
          <w:szCs w:val="24"/>
        </w:rPr>
        <w:t>. «Основы безопасности детей дошкольного возраста</w:t>
      </w:r>
      <w:proofErr w:type="gramStart"/>
      <w:r w:rsidRPr="00982BC1">
        <w:rPr>
          <w:rFonts w:ascii="Times New Roman" w:hAnsi="Times New Roman" w:cs="Times New Roman"/>
          <w:sz w:val="24"/>
          <w:szCs w:val="24"/>
        </w:rPr>
        <w:t xml:space="preserve">.».: </w:t>
      </w:r>
      <w:proofErr w:type="gramEnd"/>
      <w:r w:rsidRPr="00982BC1">
        <w:rPr>
          <w:rFonts w:ascii="Times New Roman" w:hAnsi="Times New Roman" w:cs="Times New Roman"/>
          <w:sz w:val="24"/>
          <w:szCs w:val="24"/>
        </w:rPr>
        <w:t>Просвещение, 2007.</w:t>
      </w:r>
    </w:p>
    <w:p w:rsidR="00D44DC3" w:rsidRPr="00982BC1" w:rsidRDefault="00982BC1" w:rsidP="00982BC1">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 xml:space="preserve"> </w:t>
      </w:r>
      <w:r w:rsidR="00D44DC3" w:rsidRPr="00982BC1">
        <w:rPr>
          <w:rFonts w:ascii="Times New Roman" w:hAnsi="Times New Roman" w:cs="Times New Roman"/>
          <w:sz w:val="24"/>
          <w:szCs w:val="24"/>
        </w:rPr>
        <w:t>Белая К.Ю. Я и моя безопасность. Тематический словарь в картинках: Мир человека. – М.: Школьная Пресса, 2010. – 48</w:t>
      </w:r>
    </w:p>
    <w:p w:rsidR="00D44DC3" w:rsidRPr="00982BC1" w:rsidRDefault="00982BC1" w:rsidP="00982BC1">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 xml:space="preserve"> </w:t>
      </w:r>
      <w:r w:rsidR="00D44DC3" w:rsidRPr="00982BC1">
        <w:rPr>
          <w:rFonts w:ascii="Times New Roman" w:hAnsi="Times New Roman" w:cs="Times New Roman"/>
          <w:sz w:val="24"/>
          <w:szCs w:val="24"/>
        </w:rPr>
        <w:t xml:space="preserve">Н.Н. Авдеева, О.Л. Князева, Р.Б. </w:t>
      </w:r>
      <w:proofErr w:type="spellStart"/>
      <w:r w:rsidR="00D44DC3" w:rsidRPr="00982BC1">
        <w:rPr>
          <w:rFonts w:ascii="Times New Roman" w:hAnsi="Times New Roman" w:cs="Times New Roman"/>
          <w:sz w:val="24"/>
          <w:szCs w:val="24"/>
        </w:rPr>
        <w:t>Стеркина</w:t>
      </w:r>
      <w:proofErr w:type="spellEnd"/>
      <w:r w:rsidR="00D44DC3" w:rsidRPr="00982BC1">
        <w:rPr>
          <w:rFonts w:ascii="Times New Roman" w:hAnsi="Times New Roman" w:cs="Times New Roman"/>
          <w:sz w:val="24"/>
          <w:szCs w:val="24"/>
        </w:rPr>
        <w:t xml:space="preserve">, М.Д. </w:t>
      </w:r>
      <w:proofErr w:type="spellStart"/>
      <w:r w:rsidR="00D44DC3" w:rsidRPr="00982BC1">
        <w:rPr>
          <w:rFonts w:ascii="Times New Roman" w:hAnsi="Times New Roman" w:cs="Times New Roman"/>
          <w:sz w:val="24"/>
          <w:szCs w:val="24"/>
        </w:rPr>
        <w:t>Маханева</w:t>
      </w:r>
      <w:proofErr w:type="spellEnd"/>
      <w:r w:rsidR="00D44DC3" w:rsidRPr="00982BC1">
        <w:rPr>
          <w:rFonts w:ascii="Times New Roman" w:hAnsi="Times New Roman" w:cs="Times New Roman"/>
          <w:sz w:val="24"/>
          <w:szCs w:val="24"/>
        </w:rPr>
        <w:t xml:space="preserve">  «Безопасность на улицах и дорогах: Методическое пособие дл работы с детьми старшего дошкольного возраста». – М.: ООО «Издательство АСТ-ЛТД», 1997.</w:t>
      </w:r>
    </w:p>
    <w:p w:rsidR="00D44DC3" w:rsidRPr="00982BC1" w:rsidRDefault="00D44DC3" w:rsidP="00982BC1">
      <w:pPr>
        <w:pStyle w:val="a4"/>
        <w:numPr>
          <w:ilvl w:val="0"/>
          <w:numId w:val="33"/>
        </w:numPr>
        <w:rPr>
          <w:rFonts w:ascii="Times New Roman" w:hAnsi="Times New Roman" w:cs="Times New Roman"/>
          <w:sz w:val="24"/>
          <w:szCs w:val="24"/>
        </w:rPr>
      </w:pPr>
      <w:proofErr w:type="spellStart"/>
      <w:r w:rsidRPr="00982BC1">
        <w:rPr>
          <w:rFonts w:ascii="Times New Roman" w:hAnsi="Times New Roman" w:cs="Times New Roman"/>
          <w:sz w:val="24"/>
          <w:szCs w:val="24"/>
        </w:rPr>
        <w:t>Вдовиченко</w:t>
      </w:r>
      <w:proofErr w:type="spellEnd"/>
      <w:r w:rsidRPr="00982BC1">
        <w:rPr>
          <w:rFonts w:ascii="Times New Roman" w:hAnsi="Times New Roman" w:cs="Times New Roman"/>
          <w:sz w:val="24"/>
          <w:szCs w:val="24"/>
        </w:rPr>
        <w:t xml:space="preserve"> Л.А. «Ребенок на улице</w:t>
      </w:r>
      <w:proofErr w:type="gramStart"/>
      <w:r w:rsidRPr="00982BC1">
        <w:rPr>
          <w:rFonts w:ascii="Times New Roman" w:hAnsi="Times New Roman" w:cs="Times New Roman"/>
          <w:sz w:val="24"/>
          <w:szCs w:val="24"/>
        </w:rPr>
        <w:t>»., «</w:t>
      </w:r>
      <w:proofErr w:type="gramEnd"/>
      <w:r w:rsidRPr="00982BC1">
        <w:rPr>
          <w:rFonts w:ascii="Times New Roman" w:hAnsi="Times New Roman" w:cs="Times New Roman"/>
          <w:sz w:val="24"/>
          <w:szCs w:val="24"/>
        </w:rPr>
        <w:t>Детство-пресс», 2008</w:t>
      </w:r>
    </w:p>
    <w:p w:rsidR="00D44DC3" w:rsidRPr="00982BC1" w:rsidRDefault="00D44DC3" w:rsidP="00982BC1">
      <w:pPr>
        <w:pStyle w:val="a4"/>
        <w:numPr>
          <w:ilvl w:val="0"/>
          <w:numId w:val="33"/>
        </w:numPr>
        <w:rPr>
          <w:rFonts w:ascii="Times New Roman" w:hAnsi="Times New Roman" w:cs="Times New Roman"/>
          <w:sz w:val="24"/>
          <w:szCs w:val="24"/>
        </w:rPr>
      </w:pPr>
      <w:r w:rsidRPr="00982BC1">
        <w:rPr>
          <w:rFonts w:ascii="Times New Roman" w:hAnsi="Times New Roman" w:cs="Times New Roman"/>
          <w:sz w:val="24"/>
          <w:szCs w:val="24"/>
        </w:rPr>
        <w:t>Храмцова Т.Г. «Воспитание безопасного поведения в быту детей дошкольного возраста» Учебное пособие. – М.: Педагогическое общество России, 2005.</w:t>
      </w:r>
    </w:p>
    <w:p w:rsidR="00D44DC3" w:rsidRPr="00982BC1" w:rsidRDefault="00D44DC3" w:rsidP="00982BC1">
      <w:pPr>
        <w:pStyle w:val="a4"/>
        <w:numPr>
          <w:ilvl w:val="0"/>
          <w:numId w:val="33"/>
        </w:numPr>
        <w:rPr>
          <w:rFonts w:ascii="Times New Roman" w:hAnsi="Times New Roman" w:cs="Times New Roman"/>
          <w:sz w:val="24"/>
          <w:szCs w:val="24"/>
        </w:rPr>
      </w:pPr>
      <w:r w:rsidRPr="00982BC1">
        <w:rPr>
          <w:rFonts w:ascii="Times New Roman" w:hAnsi="Times New Roman" w:cs="Times New Roman"/>
          <w:sz w:val="24"/>
          <w:szCs w:val="24"/>
        </w:rPr>
        <w:t xml:space="preserve">Л.Б. </w:t>
      </w:r>
      <w:proofErr w:type="spellStart"/>
      <w:r w:rsidRPr="00982BC1">
        <w:rPr>
          <w:rFonts w:ascii="Times New Roman" w:hAnsi="Times New Roman" w:cs="Times New Roman"/>
          <w:sz w:val="24"/>
          <w:szCs w:val="24"/>
        </w:rPr>
        <w:t>Поддубная</w:t>
      </w:r>
      <w:proofErr w:type="spellEnd"/>
      <w:r w:rsidRPr="00982BC1">
        <w:rPr>
          <w:rFonts w:ascii="Times New Roman" w:hAnsi="Times New Roman" w:cs="Times New Roman"/>
          <w:sz w:val="24"/>
          <w:szCs w:val="24"/>
        </w:rPr>
        <w:t xml:space="preserve"> « Правила дорожного движения подготовительная группа», -  Волгоград, « Корифей», 2009.</w:t>
      </w:r>
    </w:p>
    <w:p w:rsidR="00D44DC3" w:rsidRPr="00982BC1" w:rsidRDefault="00D44DC3" w:rsidP="00982BC1">
      <w:pPr>
        <w:pStyle w:val="a4"/>
        <w:numPr>
          <w:ilvl w:val="0"/>
          <w:numId w:val="33"/>
        </w:numPr>
        <w:rPr>
          <w:rFonts w:ascii="Times New Roman" w:hAnsi="Times New Roman" w:cs="Times New Roman"/>
          <w:sz w:val="24"/>
          <w:szCs w:val="24"/>
        </w:rPr>
      </w:pPr>
      <w:r w:rsidRPr="00982BC1">
        <w:rPr>
          <w:rFonts w:ascii="Times New Roman" w:hAnsi="Times New Roman" w:cs="Times New Roman"/>
          <w:sz w:val="24"/>
          <w:szCs w:val="24"/>
        </w:rPr>
        <w:t xml:space="preserve">Ф.С. </w:t>
      </w:r>
      <w:proofErr w:type="spellStart"/>
      <w:r w:rsidRPr="00982BC1">
        <w:rPr>
          <w:rFonts w:ascii="Times New Roman" w:hAnsi="Times New Roman" w:cs="Times New Roman"/>
          <w:sz w:val="24"/>
          <w:szCs w:val="24"/>
        </w:rPr>
        <w:t>Майорова</w:t>
      </w:r>
      <w:proofErr w:type="spellEnd"/>
      <w:r w:rsidRPr="00982BC1">
        <w:rPr>
          <w:rFonts w:ascii="Times New Roman" w:hAnsi="Times New Roman" w:cs="Times New Roman"/>
          <w:sz w:val="24"/>
          <w:szCs w:val="24"/>
        </w:rPr>
        <w:t xml:space="preserve">  « Изучаем дорожную азбуку», М., « Издательство Скрипторий 2003», 2005</w:t>
      </w:r>
    </w:p>
    <w:p w:rsidR="00D44DC3" w:rsidRPr="00982BC1" w:rsidRDefault="00D44DC3" w:rsidP="00D44DC3">
      <w:pPr>
        <w:pStyle w:val="a4"/>
        <w:rPr>
          <w:rFonts w:ascii="Times New Roman" w:hAnsi="Times New Roman" w:cs="Times New Roman"/>
          <w:sz w:val="24"/>
          <w:szCs w:val="24"/>
        </w:rPr>
      </w:pPr>
    </w:p>
    <w:p w:rsidR="00AB062E" w:rsidRPr="00982BC1" w:rsidRDefault="00AB062E"/>
    <w:sectPr w:rsidR="00AB062E" w:rsidRPr="00982BC1" w:rsidSect="005E6A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3FA7"/>
    <w:multiLevelType w:val="hybridMultilevel"/>
    <w:tmpl w:val="51A8183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C03632"/>
    <w:multiLevelType w:val="hybridMultilevel"/>
    <w:tmpl w:val="965815D6"/>
    <w:lvl w:ilvl="0" w:tplc="B9E663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056E71"/>
    <w:multiLevelType w:val="hybridMultilevel"/>
    <w:tmpl w:val="4ECA038E"/>
    <w:lvl w:ilvl="0" w:tplc="04190009">
      <w:start w:val="1"/>
      <w:numFmt w:val="bullet"/>
      <w:lvlText w:val=""/>
      <w:lvlJc w:val="left"/>
      <w:pPr>
        <w:ind w:left="375" w:hanging="360"/>
      </w:pPr>
      <w:rPr>
        <w:rFonts w:ascii="Wingdings" w:hAnsi="Wingdings"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3">
    <w:nsid w:val="0B0C7B74"/>
    <w:multiLevelType w:val="hybridMultilevel"/>
    <w:tmpl w:val="D2D26576"/>
    <w:lvl w:ilvl="0" w:tplc="04190009">
      <w:start w:val="1"/>
      <w:numFmt w:val="bullet"/>
      <w:lvlText w:val=""/>
      <w:lvlJc w:val="left"/>
      <w:pPr>
        <w:ind w:left="37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C87393"/>
    <w:multiLevelType w:val="hybridMultilevel"/>
    <w:tmpl w:val="5D82DAF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D7E3D8D"/>
    <w:multiLevelType w:val="hybridMultilevel"/>
    <w:tmpl w:val="1280097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616A50"/>
    <w:multiLevelType w:val="hybridMultilevel"/>
    <w:tmpl w:val="81B46662"/>
    <w:lvl w:ilvl="0" w:tplc="04190009">
      <w:start w:val="1"/>
      <w:numFmt w:val="bullet"/>
      <w:lvlText w:val=""/>
      <w:lvlJc w:val="left"/>
      <w:pPr>
        <w:ind w:left="375" w:hanging="360"/>
      </w:pPr>
      <w:rPr>
        <w:rFonts w:ascii="Wingdings" w:hAnsi="Wingdings"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7">
    <w:nsid w:val="195045BF"/>
    <w:multiLevelType w:val="hybridMultilevel"/>
    <w:tmpl w:val="D4CC3CD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677AF5"/>
    <w:multiLevelType w:val="hybridMultilevel"/>
    <w:tmpl w:val="DA163A0C"/>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20A5225A"/>
    <w:multiLevelType w:val="hybridMultilevel"/>
    <w:tmpl w:val="35A084FC"/>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531621"/>
    <w:multiLevelType w:val="hybridMultilevel"/>
    <w:tmpl w:val="62A85A7C"/>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27C61D57"/>
    <w:multiLevelType w:val="hybridMultilevel"/>
    <w:tmpl w:val="873A3B32"/>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29C65AC3"/>
    <w:multiLevelType w:val="hybridMultilevel"/>
    <w:tmpl w:val="97FC030C"/>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3D3A14F0"/>
    <w:multiLevelType w:val="hybridMultilevel"/>
    <w:tmpl w:val="FD206C82"/>
    <w:lvl w:ilvl="0" w:tplc="04190009">
      <w:start w:val="1"/>
      <w:numFmt w:val="bullet"/>
      <w:lvlText w:val=""/>
      <w:lvlJc w:val="left"/>
      <w:pPr>
        <w:ind w:left="37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20107E"/>
    <w:multiLevelType w:val="hybridMultilevel"/>
    <w:tmpl w:val="DCEE3336"/>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75E35F6"/>
    <w:multiLevelType w:val="hybridMultilevel"/>
    <w:tmpl w:val="D360AB40"/>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4D642D89"/>
    <w:multiLevelType w:val="hybridMultilevel"/>
    <w:tmpl w:val="4B8CBE4E"/>
    <w:lvl w:ilvl="0" w:tplc="04190009">
      <w:start w:val="1"/>
      <w:numFmt w:val="bullet"/>
      <w:lvlText w:val=""/>
      <w:lvlJc w:val="left"/>
      <w:pPr>
        <w:ind w:left="375" w:hanging="360"/>
      </w:pPr>
      <w:rPr>
        <w:rFonts w:ascii="Wingdings" w:hAnsi="Wingdings"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17">
    <w:nsid w:val="577F620E"/>
    <w:multiLevelType w:val="hybridMultilevel"/>
    <w:tmpl w:val="F038503A"/>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9392229"/>
    <w:multiLevelType w:val="hybridMultilevel"/>
    <w:tmpl w:val="3F900C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F4F27CE"/>
    <w:multiLevelType w:val="hybridMultilevel"/>
    <w:tmpl w:val="7EDC26A4"/>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085847"/>
    <w:multiLevelType w:val="hybridMultilevel"/>
    <w:tmpl w:val="C246854C"/>
    <w:lvl w:ilvl="0" w:tplc="04190001">
      <w:start w:val="8"/>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90B1E04"/>
    <w:multiLevelType w:val="hybridMultilevel"/>
    <w:tmpl w:val="72DE2A9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36" w:hanging="360"/>
      </w:pPr>
      <w:rPr>
        <w:rFonts w:ascii="Courier New" w:hAnsi="Courier New" w:cs="Courier New" w:hint="default"/>
      </w:rPr>
    </w:lvl>
    <w:lvl w:ilvl="2" w:tplc="04190005" w:tentative="1">
      <w:start w:val="1"/>
      <w:numFmt w:val="bullet"/>
      <w:lvlText w:val=""/>
      <w:lvlJc w:val="left"/>
      <w:pPr>
        <w:ind w:left="1956" w:hanging="360"/>
      </w:pPr>
      <w:rPr>
        <w:rFonts w:ascii="Wingdings" w:hAnsi="Wingdings" w:hint="default"/>
      </w:rPr>
    </w:lvl>
    <w:lvl w:ilvl="3" w:tplc="04190001" w:tentative="1">
      <w:start w:val="1"/>
      <w:numFmt w:val="bullet"/>
      <w:lvlText w:val=""/>
      <w:lvlJc w:val="left"/>
      <w:pPr>
        <w:ind w:left="2676" w:hanging="360"/>
      </w:pPr>
      <w:rPr>
        <w:rFonts w:ascii="Symbol" w:hAnsi="Symbol" w:hint="default"/>
      </w:rPr>
    </w:lvl>
    <w:lvl w:ilvl="4" w:tplc="04190003" w:tentative="1">
      <w:start w:val="1"/>
      <w:numFmt w:val="bullet"/>
      <w:lvlText w:val="o"/>
      <w:lvlJc w:val="left"/>
      <w:pPr>
        <w:ind w:left="3396" w:hanging="360"/>
      </w:pPr>
      <w:rPr>
        <w:rFonts w:ascii="Courier New" w:hAnsi="Courier New" w:cs="Courier New" w:hint="default"/>
      </w:rPr>
    </w:lvl>
    <w:lvl w:ilvl="5" w:tplc="04190005" w:tentative="1">
      <w:start w:val="1"/>
      <w:numFmt w:val="bullet"/>
      <w:lvlText w:val=""/>
      <w:lvlJc w:val="left"/>
      <w:pPr>
        <w:ind w:left="4116" w:hanging="360"/>
      </w:pPr>
      <w:rPr>
        <w:rFonts w:ascii="Wingdings" w:hAnsi="Wingdings" w:hint="default"/>
      </w:rPr>
    </w:lvl>
    <w:lvl w:ilvl="6" w:tplc="04190001" w:tentative="1">
      <w:start w:val="1"/>
      <w:numFmt w:val="bullet"/>
      <w:lvlText w:val=""/>
      <w:lvlJc w:val="left"/>
      <w:pPr>
        <w:ind w:left="4836" w:hanging="360"/>
      </w:pPr>
      <w:rPr>
        <w:rFonts w:ascii="Symbol" w:hAnsi="Symbol" w:hint="default"/>
      </w:rPr>
    </w:lvl>
    <w:lvl w:ilvl="7" w:tplc="04190003" w:tentative="1">
      <w:start w:val="1"/>
      <w:numFmt w:val="bullet"/>
      <w:lvlText w:val="o"/>
      <w:lvlJc w:val="left"/>
      <w:pPr>
        <w:ind w:left="5556" w:hanging="360"/>
      </w:pPr>
      <w:rPr>
        <w:rFonts w:ascii="Courier New" w:hAnsi="Courier New" w:cs="Courier New" w:hint="default"/>
      </w:rPr>
    </w:lvl>
    <w:lvl w:ilvl="8" w:tplc="04190005" w:tentative="1">
      <w:start w:val="1"/>
      <w:numFmt w:val="bullet"/>
      <w:lvlText w:val=""/>
      <w:lvlJc w:val="left"/>
      <w:pPr>
        <w:ind w:left="6276" w:hanging="360"/>
      </w:pPr>
      <w:rPr>
        <w:rFonts w:ascii="Wingdings" w:hAnsi="Wingdings" w:hint="default"/>
      </w:rPr>
    </w:lvl>
  </w:abstractNum>
  <w:abstractNum w:abstractNumId="22">
    <w:nsid w:val="6B7E06BB"/>
    <w:multiLevelType w:val="hybridMultilevel"/>
    <w:tmpl w:val="B664AC68"/>
    <w:lvl w:ilvl="0" w:tplc="DDDA730A">
      <w:numFmt w:val="bullet"/>
      <w:lvlText w:val=""/>
      <w:lvlJc w:val="left"/>
      <w:pPr>
        <w:ind w:left="360" w:hanging="360"/>
      </w:pPr>
      <w:rPr>
        <w:rFonts w:ascii="Symbol" w:eastAsiaTheme="minorHAnsi" w:hAnsi="Symbol" w:cstheme="minorBid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B82E61"/>
    <w:multiLevelType w:val="hybridMultilevel"/>
    <w:tmpl w:val="63DC5B18"/>
    <w:lvl w:ilvl="0" w:tplc="04190009">
      <w:start w:val="1"/>
      <w:numFmt w:val="bullet"/>
      <w:lvlText w:val=""/>
      <w:lvlJc w:val="left"/>
      <w:pPr>
        <w:ind w:left="502" w:hanging="360"/>
      </w:pPr>
      <w:rPr>
        <w:rFonts w:ascii="Wingdings" w:hAnsi="Wingdings" w:hint="default"/>
      </w:rPr>
    </w:lvl>
    <w:lvl w:ilvl="1" w:tplc="0C5C9AF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75401B"/>
    <w:multiLevelType w:val="hybridMultilevel"/>
    <w:tmpl w:val="25302EB8"/>
    <w:lvl w:ilvl="0" w:tplc="90A45404">
      <w:start w:val="1"/>
      <w:numFmt w:val="bullet"/>
      <w:lvlText w:val="•"/>
      <w:lvlJc w:val="left"/>
      <w:pPr>
        <w:tabs>
          <w:tab w:val="num" w:pos="540"/>
        </w:tabs>
        <w:ind w:left="540" w:hanging="360"/>
      </w:pPr>
      <w:rPr>
        <w:rFonts w:ascii="Times New Roman" w:hAnsi="Times New Roman" w:cs="Times New Roman" w:hint="default"/>
      </w:rPr>
    </w:lvl>
    <w:lvl w:ilvl="1" w:tplc="7D7220F2">
      <w:start w:val="1"/>
      <w:numFmt w:val="decimal"/>
      <w:lvlText w:val="%2."/>
      <w:lvlJc w:val="left"/>
      <w:pPr>
        <w:tabs>
          <w:tab w:val="num" w:pos="1440"/>
        </w:tabs>
        <w:ind w:left="1440" w:hanging="360"/>
      </w:pPr>
    </w:lvl>
    <w:lvl w:ilvl="2" w:tplc="547452A6">
      <w:start w:val="1"/>
      <w:numFmt w:val="decimal"/>
      <w:lvlText w:val="%3."/>
      <w:lvlJc w:val="left"/>
      <w:pPr>
        <w:tabs>
          <w:tab w:val="num" w:pos="2160"/>
        </w:tabs>
        <w:ind w:left="2160" w:hanging="360"/>
      </w:pPr>
    </w:lvl>
    <w:lvl w:ilvl="3" w:tplc="326850EE">
      <w:start w:val="1"/>
      <w:numFmt w:val="decimal"/>
      <w:lvlText w:val="%4."/>
      <w:lvlJc w:val="left"/>
      <w:pPr>
        <w:tabs>
          <w:tab w:val="num" w:pos="2880"/>
        </w:tabs>
        <w:ind w:left="2880" w:hanging="360"/>
      </w:pPr>
    </w:lvl>
    <w:lvl w:ilvl="4" w:tplc="0EB453B6">
      <w:start w:val="1"/>
      <w:numFmt w:val="decimal"/>
      <w:lvlText w:val="%5."/>
      <w:lvlJc w:val="left"/>
      <w:pPr>
        <w:tabs>
          <w:tab w:val="num" w:pos="3600"/>
        </w:tabs>
        <w:ind w:left="3600" w:hanging="360"/>
      </w:pPr>
    </w:lvl>
    <w:lvl w:ilvl="5" w:tplc="F214815C">
      <w:start w:val="1"/>
      <w:numFmt w:val="decimal"/>
      <w:lvlText w:val="%6."/>
      <w:lvlJc w:val="left"/>
      <w:pPr>
        <w:tabs>
          <w:tab w:val="num" w:pos="4320"/>
        </w:tabs>
        <w:ind w:left="4320" w:hanging="360"/>
      </w:pPr>
    </w:lvl>
    <w:lvl w:ilvl="6" w:tplc="098824BA">
      <w:start w:val="1"/>
      <w:numFmt w:val="decimal"/>
      <w:lvlText w:val="%7."/>
      <w:lvlJc w:val="left"/>
      <w:pPr>
        <w:tabs>
          <w:tab w:val="num" w:pos="5040"/>
        </w:tabs>
        <w:ind w:left="5040" w:hanging="360"/>
      </w:pPr>
    </w:lvl>
    <w:lvl w:ilvl="7" w:tplc="52448EB2">
      <w:start w:val="1"/>
      <w:numFmt w:val="decimal"/>
      <w:lvlText w:val="%8."/>
      <w:lvlJc w:val="left"/>
      <w:pPr>
        <w:tabs>
          <w:tab w:val="num" w:pos="5760"/>
        </w:tabs>
        <w:ind w:left="5760" w:hanging="360"/>
      </w:pPr>
    </w:lvl>
    <w:lvl w:ilvl="8" w:tplc="C3DEB474">
      <w:start w:val="1"/>
      <w:numFmt w:val="decimal"/>
      <w:lvlText w:val="%9."/>
      <w:lvlJc w:val="left"/>
      <w:pPr>
        <w:tabs>
          <w:tab w:val="num" w:pos="6480"/>
        </w:tabs>
        <w:ind w:left="6480" w:hanging="360"/>
      </w:pPr>
    </w:lvl>
  </w:abstractNum>
  <w:abstractNum w:abstractNumId="25">
    <w:nsid w:val="705E2851"/>
    <w:multiLevelType w:val="hybridMultilevel"/>
    <w:tmpl w:val="AF303D74"/>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71A04B92"/>
    <w:multiLevelType w:val="hybridMultilevel"/>
    <w:tmpl w:val="2BDAAC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28B0D35"/>
    <w:multiLevelType w:val="hybridMultilevel"/>
    <w:tmpl w:val="A3FA4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701403"/>
    <w:multiLevelType w:val="hybridMultilevel"/>
    <w:tmpl w:val="BE542B62"/>
    <w:lvl w:ilvl="0" w:tplc="04190009">
      <w:start w:val="1"/>
      <w:numFmt w:val="bullet"/>
      <w:lvlText w:val=""/>
      <w:lvlJc w:val="left"/>
      <w:pPr>
        <w:ind w:left="37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4E24A6"/>
    <w:multiLevelType w:val="hybridMultilevel"/>
    <w:tmpl w:val="3B6CFBB8"/>
    <w:lvl w:ilvl="0" w:tplc="04190009">
      <w:start w:val="1"/>
      <w:numFmt w:val="bullet"/>
      <w:lvlText w:val=""/>
      <w:lvlJc w:val="left"/>
      <w:pPr>
        <w:ind w:left="375" w:hanging="360"/>
      </w:pPr>
      <w:rPr>
        <w:rFonts w:ascii="Wingdings" w:hAnsi="Wingdings"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30">
    <w:nsid w:val="7A9859D7"/>
    <w:multiLevelType w:val="hybridMultilevel"/>
    <w:tmpl w:val="72D6E3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EDC0A14"/>
    <w:multiLevelType w:val="hybridMultilevel"/>
    <w:tmpl w:val="CACEFF4A"/>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7"/>
  </w:num>
  <w:num w:numId="7">
    <w:abstractNumId w:val="30"/>
  </w:num>
  <w:num w:numId="8">
    <w:abstractNumId w:val="23"/>
  </w:num>
  <w:num w:numId="9">
    <w:abstractNumId w:val="9"/>
  </w:num>
  <w:num w:numId="10">
    <w:abstractNumId w:val="25"/>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6"/>
  </w:num>
  <w:num w:numId="15">
    <w:abstractNumId w:val="5"/>
  </w:num>
  <w:num w:numId="16">
    <w:abstractNumId w:val="11"/>
  </w:num>
  <w:num w:numId="17">
    <w:abstractNumId w:val="31"/>
  </w:num>
  <w:num w:numId="18">
    <w:abstractNumId w:val="12"/>
  </w:num>
  <w:num w:numId="19">
    <w:abstractNumId w:val="8"/>
  </w:num>
  <w:num w:numId="20">
    <w:abstractNumId w:val="15"/>
  </w:num>
  <w:num w:numId="21">
    <w:abstractNumId w:val="19"/>
  </w:num>
  <w:num w:numId="22">
    <w:abstractNumId w:val="10"/>
  </w:num>
  <w:num w:numId="23">
    <w:abstractNumId w:val="18"/>
  </w:num>
  <w:num w:numId="24">
    <w:abstractNumId w:val="16"/>
  </w:num>
  <w:num w:numId="25">
    <w:abstractNumId w:val="29"/>
  </w:num>
  <w:num w:numId="26">
    <w:abstractNumId w:val="4"/>
  </w:num>
  <w:num w:numId="27">
    <w:abstractNumId w:val="2"/>
  </w:num>
  <w:num w:numId="28">
    <w:abstractNumId w:val="21"/>
  </w:num>
  <w:num w:numId="29">
    <w:abstractNumId w:val="28"/>
  </w:num>
  <w:num w:numId="30">
    <w:abstractNumId w:val="6"/>
  </w:num>
  <w:num w:numId="31">
    <w:abstractNumId w:val="0"/>
  </w:num>
  <w:num w:numId="32">
    <w:abstractNumId w:val="27"/>
  </w:num>
  <w:num w:numId="33">
    <w:abstractNumId w:val="7"/>
  </w:num>
  <w:num w:numId="34">
    <w:abstractNumId w:val="1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1182B"/>
    <w:rsid w:val="0000551D"/>
    <w:rsid w:val="00006CE2"/>
    <w:rsid w:val="00012CE0"/>
    <w:rsid w:val="00014A8B"/>
    <w:rsid w:val="0001678B"/>
    <w:rsid w:val="000171BC"/>
    <w:rsid w:val="00022674"/>
    <w:rsid w:val="00026FB1"/>
    <w:rsid w:val="0002719F"/>
    <w:rsid w:val="000277FF"/>
    <w:rsid w:val="00031683"/>
    <w:rsid w:val="0003200D"/>
    <w:rsid w:val="00034D2A"/>
    <w:rsid w:val="00035C79"/>
    <w:rsid w:val="000412C6"/>
    <w:rsid w:val="0004130E"/>
    <w:rsid w:val="0004400F"/>
    <w:rsid w:val="00045AD0"/>
    <w:rsid w:val="00047790"/>
    <w:rsid w:val="00050B0D"/>
    <w:rsid w:val="000514CF"/>
    <w:rsid w:val="00051947"/>
    <w:rsid w:val="00053064"/>
    <w:rsid w:val="00053DF1"/>
    <w:rsid w:val="00076AD7"/>
    <w:rsid w:val="00082414"/>
    <w:rsid w:val="000835D3"/>
    <w:rsid w:val="00083DA6"/>
    <w:rsid w:val="00086B4A"/>
    <w:rsid w:val="00095D6E"/>
    <w:rsid w:val="00097649"/>
    <w:rsid w:val="000A1387"/>
    <w:rsid w:val="000A343B"/>
    <w:rsid w:val="000A3AC8"/>
    <w:rsid w:val="000A486F"/>
    <w:rsid w:val="000A53F5"/>
    <w:rsid w:val="000A56C5"/>
    <w:rsid w:val="000A70B9"/>
    <w:rsid w:val="000A710D"/>
    <w:rsid w:val="000D1F40"/>
    <w:rsid w:val="000D240D"/>
    <w:rsid w:val="000D4362"/>
    <w:rsid w:val="000D4AD6"/>
    <w:rsid w:val="000E3BB7"/>
    <w:rsid w:val="000E4338"/>
    <w:rsid w:val="000E6010"/>
    <w:rsid w:val="000F0E03"/>
    <w:rsid w:val="000F189E"/>
    <w:rsid w:val="000F54B0"/>
    <w:rsid w:val="000F78AB"/>
    <w:rsid w:val="000F7B80"/>
    <w:rsid w:val="001030D1"/>
    <w:rsid w:val="00104890"/>
    <w:rsid w:val="001117B4"/>
    <w:rsid w:val="00116CF4"/>
    <w:rsid w:val="00121616"/>
    <w:rsid w:val="00124C6D"/>
    <w:rsid w:val="00131539"/>
    <w:rsid w:val="00132294"/>
    <w:rsid w:val="00132AB6"/>
    <w:rsid w:val="00140D75"/>
    <w:rsid w:val="00143D95"/>
    <w:rsid w:val="001526AC"/>
    <w:rsid w:val="00160645"/>
    <w:rsid w:val="00164110"/>
    <w:rsid w:val="00165004"/>
    <w:rsid w:val="00170673"/>
    <w:rsid w:val="00171507"/>
    <w:rsid w:val="00172302"/>
    <w:rsid w:val="00173FD9"/>
    <w:rsid w:val="00181DAE"/>
    <w:rsid w:val="001869FB"/>
    <w:rsid w:val="0019297B"/>
    <w:rsid w:val="00195658"/>
    <w:rsid w:val="00195E49"/>
    <w:rsid w:val="001B0624"/>
    <w:rsid w:val="001B67F2"/>
    <w:rsid w:val="001B6D79"/>
    <w:rsid w:val="001C128C"/>
    <w:rsid w:val="001C1634"/>
    <w:rsid w:val="001C19B4"/>
    <w:rsid w:val="001C5378"/>
    <w:rsid w:val="001D1461"/>
    <w:rsid w:val="001D19B1"/>
    <w:rsid w:val="001D60D9"/>
    <w:rsid w:val="001D61BF"/>
    <w:rsid w:val="001E3402"/>
    <w:rsid w:val="002157DC"/>
    <w:rsid w:val="00215DB7"/>
    <w:rsid w:val="002222D4"/>
    <w:rsid w:val="00224592"/>
    <w:rsid w:val="002277FE"/>
    <w:rsid w:val="00227E30"/>
    <w:rsid w:val="00234151"/>
    <w:rsid w:val="00242F71"/>
    <w:rsid w:val="00242FB3"/>
    <w:rsid w:val="00243D4D"/>
    <w:rsid w:val="00244FF4"/>
    <w:rsid w:val="00245612"/>
    <w:rsid w:val="00245AA8"/>
    <w:rsid w:val="0026184F"/>
    <w:rsid w:val="002621A8"/>
    <w:rsid w:val="00270695"/>
    <w:rsid w:val="00280743"/>
    <w:rsid w:val="00286E4C"/>
    <w:rsid w:val="00291290"/>
    <w:rsid w:val="002937CD"/>
    <w:rsid w:val="00293BA8"/>
    <w:rsid w:val="00294D6D"/>
    <w:rsid w:val="002A2C87"/>
    <w:rsid w:val="002A7414"/>
    <w:rsid w:val="002A7C24"/>
    <w:rsid w:val="002B1821"/>
    <w:rsid w:val="002B1FAE"/>
    <w:rsid w:val="002B4B1A"/>
    <w:rsid w:val="002C77EB"/>
    <w:rsid w:val="002D3B8A"/>
    <w:rsid w:val="002E01E5"/>
    <w:rsid w:val="002E1ABF"/>
    <w:rsid w:val="002E339C"/>
    <w:rsid w:val="002E703F"/>
    <w:rsid w:val="002F1BAF"/>
    <w:rsid w:val="002F319A"/>
    <w:rsid w:val="003018F0"/>
    <w:rsid w:val="00303E81"/>
    <w:rsid w:val="00304229"/>
    <w:rsid w:val="00310696"/>
    <w:rsid w:val="00314E96"/>
    <w:rsid w:val="00316BAC"/>
    <w:rsid w:val="00317F57"/>
    <w:rsid w:val="00321300"/>
    <w:rsid w:val="00323CA3"/>
    <w:rsid w:val="00327E73"/>
    <w:rsid w:val="003308B3"/>
    <w:rsid w:val="00330E34"/>
    <w:rsid w:val="0033444A"/>
    <w:rsid w:val="0035118B"/>
    <w:rsid w:val="00351FCE"/>
    <w:rsid w:val="00355636"/>
    <w:rsid w:val="0035737B"/>
    <w:rsid w:val="003600B4"/>
    <w:rsid w:val="0036061F"/>
    <w:rsid w:val="00363385"/>
    <w:rsid w:val="00366B8D"/>
    <w:rsid w:val="00374550"/>
    <w:rsid w:val="00380989"/>
    <w:rsid w:val="0038610F"/>
    <w:rsid w:val="003901D6"/>
    <w:rsid w:val="0039277C"/>
    <w:rsid w:val="00393453"/>
    <w:rsid w:val="003943EB"/>
    <w:rsid w:val="003977A6"/>
    <w:rsid w:val="003A045F"/>
    <w:rsid w:val="003A617E"/>
    <w:rsid w:val="003A6B3E"/>
    <w:rsid w:val="003A7EB7"/>
    <w:rsid w:val="003B4A61"/>
    <w:rsid w:val="003B54E2"/>
    <w:rsid w:val="003B70A8"/>
    <w:rsid w:val="003B7352"/>
    <w:rsid w:val="003C2CCD"/>
    <w:rsid w:val="003C5443"/>
    <w:rsid w:val="003C7AC1"/>
    <w:rsid w:val="003C7D4A"/>
    <w:rsid w:val="003D5169"/>
    <w:rsid w:val="003D51FB"/>
    <w:rsid w:val="003D6B56"/>
    <w:rsid w:val="003D6DAE"/>
    <w:rsid w:val="003D769C"/>
    <w:rsid w:val="003E2578"/>
    <w:rsid w:val="003E5D2F"/>
    <w:rsid w:val="003E7D3F"/>
    <w:rsid w:val="00405BA0"/>
    <w:rsid w:val="00416847"/>
    <w:rsid w:val="0042354F"/>
    <w:rsid w:val="0042601F"/>
    <w:rsid w:val="00432CFC"/>
    <w:rsid w:val="00452D3D"/>
    <w:rsid w:val="00455A71"/>
    <w:rsid w:val="00462380"/>
    <w:rsid w:val="00462CC6"/>
    <w:rsid w:val="00463EE1"/>
    <w:rsid w:val="00466FB8"/>
    <w:rsid w:val="00474CC5"/>
    <w:rsid w:val="00484F5E"/>
    <w:rsid w:val="00492EEE"/>
    <w:rsid w:val="004A0A67"/>
    <w:rsid w:val="004A15D0"/>
    <w:rsid w:val="004A6D98"/>
    <w:rsid w:val="004C109C"/>
    <w:rsid w:val="004C1E4B"/>
    <w:rsid w:val="004C3AF7"/>
    <w:rsid w:val="004C7C13"/>
    <w:rsid w:val="004D02C3"/>
    <w:rsid w:val="004D302C"/>
    <w:rsid w:val="004E383E"/>
    <w:rsid w:val="005004CA"/>
    <w:rsid w:val="0050242D"/>
    <w:rsid w:val="00502E7B"/>
    <w:rsid w:val="0050675F"/>
    <w:rsid w:val="00507A8C"/>
    <w:rsid w:val="00513567"/>
    <w:rsid w:val="00514B2D"/>
    <w:rsid w:val="00532D05"/>
    <w:rsid w:val="00545764"/>
    <w:rsid w:val="00552113"/>
    <w:rsid w:val="00552AB7"/>
    <w:rsid w:val="0055576F"/>
    <w:rsid w:val="0055765A"/>
    <w:rsid w:val="00560B46"/>
    <w:rsid w:val="00564AE8"/>
    <w:rsid w:val="00564E71"/>
    <w:rsid w:val="00567496"/>
    <w:rsid w:val="00570B7C"/>
    <w:rsid w:val="00571622"/>
    <w:rsid w:val="00577586"/>
    <w:rsid w:val="00582C43"/>
    <w:rsid w:val="005856FE"/>
    <w:rsid w:val="0059122F"/>
    <w:rsid w:val="00592E2B"/>
    <w:rsid w:val="00595C29"/>
    <w:rsid w:val="00596AF7"/>
    <w:rsid w:val="005A60E7"/>
    <w:rsid w:val="005B59A1"/>
    <w:rsid w:val="005B59DD"/>
    <w:rsid w:val="005B61E3"/>
    <w:rsid w:val="005B718B"/>
    <w:rsid w:val="005C0D52"/>
    <w:rsid w:val="005C0F63"/>
    <w:rsid w:val="005C29B6"/>
    <w:rsid w:val="005C2AC9"/>
    <w:rsid w:val="005C7A73"/>
    <w:rsid w:val="005D3685"/>
    <w:rsid w:val="005E0704"/>
    <w:rsid w:val="005E5593"/>
    <w:rsid w:val="005E6AD1"/>
    <w:rsid w:val="005F5E5A"/>
    <w:rsid w:val="00601D6D"/>
    <w:rsid w:val="00602C0D"/>
    <w:rsid w:val="0060562B"/>
    <w:rsid w:val="0061103E"/>
    <w:rsid w:val="00613B13"/>
    <w:rsid w:val="00614AFF"/>
    <w:rsid w:val="00615118"/>
    <w:rsid w:val="00617115"/>
    <w:rsid w:val="00617AD1"/>
    <w:rsid w:val="006260EA"/>
    <w:rsid w:val="0062644A"/>
    <w:rsid w:val="00632440"/>
    <w:rsid w:val="006331C5"/>
    <w:rsid w:val="006407B6"/>
    <w:rsid w:val="00643707"/>
    <w:rsid w:val="00645F79"/>
    <w:rsid w:val="00646AB0"/>
    <w:rsid w:val="00652F4A"/>
    <w:rsid w:val="00653E93"/>
    <w:rsid w:val="0065564B"/>
    <w:rsid w:val="0065738E"/>
    <w:rsid w:val="0066356E"/>
    <w:rsid w:val="00664D9E"/>
    <w:rsid w:val="00667898"/>
    <w:rsid w:val="0067495B"/>
    <w:rsid w:val="006842AF"/>
    <w:rsid w:val="00684353"/>
    <w:rsid w:val="00685A81"/>
    <w:rsid w:val="006860F7"/>
    <w:rsid w:val="0069264F"/>
    <w:rsid w:val="006940E6"/>
    <w:rsid w:val="00697F49"/>
    <w:rsid w:val="006A5049"/>
    <w:rsid w:val="006A66BD"/>
    <w:rsid w:val="006B5AFB"/>
    <w:rsid w:val="006B7FB7"/>
    <w:rsid w:val="006C3A84"/>
    <w:rsid w:val="006D2878"/>
    <w:rsid w:val="006D6A28"/>
    <w:rsid w:val="006E1340"/>
    <w:rsid w:val="006E2C22"/>
    <w:rsid w:val="006E6F0D"/>
    <w:rsid w:val="006F5144"/>
    <w:rsid w:val="00702ED0"/>
    <w:rsid w:val="00703672"/>
    <w:rsid w:val="00707419"/>
    <w:rsid w:val="00707D26"/>
    <w:rsid w:val="007107EE"/>
    <w:rsid w:val="00710BCC"/>
    <w:rsid w:val="00714BB2"/>
    <w:rsid w:val="00715925"/>
    <w:rsid w:val="007201BD"/>
    <w:rsid w:val="0072120D"/>
    <w:rsid w:val="00730A12"/>
    <w:rsid w:val="00730F2B"/>
    <w:rsid w:val="00731733"/>
    <w:rsid w:val="00733DBD"/>
    <w:rsid w:val="00735487"/>
    <w:rsid w:val="00735ED8"/>
    <w:rsid w:val="0075619D"/>
    <w:rsid w:val="007565B6"/>
    <w:rsid w:val="007646A2"/>
    <w:rsid w:val="007702D7"/>
    <w:rsid w:val="00782A2D"/>
    <w:rsid w:val="00782BED"/>
    <w:rsid w:val="007858F4"/>
    <w:rsid w:val="007865D9"/>
    <w:rsid w:val="00787A7E"/>
    <w:rsid w:val="00787F40"/>
    <w:rsid w:val="007915B9"/>
    <w:rsid w:val="00791C7B"/>
    <w:rsid w:val="0079306D"/>
    <w:rsid w:val="00795BA8"/>
    <w:rsid w:val="00796773"/>
    <w:rsid w:val="0079732B"/>
    <w:rsid w:val="007973FD"/>
    <w:rsid w:val="00797DAD"/>
    <w:rsid w:val="007A3E1C"/>
    <w:rsid w:val="007A42AD"/>
    <w:rsid w:val="007A472B"/>
    <w:rsid w:val="007A4FE2"/>
    <w:rsid w:val="007A58F7"/>
    <w:rsid w:val="007B071C"/>
    <w:rsid w:val="007B3559"/>
    <w:rsid w:val="007B3D2C"/>
    <w:rsid w:val="007B4946"/>
    <w:rsid w:val="007B4D8D"/>
    <w:rsid w:val="007C1EAE"/>
    <w:rsid w:val="007C4C23"/>
    <w:rsid w:val="007D5D2F"/>
    <w:rsid w:val="007E0249"/>
    <w:rsid w:val="007E05EC"/>
    <w:rsid w:val="007E3B35"/>
    <w:rsid w:val="007E5EB7"/>
    <w:rsid w:val="007F664F"/>
    <w:rsid w:val="008028FA"/>
    <w:rsid w:val="0080602D"/>
    <w:rsid w:val="00811BC1"/>
    <w:rsid w:val="00814408"/>
    <w:rsid w:val="00815402"/>
    <w:rsid w:val="0081588B"/>
    <w:rsid w:val="008163D5"/>
    <w:rsid w:val="0081728A"/>
    <w:rsid w:val="00824412"/>
    <w:rsid w:val="008356D0"/>
    <w:rsid w:val="008365D2"/>
    <w:rsid w:val="0084224B"/>
    <w:rsid w:val="00843280"/>
    <w:rsid w:val="00843D5C"/>
    <w:rsid w:val="00854DE5"/>
    <w:rsid w:val="008572C5"/>
    <w:rsid w:val="0086030E"/>
    <w:rsid w:val="00866FE9"/>
    <w:rsid w:val="0087020D"/>
    <w:rsid w:val="00871095"/>
    <w:rsid w:val="00872BDA"/>
    <w:rsid w:val="008746DD"/>
    <w:rsid w:val="008765BE"/>
    <w:rsid w:val="008772CA"/>
    <w:rsid w:val="00880E09"/>
    <w:rsid w:val="00881E4E"/>
    <w:rsid w:val="00885D89"/>
    <w:rsid w:val="008860D1"/>
    <w:rsid w:val="00886C0F"/>
    <w:rsid w:val="00895EEA"/>
    <w:rsid w:val="00896478"/>
    <w:rsid w:val="008A5CBA"/>
    <w:rsid w:val="008A7238"/>
    <w:rsid w:val="008A7903"/>
    <w:rsid w:val="008B061C"/>
    <w:rsid w:val="008B3D17"/>
    <w:rsid w:val="008B6BF2"/>
    <w:rsid w:val="008B7351"/>
    <w:rsid w:val="008B7E6E"/>
    <w:rsid w:val="008B7EAC"/>
    <w:rsid w:val="008D25BF"/>
    <w:rsid w:val="008D3BD3"/>
    <w:rsid w:val="008D6E9B"/>
    <w:rsid w:val="008D7F10"/>
    <w:rsid w:val="008E4B93"/>
    <w:rsid w:val="008F1A80"/>
    <w:rsid w:val="008F3607"/>
    <w:rsid w:val="008F5A4C"/>
    <w:rsid w:val="008F7CC8"/>
    <w:rsid w:val="00902689"/>
    <w:rsid w:val="00906EA5"/>
    <w:rsid w:val="00907426"/>
    <w:rsid w:val="00907459"/>
    <w:rsid w:val="009077FF"/>
    <w:rsid w:val="009208A0"/>
    <w:rsid w:val="00922519"/>
    <w:rsid w:val="00922FFD"/>
    <w:rsid w:val="00925B83"/>
    <w:rsid w:val="00926C89"/>
    <w:rsid w:val="00931D82"/>
    <w:rsid w:val="00945369"/>
    <w:rsid w:val="009459B3"/>
    <w:rsid w:val="0095137A"/>
    <w:rsid w:val="00952C1B"/>
    <w:rsid w:val="00957E24"/>
    <w:rsid w:val="009619CA"/>
    <w:rsid w:val="0096250C"/>
    <w:rsid w:val="00965A7F"/>
    <w:rsid w:val="00967C4D"/>
    <w:rsid w:val="009708CC"/>
    <w:rsid w:val="00971556"/>
    <w:rsid w:val="009745F5"/>
    <w:rsid w:val="00977AED"/>
    <w:rsid w:val="00982BC1"/>
    <w:rsid w:val="00984ED3"/>
    <w:rsid w:val="00996BCB"/>
    <w:rsid w:val="00997CB7"/>
    <w:rsid w:val="009A0352"/>
    <w:rsid w:val="009A09BC"/>
    <w:rsid w:val="009A6719"/>
    <w:rsid w:val="009A6C7F"/>
    <w:rsid w:val="009B2ABE"/>
    <w:rsid w:val="009B35D7"/>
    <w:rsid w:val="009B72C7"/>
    <w:rsid w:val="009C4865"/>
    <w:rsid w:val="009C5A6E"/>
    <w:rsid w:val="009C7297"/>
    <w:rsid w:val="009D335D"/>
    <w:rsid w:val="009D7C6C"/>
    <w:rsid w:val="009E339E"/>
    <w:rsid w:val="009E4C9A"/>
    <w:rsid w:val="009E7F9F"/>
    <w:rsid w:val="009F4C75"/>
    <w:rsid w:val="00A035F4"/>
    <w:rsid w:val="00A04784"/>
    <w:rsid w:val="00A05577"/>
    <w:rsid w:val="00A11F3B"/>
    <w:rsid w:val="00A12D16"/>
    <w:rsid w:val="00A141D7"/>
    <w:rsid w:val="00A15C12"/>
    <w:rsid w:val="00A16A52"/>
    <w:rsid w:val="00A205CB"/>
    <w:rsid w:val="00A21177"/>
    <w:rsid w:val="00A21B60"/>
    <w:rsid w:val="00A268A3"/>
    <w:rsid w:val="00A31B74"/>
    <w:rsid w:val="00A34BA6"/>
    <w:rsid w:val="00A35886"/>
    <w:rsid w:val="00A36370"/>
    <w:rsid w:val="00A51185"/>
    <w:rsid w:val="00A61C9C"/>
    <w:rsid w:val="00A64719"/>
    <w:rsid w:val="00A67704"/>
    <w:rsid w:val="00A710E5"/>
    <w:rsid w:val="00A71197"/>
    <w:rsid w:val="00A74A16"/>
    <w:rsid w:val="00A83224"/>
    <w:rsid w:val="00A84D66"/>
    <w:rsid w:val="00A85CF2"/>
    <w:rsid w:val="00A87E3B"/>
    <w:rsid w:val="00A903CA"/>
    <w:rsid w:val="00A914A2"/>
    <w:rsid w:val="00A94DA9"/>
    <w:rsid w:val="00A95194"/>
    <w:rsid w:val="00A96D29"/>
    <w:rsid w:val="00A9723A"/>
    <w:rsid w:val="00AA194F"/>
    <w:rsid w:val="00AB062E"/>
    <w:rsid w:val="00AB06EB"/>
    <w:rsid w:val="00AB48A9"/>
    <w:rsid w:val="00AB59AC"/>
    <w:rsid w:val="00AB69BA"/>
    <w:rsid w:val="00AB7467"/>
    <w:rsid w:val="00AC5E25"/>
    <w:rsid w:val="00AD296B"/>
    <w:rsid w:val="00AD3719"/>
    <w:rsid w:val="00AD5EEB"/>
    <w:rsid w:val="00AD7E78"/>
    <w:rsid w:val="00AE0BBE"/>
    <w:rsid w:val="00AE1E60"/>
    <w:rsid w:val="00AF2A2E"/>
    <w:rsid w:val="00AF5E3F"/>
    <w:rsid w:val="00B166F3"/>
    <w:rsid w:val="00B20B5F"/>
    <w:rsid w:val="00B21FAD"/>
    <w:rsid w:val="00B225B0"/>
    <w:rsid w:val="00B2340B"/>
    <w:rsid w:val="00B2708E"/>
    <w:rsid w:val="00B32A30"/>
    <w:rsid w:val="00B34057"/>
    <w:rsid w:val="00B41F40"/>
    <w:rsid w:val="00B46039"/>
    <w:rsid w:val="00B510FA"/>
    <w:rsid w:val="00B51DC2"/>
    <w:rsid w:val="00B5492F"/>
    <w:rsid w:val="00B56145"/>
    <w:rsid w:val="00B577FA"/>
    <w:rsid w:val="00B611D1"/>
    <w:rsid w:val="00B6333B"/>
    <w:rsid w:val="00B65CC8"/>
    <w:rsid w:val="00B66DB0"/>
    <w:rsid w:val="00B70019"/>
    <w:rsid w:val="00B72335"/>
    <w:rsid w:val="00B731F4"/>
    <w:rsid w:val="00B81832"/>
    <w:rsid w:val="00B81B86"/>
    <w:rsid w:val="00B82B2F"/>
    <w:rsid w:val="00B85ADE"/>
    <w:rsid w:val="00B935A8"/>
    <w:rsid w:val="00B950B5"/>
    <w:rsid w:val="00B9511A"/>
    <w:rsid w:val="00B9750A"/>
    <w:rsid w:val="00BA6872"/>
    <w:rsid w:val="00BB7AA0"/>
    <w:rsid w:val="00BB7B21"/>
    <w:rsid w:val="00BC42E4"/>
    <w:rsid w:val="00BD090F"/>
    <w:rsid w:val="00BD1978"/>
    <w:rsid w:val="00BD46A5"/>
    <w:rsid w:val="00BD7D60"/>
    <w:rsid w:val="00BE0025"/>
    <w:rsid w:val="00BE0F7B"/>
    <w:rsid w:val="00BE23FC"/>
    <w:rsid w:val="00BF4777"/>
    <w:rsid w:val="00BF6F62"/>
    <w:rsid w:val="00C0033C"/>
    <w:rsid w:val="00C02C05"/>
    <w:rsid w:val="00C101C6"/>
    <w:rsid w:val="00C10A6D"/>
    <w:rsid w:val="00C176B0"/>
    <w:rsid w:val="00C2192B"/>
    <w:rsid w:val="00C21A72"/>
    <w:rsid w:val="00C21FEE"/>
    <w:rsid w:val="00C276A3"/>
    <w:rsid w:val="00C30ACB"/>
    <w:rsid w:val="00C345E7"/>
    <w:rsid w:val="00C40674"/>
    <w:rsid w:val="00C44D1F"/>
    <w:rsid w:val="00C452C6"/>
    <w:rsid w:val="00C47FAD"/>
    <w:rsid w:val="00C50E59"/>
    <w:rsid w:val="00C524D6"/>
    <w:rsid w:val="00C61168"/>
    <w:rsid w:val="00C65742"/>
    <w:rsid w:val="00C67A60"/>
    <w:rsid w:val="00C73948"/>
    <w:rsid w:val="00C76644"/>
    <w:rsid w:val="00C83366"/>
    <w:rsid w:val="00C86858"/>
    <w:rsid w:val="00C93F83"/>
    <w:rsid w:val="00C9488B"/>
    <w:rsid w:val="00C97D0E"/>
    <w:rsid w:val="00CA0C99"/>
    <w:rsid w:val="00CA2BF7"/>
    <w:rsid w:val="00CA5A5E"/>
    <w:rsid w:val="00CA6DBD"/>
    <w:rsid w:val="00CA752B"/>
    <w:rsid w:val="00CB2053"/>
    <w:rsid w:val="00CB36C3"/>
    <w:rsid w:val="00CC0EED"/>
    <w:rsid w:val="00CC69FF"/>
    <w:rsid w:val="00CC717C"/>
    <w:rsid w:val="00CD0282"/>
    <w:rsid w:val="00CE266A"/>
    <w:rsid w:val="00CE6B43"/>
    <w:rsid w:val="00CE7982"/>
    <w:rsid w:val="00D01574"/>
    <w:rsid w:val="00D02C4F"/>
    <w:rsid w:val="00D103FD"/>
    <w:rsid w:val="00D131B5"/>
    <w:rsid w:val="00D13AD1"/>
    <w:rsid w:val="00D14BD5"/>
    <w:rsid w:val="00D15055"/>
    <w:rsid w:val="00D3413D"/>
    <w:rsid w:val="00D34B9F"/>
    <w:rsid w:val="00D44DC3"/>
    <w:rsid w:val="00D468F6"/>
    <w:rsid w:val="00D4715B"/>
    <w:rsid w:val="00D473D8"/>
    <w:rsid w:val="00D5113A"/>
    <w:rsid w:val="00D52D61"/>
    <w:rsid w:val="00D53C86"/>
    <w:rsid w:val="00D546D4"/>
    <w:rsid w:val="00D551CA"/>
    <w:rsid w:val="00D57AF5"/>
    <w:rsid w:val="00D64DBF"/>
    <w:rsid w:val="00D66DF5"/>
    <w:rsid w:val="00D66E26"/>
    <w:rsid w:val="00D73B05"/>
    <w:rsid w:val="00D76B2D"/>
    <w:rsid w:val="00D828A7"/>
    <w:rsid w:val="00D8490D"/>
    <w:rsid w:val="00D911B8"/>
    <w:rsid w:val="00D91DE8"/>
    <w:rsid w:val="00D941FE"/>
    <w:rsid w:val="00D95182"/>
    <w:rsid w:val="00DB3578"/>
    <w:rsid w:val="00DB58C3"/>
    <w:rsid w:val="00DC314B"/>
    <w:rsid w:val="00DC555D"/>
    <w:rsid w:val="00DC7775"/>
    <w:rsid w:val="00DD61E2"/>
    <w:rsid w:val="00DD72E4"/>
    <w:rsid w:val="00DF21D0"/>
    <w:rsid w:val="00DF3AEC"/>
    <w:rsid w:val="00DF40E9"/>
    <w:rsid w:val="00E00064"/>
    <w:rsid w:val="00E04D7D"/>
    <w:rsid w:val="00E052E7"/>
    <w:rsid w:val="00E11023"/>
    <w:rsid w:val="00E1182B"/>
    <w:rsid w:val="00E11CF4"/>
    <w:rsid w:val="00E20810"/>
    <w:rsid w:val="00E21DAA"/>
    <w:rsid w:val="00E25C81"/>
    <w:rsid w:val="00E3198D"/>
    <w:rsid w:val="00E33352"/>
    <w:rsid w:val="00E34387"/>
    <w:rsid w:val="00E34925"/>
    <w:rsid w:val="00E43731"/>
    <w:rsid w:val="00E43870"/>
    <w:rsid w:val="00E51878"/>
    <w:rsid w:val="00E51D6D"/>
    <w:rsid w:val="00E53D4C"/>
    <w:rsid w:val="00E55865"/>
    <w:rsid w:val="00E567FD"/>
    <w:rsid w:val="00E570B1"/>
    <w:rsid w:val="00E60E8B"/>
    <w:rsid w:val="00E6288F"/>
    <w:rsid w:val="00E63FD5"/>
    <w:rsid w:val="00E65CBF"/>
    <w:rsid w:val="00E66F57"/>
    <w:rsid w:val="00E672FD"/>
    <w:rsid w:val="00E809EB"/>
    <w:rsid w:val="00E81E74"/>
    <w:rsid w:val="00E84D7B"/>
    <w:rsid w:val="00E86A24"/>
    <w:rsid w:val="00E96320"/>
    <w:rsid w:val="00E964B8"/>
    <w:rsid w:val="00EA1AF6"/>
    <w:rsid w:val="00EA5A52"/>
    <w:rsid w:val="00EB464E"/>
    <w:rsid w:val="00EB4F3A"/>
    <w:rsid w:val="00EB648F"/>
    <w:rsid w:val="00EC1A2F"/>
    <w:rsid w:val="00EC55E1"/>
    <w:rsid w:val="00EC5834"/>
    <w:rsid w:val="00EC6102"/>
    <w:rsid w:val="00ED416D"/>
    <w:rsid w:val="00ED61F0"/>
    <w:rsid w:val="00ED6FE3"/>
    <w:rsid w:val="00EE5F50"/>
    <w:rsid w:val="00EE65E9"/>
    <w:rsid w:val="00EE6608"/>
    <w:rsid w:val="00EF26F7"/>
    <w:rsid w:val="00EF4BCF"/>
    <w:rsid w:val="00EF61C2"/>
    <w:rsid w:val="00F036E8"/>
    <w:rsid w:val="00F03FD3"/>
    <w:rsid w:val="00F04C8B"/>
    <w:rsid w:val="00F11CA9"/>
    <w:rsid w:val="00F11ED1"/>
    <w:rsid w:val="00F20CB5"/>
    <w:rsid w:val="00F31138"/>
    <w:rsid w:val="00F315C2"/>
    <w:rsid w:val="00F33298"/>
    <w:rsid w:val="00F3443E"/>
    <w:rsid w:val="00F362A9"/>
    <w:rsid w:val="00F45A2B"/>
    <w:rsid w:val="00F462C9"/>
    <w:rsid w:val="00F50D2E"/>
    <w:rsid w:val="00F51F94"/>
    <w:rsid w:val="00F52D0C"/>
    <w:rsid w:val="00F544E6"/>
    <w:rsid w:val="00F54E84"/>
    <w:rsid w:val="00F564BB"/>
    <w:rsid w:val="00F62544"/>
    <w:rsid w:val="00F6750B"/>
    <w:rsid w:val="00F71DE8"/>
    <w:rsid w:val="00F743EE"/>
    <w:rsid w:val="00F748B9"/>
    <w:rsid w:val="00F8397F"/>
    <w:rsid w:val="00F92D91"/>
    <w:rsid w:val="00F93B44"/>
    <w:rsid w:val="00FA0F72"/>
    <w:rsid w:val="00FA42BD"/>
    <w:rsid w:val="00FA57AF"/>
    <w:rsid w:val="00FB1A3E"/>
    <w:rsid w:val="00FB39F4"/>
    <w:rsid w:val="00FB4AD3"/>
    <w:rsid w:val="00FB5A47"/>
    <w:rsid w:val="00FC1154"/>
    <w:rsid w:val="00FC1E9B"/>
    <w:rsid w:val="00FC5C47"/>
    <w:rsid w:val="00FD0EB0"/>
    <w:rsid w:val="00FD2393"/>
    <w:rsid w:val="00FD55AB"/>
    <w:rsid w:val="00FD68B6"/>
    <w:rsid w:val="00FE3402"/>
    <w:rsid w:val="00FE3C8D"/>
    <w:rsid w:val="00FE71A6"/>
    <w:rsid w:val="00FF0005"/>
    <w:rsid w:val="00FF1EAA"/>
    <w:rsid w:val="00FF3C85"/>
    <w:rsid w:val="00FF7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8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82B"/>
    <w:pPr>
      <w:ind w:left="720"/>
      <w:contextualSpacing/>
    </w:pPr>
  </w:style>
  <w:style w:type="character" w:customStyle="1" w:styleId="c6c10">
    <w:name w:val="c6 c10"/>
    <w:basedOn w:val="a0"/>
    <w:rsid w:val="005E6AD1"/>
  </w:style>
  <w:style w:type="character" w:customStyle="1" w:styleId="c6">
    <w:name w:val="c6"/>
    <w:basedOn w:val="a0"/>
    <w:rsid w:val="005E6AD1"/>
  </w:style>
  <w:style w:type="paragraph" w:customStyle="1" w:styleId="c2">
    <w:name w:val="c2"/>
    <w:basedOn w:val="a"/>
    <w:rsid w:val="005E6AD1"/>
    <w:pPr>
      <w:spacing w:before="100" w:beforeAutospacing="1" w:after="100" w:afterAutospacing="1"/>
    </w:pPr>
  </w:style>
  <w:style w:type="paragraph" w:customStyle="1" w:styleId="c2c4">
    <w:name w:val="c2 c4"/>
    <w:basedOn w:val="a"/>
    <w:rsid w:val="005E6AD1"/>
    <w:pPr>
      <w:spacing w:before="100" w:beforeAutospacing="1" w:after="100" w:afterAutospacing="1"/>
    </w:pPr>
  </w:style>
  <w:style w:type="paragraph" w:customStyle="1" w:styleId="c15">
    <w:name w:val="c15"/>
    <w:basedOn w:val="a"/>
    <w:rsid w:val="00D44DC3"/>
    <w:pPr>
      <w:spacing w:before="100" w:beforeAutospacing="1" w:after="100" w:afterAutospacing="1"/>
    </w:pPr>
  </w:style>
  <w:style w:type="paragraph" w:styleId="a4">
    <w:name w:val="No Spacing"/>
    <w:uiPriority w:val="1"/>
    <w:qFormat/>
    <w:rsid w:val="00D44DC3"/>
    <w:pPr>
      <w:spacing w:after="0" w:line="240" w:lineRule="auto"/>
    </w:pPr>
  </w:style>
  <w:style w:type="table" w:styleId="a5">
    <w:name w:val="Table Grid"/>
    <w:basedOn w:val="a1"/>
    <w:uiPriority w:val="59"/>
    <w:rsid w:val="009F4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c4">
    <w:name w:val="c9 c4"/>
    <w:basedOn w:val="a"/>
    <w:rsid w:val="00AD37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950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natysya1982@mail.ru</dc:creator>
  <cp:lastModifiedBy>natysya1982@mail.ru</cp:lastModifiedBy>
  <cp:revision>6</cp:revision>
  <dcterms:created xsi:type="dcterms:W3CDTF">2014-12-10T16:40:00Z</dcterms:created>
  <dcterms:modified xsi:type="dcterms:W3CDTF">2014-12-15T06:47:00Z</dcterms:modified>
</cp:coreProperties>
</file>