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D" w:rsidRPr="0050078D" w:rsidRDefault="0050078D" w:rsidP="005007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Методическая разработка «Развитие</w:t>
      </w:r>
      <w:r w:rsidRPr="0050078D">
        <w:rPr>
          <w:b/>
          <w:sz w:val="28"/>
          <w:szCs w:val="28"/>
          <w:u w:val="single"/>
        </w:rPr>
        <w:t xml:space="preserve"> творческих способностей у детей </w:t>
      </w:r>
      <w:r>
        <w:rPr>
          <w:b/>
          <w:sz w:val="28"/>
          <w:szCs w:val="28"/>
          <w:u w:val="single"/>
        </w:rPr>
        <w:t>дошкольного возраста»</w:t>
      </w:r>
    </w:p>
    <w:p w:rsidR="006305B7" w:rsidRDefault="006305B7" w:rsidP="00217B8D"/>
    <w:p w:rsidR="00217B8D" w:rsidRPr="00830C1F" w:rsidRDefault="006305B7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>Занимаясь изобразительной деятельностью, дети имеют возможность выразить свои впечатления, свое понимание окружающей их жизни и эмоциональное отношение к ней в художественном творчестве: рисовании, лепке, аппликации.</w:t>
      </w:r>
    </w:p>
    <w:p w:rsidR="006305B7" w:rsidRPr="00830C1F" w:rsidRDefault="006305B7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>Основной задачей воспитания и обучения в процессе изобразительной деятельности является приобретение детьми умений передавать впечатления о предметах и явлениях с помощью выразительных образов.</w:t>
      </w:r>
    </w:p>
    <w:p w:rsidR="006305B7" w:rsidRPr="00830C1F" w:rsidRDefault="006305B7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 xml:space="preserve">Приобщая детей к художественному творчеству, педагог должен воспитывать у них эстетическое отношение к окружающей жизни, способствовать накоплению эмоциональных впечатлений, формировать </w:t>
      </w:r>
      <w:r w:rsidR="00830C1F" w:rsidRPr="00830C1F">
        <w:rPr>
          <w:sz w:val="24"/>
          <w:szCs w:val="24"/>
        </w:rPr>
        <w:t>индивидуальные интересы, склонности, способности.</w:t>
      </w:r>
    </w:p>
    <w:p w:rsidR="00217B8D" w:rsidRPr="00830C1F" w:rsidRDefault="00217B8D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 xml:space="preserve">Понятие «творчество» определяется как деятельность, в результате которой ребёнок создаёт новое, оригинальное, проявляя воображение, реализуя свой замысел, самостоятельно находя средство для его воплощения. Поэтому при планировании творческих занятий по рисованию необходимо учитывать всю </w:t>
      </w:r>
      <w:proofErr w:type="spellStart"/>
      <w:r w:rsidRPr="00830C1F">
        <w:rPr>
          <w:sz w:val="24"/>
          <w:szCs w:val="24"/>
        </w:rPr>
        <w:t>воспитательно</w:t>
      </w:r>
      <w:proofErr w:type="spellEnd"/>
      <w:r w:rsidRPr="00830C1F">
        <w:rPr>
          <w:sz w:val="24"/>
          <w:szCs w:val="24"/>
        </w:rPr>
        <w:t xml:space="preserve"> – образовательную работу, проводимую по ознакомлению с окружающим, развитию речи, чтению художественной литературы, музыкальные занятия.</w:t>
      </w:r>
    </w:p>
    <w:p w:rsidR="00217B8D" w:rsidRPr="00830C1F" w:rsidRDefault="00217B8D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>Следует помнить, что все виды изобразительной деятельности объединяет образное отражение окружающей действительности.</w:t>
      </w:r>
    </w:p>
    <w:p w:rsidR="00217B8D" w:rsidRPr="00830C1F" w:rsidRDefault="00217B8D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>К методам воздействия воспитателя, которые стимулируют детей к творчеству, прежде всего</w:t>
      </w:r>
      <w:r w:rsidR="00830C1F" w:rsidRPr="00830C1F">
        <w:rPr>
          <w:sz w:val="24"/>
          <w:szCs w:val="24"/>
        </w:rPr>
        <w:t>,</w:t>
      </w:r>
      <w:r w:rsidRPr="00830C1F">
        <w:rPr>
          <w:sz w:val="24"/>
          <w:szCs w:val="24"/>
        </w:rPr>
        <w:t xml:space="preserve"> относятся наглядные и словесные методы и их взаимосвязь, а также практические методы. С детьми проводят беседы, которые помогают воспитателю обратить внимание детей на главное, учат ребят эмоционально воспринимать художественные образы. С этой целью также используется поэтическое слово, так как в нём иными художественными средствами переданы настроение, характер персонажа, явления природы. У детей необходимо формировать представление о различном подходе в передаче образа и поэтому желательно, во время беседы, рассматривать разные варианты изображения. Целесообразно перед проведением бесед устраивать в группе небольшие экспозиции репродукций картин, скульптуры малых форм, графики, декоративно – прикладного искусства. Устраивать также тематические выставки, итоговые беседы и итоговые выставки.</w:t>
      </w:r>
    </w:p>
    <w:p w:rsidR="00217B8D" w:rsidRPr="00830C1F" w:rsidRDefault="00217B8D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 xml:space="preserve">Развитию творчества способствует организация наблюдений в природе. У детей развивается наблюдательность. Дети начинают замечать, что в природе цвета очень различные (не просто белый, синий, красный, а есть многообразие оттенков). В своих рисунках дети используют эти оттенки. </w:t>
      </w:r>
      <w:proofErr w:type="gramStart"/>
      <w:r w:rsidRPr="00830C1F">
        <w:rPr>
          <w:sz w:val="24"/>
          <w:szCs w:val="24"/>
        </w:rPr>
        <w:t xml:space="preserve">Воспитатель учит детей видеть, как изменяется форма, величина предмета от освещения (так, например, вечером кажется всё более </w:t>
      </w:r>
      <w:r w:rsidRPr="00830C1F">
        <w:rPr>
          <w:sz w:val="24"/>
          <w:szCs w:val="24"/>
        </w:rPr>
        <w:lastRenderedPageBreak/>
        <w:t>тёмным, днём, наоборот, ярким, красочным, предмет хорошо виден).</w:t>
      </w:r>
      <w:proofErr w:type="gramEnd"/>
      <w:r w:rsidRPr="00830C1F">
        <w:rPr>
          <w:sz w:val="24"/>
          <w:szCs w:val="24"/>
        </w:rPr>
        <w:t xml:space="preserve"> Необходимо с детьми анализировать предметы, обращая их внимание не только на основные части, но и второстепенные, подмечая выразительность очертания.</w:t>
      </w:r>
    </w:p>
    <w:p w:rsidR="00217B8D" w:rsidRPr="00830C1F" w:rsidRDefault="00217B8D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>Развитию творчества у детей способствуют различные экскурсии в природу, в музеи, целевые прогулки, а также организация праздников, развлечений, просмотр диафильмов, прослушивание грамзаписи. На творческих занятиях необходимо использовать музыку. Музыка способствует развитию воображения.</w:t>
      </w:r>
    </w:p>
    <w:p w:rsidR="00217B8D" w:rsidRPr="00830C1F" w:rsidRDefault="00217B8D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>Одним из методов являются творческие задания. Содержанием таких заданий могут быть явления действительности, общественные события, сказочные образы. В творческих заданиях дети ставятся в необычные условия, им предлагается самостоятельно найти различные варианты цветового решения, композиционного построения. Воспитатель должен создать необычную ситуацию новизны. Поисковые ситуации заставляют детей идти от неизвестного к знакомому, догадываться, пробовать способы изображения. В заданиях творческого характера воспитатель обращает внимание детей на фон бумаги, который помогает создать цветовой образ рисунка. При изображении природы воспитатель должен учить детей использовать разнообразные цвета. Всё это в целом развивает у детей чувство цветовой гармонии. Необходимо спросить у детей</w:t>
      </w:r>
      <w:r w:rsidR="00830C1F" w:rsidRPr="00830C1F">
        <w:rPr>
          <w:sz w:val="24"/>
          <w:szCs w:val="24"/>
        </w:rPr>
        <w:t>,</w:t>
      </w:r>
      <w:r w:rsidRPr="00830C1F">
        <w:rPr>
          <w:sz w:val="24"/>
          <w:szCs w:val="24"/>
        </w:rPr>
        <w:t xml:space="preserve"> какие цвета им больше нравятся.</w:t>
      </w:r>
    </w:p>
    <w:p w:rsidR="00217B8D" w:rsidRPr="00830C1F" w:rsidRDefault="00217B8D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>Необходимым для развития творчества детей является их работа с разнообразными материалами (рисование цветными мелками, восковыми, углём и т. д.), знакомство ребят с разнообразными нетрадиционными приёмами рисования. Необходимо ставить задачи так, чтобы ребёнок смог сам найти нужный материал и применить его.</w:t>
      </w:r>
    </w:p>
    <w:p w:rsidR="00217B8D" w:rsidRPr="00830C1F" w:rsidRDefault="00217B8D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 xml:space="preserve">Одним из практических методов развития творчества является обучение детей различным способам изображения предметов (например, рисование травки штрихом, мазком, </w:t>
      </w:r>
      <w:proofErr w:type="spellStart"/>
      <w:r w:rsidRPr="00830C1F">
        <w:rPr>
          <w:sz w:val="24"/>
          <w:szCs w:val="24"/>
        </w:rPr>
        <w:t>прим</w:t>
      </w:r>
      <w:r w:rsidR="0050078D" w:rsidRPr="00830C1F">
        <w:rPr>
          <w:sz w:val="24"/>
          <w:szCs w:val="24"/>
        </w:rPr>
        <w:t>акиванием</w:t>
      </w:r>
      <w:proofErr w:type="spellEnd"/>
      <w:r w:rsidR="0050078D" w:rsidRPr="00830C1F">
        <w:rPr>
          <w:sz w:val="24"/>
          <w:szCs w:val="24"/>
        </w:rPr>
        <w:t xml:space="preserve">, </w:t>
      </w:r>
      <w:proofErr w:type="spellStart"/>
      <w:r w:rsidR="0050078D" w:rsidRPr="00830C1F">
        <w:rPr>
          <w:sz w:val="24"/>
          <w:szCs w:val="24"/>
        </w:rPr>
        <w:t>набрызгом</w:t>
      </w:r>
      <w:proofErr w:type="spellEnd"/>
      <w:r w:rsidR="0050078D" w:rsidRPr="00830C1F">
        <w:rPr>
          <w:sz w:val="24"/>
          <w:szCs w:val="24"/>
        </w:rPr>
        <w:t xml:space="preserve"> и т. д.). С</w:t>
      </w:r>
      <w:r w:rsidRPr="00830C1F">
        <w:rPr>
          <w:sz w:val="24"/>
          <w:szCs w:val="24"/>
        </w:rPr>
        <w:t>оздание какой – то необычной игровой ситуации, сюрпризного момента также может вызвать у детей желание создать творческий образ.</w:t>
      </w:r>
    </w:p>
    <w:p w:rsidR="00830C1F" w:rsidRPr="00830C1F" w:rsidRDefault="00830C1F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>Рисовать можно чем угодно и как угодно (лежа на столе, на полу и т.д.)</w:t>
      </w:r>
    </w:p>
    <w:p w:rsidR="00830C1F" w:rsidRPr="00830C1F" w:rsidRDefault="00830C1F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 xml:space="preserve">Разнообразие материалов ставит новые задачи и заставляет все время что-нибудь </w:t>
      </w:r>
      <w:bookmarkStart w:id="0" w:name="_GoBack"/>
      <w:bookmarkEnd w:id="0"/>
      <w:r w:rsidRPr="00830C1F">
        <w:rPr>
          <w:sz w:val="24"/>
          <w:szCs w:val="24"/>
        </w:rPr>
        <w:t>придумывать.</w:t>
      </w:r>
    </w:p>
    <w:p w:rsidR="00830C1F" w:rsidRPr="00830C1F" w:rsidRDefault="00830C1F" w:rsidP="00217B8D">
      <w:pPr>
        <w:rPr>
          <w:sz w:val="24"/>
          <w:szCs w:val="24"/>
        </w:rPr>
      </w:pPr>
      <w:r w:rsidRPr="00830C1F">
        <w:rPr>
          <w:sz w:val="24"/>
          <w:szCs w:val="24"/>
        </w:rPr>
        <w:t>Научившись рисовать, выражать свои чувства на бумаге, ребенок начинает лучше понимать чувства других, учится преодолевать робость, страх пред рисованием, перед тем, что ничего не получится. Он будет уверен, что у него все получится и даже очень красиво.</w:t>
      </w:r>
    </w:p>
    <w:p w:rsidR="0011594D" w:rsidRPr="00830C1F" w:rsidRDefault="0011594D" w:rsidP="00217B8D">
      <w:pPr>
        <w:rPr>
          <w:sz w:val="24"/>
          <w:szCs w:val="24"/>
        </w:rPr>
      </w:pPr>
    </w:p>
    <w:sectPr w:rsidR="0011594D" w:rsidRPr="0083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8D"/>
    <w:rsid w:val="0011594D"/>
    <w:rsid w:val="00217B8D"/>
    <w:rsid w:val="0050078D"/>
    <w:rsid w:val="006305B7"/>
    <w:rsid w:val="008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2013-11-27T10:01:00Z</dcterms:created>
  <dcterms:modified xsi:type="dcterms:W3CDTF">2013-11-27T15:16:00Z</dcterms:modified>
</cp:coreProperties>
</file>