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40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60"/>
        <w:gridCol w:w="4961"/>
      </w:tblGrid>
      <w:tr w:rsidR="00EB1475" w:rsidRPr="006818F8" w:rsidTr="0059139F">
        <w:trPr>
          <w:tblCellSpacing w:w="0" w:type="dxa"/>
        </w:trPr>
        <w:tc>
          <w:tcPr>
            <w:tcW w:w="4960" w:type="dxa"/>
            <w:hideMark/>
          </w:tcPr>
          <w:p w:rsidR="00EB1475" w:rsidRPr="006818F8" w:rsidRDefault="00EB1475" w:rsidP="0059139F">
            <w:pPr>
              <w:jc w:val="both"/>
              <w:rPr>
                <w:sz w:val="28"/>
                <w:szCs w:val="28"/>
              </w:rPr>
            </w:pPr>
            <w:r w:rsidRPr="006818F8">
              <w:rPr>
                <w:sz w:val="28"/>
                <w:szCs w:val="28"/>
              </w:rPr>
              <w:t>ПРИНЯТО</w:t>
            </w:r>
          </w:p>
          <w:p w:rsidR="00EB1475" w:rsidRPr="006818F8" w:rsidRDefault="00EB1475" w:rsidP="005913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090B7E">
              <w:rPr>
                <w:sz w:val="28"/>
                <w:szCs w:val="28"/>
              </w:rPr>
              <w:t>Педагогическом Совете</w:t>
            </w:r>
          </w:p>
          <w:p w:rsidR="00EB1475" w:rsidRDefault="00EB1475" w:rsidP="0059139F">
            <w:pPr>
              <w:jc w:val="both"/>
              <w:rPr>
                <w:sz w:val="28"/>
                <w:szCs w:val="28"/>
              </w:rPr>
            </w:pPr>
            <w:r w:rsidRPr="006818F8">
              <w:rPr>
                <w:sz w:val="28"/>
                <w:szCs w:val="28"/>
              </w:rPr>
              <w:t>Протокол №</w:t>
            </w:r>
            <w:r w:rsidR="00E639CD">
              <w:rPr>
                <w:sz w:val="28"/>
                <w:szCs w:val="28"/>
              </w:rPr>
              <w:t xml:space="preserve"> </w:t>
            </w:r>
            <w:r w:rsidR="00F73B61">
              <w:rPr>
                <w:sz w:val="28"/>
                <w:szCs w:val="28"/>
              </w:rPr>
              <w:t>____</w:t>
            </w:r>
          </w:p>
          <w:p w:rsidR="00EB1475" w:rsidRPr="006818F8" w:rsidRDefault="00090B7E" w:rsidP="00090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90B7E">
              <w:rPr>
                <w:sz w:val="28"/>
                <w:szCs w:val="28"/>
                <w:u w:val="single"/>
              </w:rPr>
              <w:t xml:space="preserve"> </w:t>
            </w:r>
            <w:r w:rsidR="00F73B61">
              <w:rPr>
                <w:sz w:val="28"/>
                <w:szCs w:val="28"/>
                <w:u w:val="single"/>
              </w:rPr>
              <w:t>___</w:t>
            </w:r>
            <w:r w:rsidR="00EB1475" w:rsidRPr="006818F8">
              <w:rPr>
                <w:sz w:val="28"/>
                <w:szCs w:val="28"/>
              </w:rPr>
              <w:t xml:space="preserve">» </w:t>
            </w:r>
            <w:r w:rsidR="00F73B61">
              <w:rPr>
                <w:sz w:val="28"/>
                <w:szCs w:val="28"/>
                <w:u w:val="single"/>
              </w:rPr>
              <w:t xml:space="preserve"> ______</w:t>
            </w:r>
            <w:r w:rsidRPr="00090B7E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961" w:type="dxa"/>
            <w:hideMark/>
          </w:tcPr>
          <w:p w:rsidR="00EB1475" w:rsidRPr="006818F8" w:rsidRDefault="00EB1475" w:rsidP="0059139F">
            <w:pPr>
              <w:jc w:val="right"/>
              <w:rPr>
                <w:sz w:val="28"/>
                <w:szCs w:val="28"/>
              </w:rPr>
            </w:pPr>
            <w:r w:rsidRPr="006818F8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EB1475" w:rsidRPr="006818F8" w:rsidRDefault="00EB1475" w:rsidP="0059139F">
            <w:pPr>
              <w:jc w:val="right"/>
              <w:rPr>
                <w:sz w:val="28"/>
                <w:szCs w:val="28"/>
              </w:rPr>
            </w:pPr>
            <w:r w:rsidRPr="006818F8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 МДОУ</w:t>
            </w:r>
          </w:p>
          <w:p w:rsidR="00EB1475" w:rsidRPr="006818F8" w:rsidRDefault="00F73B61" w:rsidP="00591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166 «Ласточка</w:t>
            </w:r>
            <w:r w:rsidR="00EB1475" w:rsidRPr="006818F8">
              <w:rPr>
                <w:sz w:val="28"/>
                <w:szCs w:val="28"/>
              </w:rPr>
              <w:t>»</w:t>
            </w:r>
          </w:p>
          <w:p w:rsidR="00EB1475" w:rsidRPr="006818F8" w:rsidRDefault="00EB1475" w:rsidP="00591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F73B61">
              <w:rPr>
                <w:sz w:val="28"/>
                <w:szCs w:val="28"/>
              </w:rPr>
              <w:t>Ю.В</w:t>
            </w:r>
            <w:r w:rsidR="00090B7E">
              <w:rPr>
                <w:sz w:val="28"/>
                <w:szCs w:val="28"/>
              </w:rPr>
              <w:t xml:space="preserve">. </w:t>
            </w:r>
            <w:r w:rsidR="00F73B61">
              <w:rPr>
                <w:sz w:val="28"/>
                <w:szCs w:val="28"/>
              </w:rPr>
              <w:t>Быкова</w:t>
            </w:r>
          </w:p>
          <w:p w:rsidR="00EB1475" w:rsidRPr="006818F8" w:rsidRDefault="00EB1475" w:rsidP="00591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 20 ___г.</w:t>
            </w:r>
          </w:p>
        </w:tc>
      </w:tr>
    </w:tbl>
    <w:p w:rsidR="00F73B61" w:rsidRDefault="00EB1475" w:rsidP="00EB147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6818F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 </w:t>
      </w:r>
    </w:p>
    <w:p w:rsidR="00EB1475" w:rsidRPr="00C15B49" w:rsidRDefault="00F73B61" w:rsidP="00EB1475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166 «Ласточка</w:t>
      </w:r>
      <w:r w:rsidR="00EB1475" w:rsidRPr="00C15B49">
        <w:rPr>
          <w:rFonts w:ascii="Times New Roman" w:hAnsi="Times New Roman"/>
          <w:b/>
          <w:sz w:val="28"/>
          <w:szCs w:val="28"/>
        </w:rPr>
        <w:t xml:space="preserve">» </w:t>
      </w:r>
      <w:r w:rsidR="00EB1475">
        <w:rPr>
          <w:rFonts w:ascii="Times New Roman" w:hAnsi="Times New Roman"/>
          <w:b/>
          <w:sz w:val="28"/>
          <w:szCs w:val="28"/>
        </w:rPr>
        <w:t>Фрунзенского района г. Саратова</w:t>
      </w:r>
    </w:p>
    <w:p w:rsidR="00FB7E20" w:rsidRDefault="00FB7E20" w:rsidP="00FB7E20">
      <w:pPr>
        <w:pStyle w:val="10"/>
        <w:rPr>
          <w:rFonts w:ascii="Times New Roman" w:hAnsi="Times New Roman"/>
        </w:rPr>
      </w:pPr>
    </w:p>
    <w:p w:rsidR="00FB7E20" w:rsidRDefault="00FB7E20" w:rsidP="00FB7E20">
      <w:pPr>
        <w:pStyle w:val="10"/>
        <w:rPr>
          <w:rFonts w:ascii="Times New Roman" w:hAnsi="Times New Roman"/>
        </w:rPr>
      </w:pPr>
    </w:p>
    <w:p w:rsidR="00FB7E20" w:rsidRDefault="00FB7E20" w:rsidP="00FB7E20">
      <w:pPr>
        <w:pStyle w:val="10"/>
        <w:rPr>
          <w:rFonts w:ascii="Times New Roman" w:hAnsi="Times New Roman"/>
        </w:rPr>
      </w:pPr>
      <w:r w:rsidRPr="0086732B">
        <w:rPr>
          <w:rFonts w:ascii="Times New Roman" w:hAnsi="Times New Roman"/>
        </w:rPr>
        <w:tab/>
      </w:r>
      <w:r w:rsidRPr="0086732B">
        <w:rPr>
          <w:rFonts w:ascii="Times New Roman" w:hAnsi="Times New Roman"/>
        </w:rPr>
        <w:tab/>
      </w:r>
      <w:r w:rsidRPr="0086732B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 xml:space="preserve">                                            . </w:t>
      </w:r>
    </w:p>
    <w:p w:rsidR="00FB7E20" w:rsidRDefault="00FB7E20" w:rsidP="00FB7E20">
      <w:pPr>
        <w:pStyle w:val="10"/>
        <w:rPr>
          <w:rFonts w:ascii="Times New Roman" w:hAnsi="Times New Roman"/>
        </w:rPr>
      </w:pPr>
    </w:p>
    <w:p w:rsidR="00FB7E20" w:rsidRDefault="00FB7E20" w:rsidP="00FB7E20">
      <w:pPr>
        <w:pStyle w:val="10"/>
        <w:rPr>
          <w:rFonts w:ascii="Times New Roman" w:hAnsi="Times New Roman"/>
        </w:rPr>
      </w:pPr>
    </w:p>
    <w:p w:rsidR="00FB7E20" w:rsidRDefault="00FB7E20" w:rsidP="00FB7E20">
      <w:pPr>
        <w:pStyle w:val="10"/>
        <w:rPr>
          <w:rFonts w:ascii="Times New Roman" w:hAnsi="Times New Roman"/>
        </w:rPr>
      </w:pPr>
    </w:p>
    <w:p w:rsidR="00FB7E20" w:rsidRDefault="00FB7E20" w:rsidP="00FB7E20">
      <w:pPr>
        <w:pStyle w:val="10"/>
        <w:rPr>
          <w:rFonts w:ascii="Times New Roman" w:hAnsi="Times New Roman"/>
        </w:rPr>
      </w:pPr>
    </w:p>
    <w:p w:rsidR="00FB7E20" w:rsidRDefault="00FB7E20" w:rsidP="00FB7E20">
      <w:pPr>
        <w:pStyle w:val="10"/>
        <w:rPr>
          <w:rFonts w:ascii="Times New Roman" w:hAnsi="Times New Roman"/>
        </w:rPr>
      </w:pPr>
    </w:p>
    <w:p w:rsidR="00FB7E20" w:rsidRDefault="00FB7E20" w:rsidP="00FB7E20">
      <w:pPr>
        <w:pStyle w:val="10"/>
        <w:rPr>
          <w:rFonts w:ascii="Times New Roman" w:hAnsi="Times New Roman"/>
        </w:rPr>
      </w:pPr>
    </w:p>
    <w:p w:rsidR="00EB1475" w:rsidRDefault="00FB7E20" w:rsidP="00EB1475">
      <w:pPr>
        <w:jc w:val="center"/>
        <w:rPr>
          <w:b/>
          <w:bCs/>
          <w:sz w:val="28"/>
          <w:szCs w:val="28"/>
        </w:rPr>
      </w:pPr>
      <w:r>
        <w:t xml:space="preserve">                       </w:t>
      </w:r>
      <w:r w:rsidR="0072199D" w:rsidRPr="0072199D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pt;height:40pt;mso-position-horizontal:absolute" fillcolor="black [3213]" strokecolor="white [3212]" strokeweight="1pt">
            <v:fill opacity=".5"/>
            <v:shadow on="t" color="#99f" offset="3pt"/>
            <v:textpath style="font-family:&quot;Constantia&quot;;font-size:24pt;font-weight:bold;v-text-kern:t" trim="t" fitpath="t" string="ПОЛОЖЕНИЕ"/>
          </v:shape>
        </w:pict>
      </w:r>
    </w:p>
    <w:p w:rsidR="00FB7E20" w:rsidRDefault="00FB7E20" w:rsidP="00FB7E20">
      <w:pPr>
        <w:pStyle w:val="10"/>
        <w:rPr>
          <w:rFonts w:ascii="Times New Roman" w:hAnsi="Times New Roman"/>
          <w:sz w:val="24"/>
          <w:szCs w:val="24"/>
        </w:rPr>
      </w:pPr>
    </w:p>
    <w:p w:rsidR="00FB7E20" w:rsidRDefault="00FB7E20" w:rsidP="00FB7E20">
      <w:pPr>
        <w:pStyle w:val="10"/>
        <w:rPr>
          <w:rFonts w:ascii="Times New Roman" w:hAnsi="Times New Roman"/>
          <w:sz w:val="24"/>
          <w:szCs w:val="24"/>
        </w:rPr>
      </w:pPr>
    </w:p>
    <w:p w:rsidR="00FB7E20" w:rsidRPr="00885252" w:rsidRDefault="00FB7E20" w:rsidP="00FB7E20">
      <w:pPr>
        <w:pStyle w:val="10"/>
        <w:rPr>
          <w:rFonts w:ascii="Times New Roman" w:hAnsi="Times New Roman"/>
        </w:rPr>
      </w:pPr>
    </w:p>
    <w:p w:rsidR="00E639CD" w:rsidRDefault="00FB7E20" w:rsidP="00FB7E20">
      <w:pPr>
        <w:pStyle w:val="a4"/>
        <w:jc w:val="center"/>
        <w:rPr>
          <w:rFonts w:ascii="Times New Roman" w:hAnsi="Times New Roman"/>
          <w:b/>
          <w:caps/>
          <w:sz w:val="44"/>
          <w:szCs w:val="44"/>
        </w:rPr>
      </w:pPr>
      <w:r w:rsidRPr="00FB7E20">
        <w:rPr>
          <w:rFonts w:ascii="Times New Roman" w:hAnsi="Times New Roman"/>
          <w:b/>
          <w:caps/>
          <w:sz w:val="44"/>
          <w:szCs w:val="44"/>
        </w:rPr>
        <w:t xml:space="preserve">Об основной </w:t>
      </w:r>
    </w:p>
    <w:p w:rsidR="00FB7E20" w:rsidRDefault="00FB7E20" w:rsidP="00FB7E20">
      <w:pPr>
        <w:pStyle w:val="a4"/>
        <w:jc w:val="center"/>
        <w:rPr>
          <w:rFonts w:ascii="Times New Roman" w:hAnsi="Times New Roman"/>
          <w:b/>
          <w:caps/>
          <w:sz w:val="44"/>
          <w:szCs w:val="44"/>
        </w:rPr>
      </w:pPr>
      <w:r w:rsidRPr="00FB7E20">
        <w:rPr>
          <w:rFonts w:ascii="Times New Roman" w:hAnsi="Times New Roman"/>
          <w:b/>
          <w:caps/>
          <w:sz w:val="44"/>
          <w:szCs w:val="44"/>
        </w:rPr>
        <w:t xml:space="preserve">общеобразовательной программе </w:t>
      </w:r>
    </w:p>
    <w:p w:rsidR="00973693" w:rsidRPr="00FB7E20" w:rsidRDefault="00973693" w:rsidP="00FB7E20">
      <w:pPr>
        <w:pStyle w:val="a4"/>
        <w:jc w:val="center"/>
        <w:rPr>
          <w:rFonts w:ascii="Times New Roman" w:hAnsi="Times New Roman"/>
          <w:b/>
          <w:caps/>
          <w:sz w:val="44"/>
          <w:szCs w:val="44"/>
        </w:rPr>
      </w:pPr>
      <w:r>
        <w:rPr>
          <w:rFonts w:ascii="Times New Roman" w:hAnsi="Times New Roman"/>
          <w:b/>
          <w:caps/>
          <w:sz w:val="44"/>
          <w:szCs w:val="44"/>
        </w:rPr>
        <w:t>по ФГОС</w:t>
      </w:r>
    </w:p>
    <w:p w:rsidR="00FB7E20" w:rsidRPr="009A7E93" w:rsidRDefault="00FB7E20" w:rsidP="00FB7E2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E639CD" w:rsidRDefault="00E639CD" w:rsidP="00E639CD">
      <w:pPr>
        <w:jc w:val="center"/>
        <w:rPr>
          <w:b/>
          <w:bCs/>
          <w:sz w:val="28"/>
          <w:szCs w:val="28"/>
        </w:rPr>
      </w:pPr>
      <w:r w:rsidRPr="000A13B0">
        <w:rPr>
          <w:b/>
          <w:bCs/>
          <w:sz w:val="28"/>
          <w:szCs w:val="28"/>
        </w:rPr>
        <w:t xml:space="preserve">муниципального дошкольного образовательного учреждения  </w:t>
      </w:r>
    </w:p>
    <w:p w:rsidR="00E639CD" w:rsidRPr="000A13B0" w:rsidRDefault="00F73B61" w:rsidP="00E639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№ 166 «Ласточка</w:t>
      </w:r>
      <w:r w:rsidR="00E639CD" w:rsidRPr="000A13B0">
        <w:rPr>
          <w:b/>
          <w:bCs/>
          <w:sz w:val="28"/>
          <w:szCs w:val="28"/>
        </w:rPr>
        <w:t xml:space="preserve">» </w:t>
      </w:r>
      <w:r w:rsidR="00E639CD" w:rsidRPr="000A13B0">
        <w:rPr>
          <w:b/>
          <w:sz w:val="28"/>
          <w:szCs w:val="28"/>
        </w:rPr>
        <w:t>Фрунзенского района  г.Саратова</w:t>
      </w:r>
    </w:p>
    <w:p w:rsidR="00FB7E20" w:rsidRDefault="00FB7E20" w:rsidP="00FB7E20">
      <w:pPr>
        <w:pStyle w:val="1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B7E20" w:rsidRPr="002D14D9" w:rsidRDefault="00FB7E20" w:rsidP="00FB7E20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7E20" w:rsidRDefault="00FB7E20" w:rsidP="00FB7E20">
      <w:pPr>
        <w:pStyle w:val="1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B7E20" w:rsidRDefault="00FB7E20" w:rsidP="00FB7E20">
      <w:pPr>
        <w:pStyle w:val="1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B7E20" w:rsidRDefault="00FB7E20" w:rsidP="00FB7E20">
      <w:pPr>
        <w:pStyle w:val="1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B7E20" w:rsidRDefault="00FB7E20" w:rsidP="00FB7E20">
      <w:pPr>
        <w:pStyle w:val="10"/>
        <w:rPr>
          <w:rFonts w:ascii="Times New Roman" w:hAnsi="Times New Roman"/>
          <w:b/>
          <w:sz w:val="24"/>
          <w:szCs w:val="24"/>
        </w:rPr>
      </w:pPr>
    </w:p>
    <w:p w:rsidR="00FB7E20" w:rsidRDefault="00FB7E20" w:rsidP="00FB7E20">
      <w:pPr>
        <w:pStyle w:val="1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3"/>
        <w:tblW w:w="0" w:type="auto"/>
        <w:tblLook w:val="01E0"/>
      </w:tblPr>
      <w:tblGrid>
        <w:gridCol w:w="4785"/>
        <w:gridCol w:w="4786"/>
      </w:tblGrid>
      <w:tr w:rsidR="00FB7E20" w:rsidTr="00D33AF4">
        <w:tc>
          <w:tcPr>
            <w:tcW w:w="4785" w:type="dxa"/>
          </w:tcPr>
          <w:p w:rsidR="00FB7E20" w:rsidRPr="00F964E2" w:rsidRDefault="00FB7E20" w:rsidP="00D33AF4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B7E20" w:rsidRPr="00F964E2" w:rsidRDefault="00FB7E20" w:rsidP="00D33AF4">
            <w:pPr>
              <w:pStyle w:val="1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33DE" w:rsidRDefault="008233DE" w:rsidP="007070B2">
      <w:pPr>
        <w:pStyle w:val="a4"/>
        <w:rPr>
          <w:rFonts w:ascii="Times New Roman" w:hAnsi="Times New Roman"/>
          <w:b/>
        </w:rPr>
      </w:pPr>
    </w:p>
    <w:p w:rsidR="00E639CD" w:rsidRDefault="00C52EBA" w:rsidP="008841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:rsidR="00E639CD" w:rsidRDefault="00E639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73693" w:rsidRPr="00DF6659" w:rsidRDefault="00973693" w:rsidP="00973693">
      <w:pPr>
        <w:rPr>
          <w:b/>
          <w:color w:val="2B2C30"/>
          <w:sz w:val="28"/>
          <w:szCs w:val="28"/>
        </w:rPr>
      </w:pPr>
      <w:r w:rsidRPr="00DF6659">
        <w:rPr>
          <w:b/>
          <w:color w:val="2B2C30"/>
          <w:sz w:val="28"/>
          <w:szCs w:val="28"/>
        </w:rPr>
        <w:lastRenderedPageBreak/>
        <w:t>1. Общие положения:</w:t>
      </w:r>
    </w:p>
    <w:p w:rsidR="00973693" w:rsidRPr="00DF6659" w:rsidRDefault="00973693" w:rsidP="00973693">
      <w:pPr>
        <w:rPr>
          <w:color w:val="2B2C30"/>
          <w:sz w:val="28"/>
          <w:szCs w:val="28"/>
        </w:rPr>
      </w:pPr>
      <w:r w:rsidRPr="00DF6659">
        <w:rPr>
          <w:color w:val="2B2C30"/>
          <w:sz w:val="28"/>
          <w:szCs w:val="28"/>
        </w:rPr>
        <w:t>1.1. Настоящее Положение регламентирует деятельность Рабочей группы по разработке образовательной</w:t>
      </w:r>
      <w:r>
        <w:rPr>
          <w:color w:val="2B2C30"/>
          <w:sz w:val="28"/>
          <w:szCs w:val="28"/>
        </w:rPr>
        <w:t xml:space="preserve"> программы в соответствии с ФГОС</w:t>
      </w:r>
      <w:r w:rsidRPr="00DF6659">
        <w:rPr>
          <w:color w:val="2B2C30"/>
          <w:sz w:val="28"/>
          <w:szCs w:val="28"/>
        </w:rPr>
        <w:t>(далее – Рабочая группа) муниципального дошкольного образовательного учреждения (наименование детского сада указывается в соответствии с уставом) (далее – Учреждение).</w:t>
      </w:r>
    </w:p>
    <w:p w:rsidR="00973693" w:rsidRPr="00DF6659" w:rsidRDefault="00973693" w:rsidP="00973693">
      <w:pPr>
        <w:rPr>
          <w:color w:val="2B2C30"/>
          <w:sz w:val="28"/>
          <w:szCs w:val="28"/>
        </w:rPr>
      </w:pPr>
      <w:r w:rsidRPr="00DF6659">
        <w:rPr>
          <w:color w:val="2B2C30"/>
          <w:sz w:val="28"/>
          <w:szCs w:val="28"/>
        </w:rPr>
        <w:t>1.2. Положение разработано в соответствии со ст. 30 Конституции РФ, ст. 9, 12, 14, 17, 1</w:t>
      </w:r>
      <w:r>
        <w:rPr>
          <w:color w:val="2B2C30"/>
          <w:sz w:val="28"/>
          <w:szCs w:val="28"/>
        </w:rPr>
        <w:t>8, 28, 32, 33 Закона РФ от 29.12.2012 № 273-ФЗ</w:t>
      </w:r>
      <w:r w:rsidRPr="00DF6659">
        <w:rPr>
          <w:color w:val="2B2C30"/>
          <w:sz w:val="28"/>
          <w:szCs w:val="28"/>
        </w:rPr>
        <w:t xml:space="preserve"> "Об образовании" (с последующими изменениями и дополнениями), </w:t>
      </w:r>
      <w:r>
        <w:rPr>
          <w:color w:val="2B2C30"/>
          <w:sz w:val="28"/>
          <w:szCs w:val="28"/>
        </w:rPr>
        <w:t xml:space="preserve">Приказом МИНОБРНАУКИ России № 1155 от 17.10.2013 года (Об утверждении ФГОС дошкольного образования), </w:t>
      </w:r>
      <w:r w:rsidRPr="00DF6659">
        <w:rPr>
          <w:color w:val="2B2C30"/>
          <w:sz w:val="28"/>
          <w:szCs w:val="28"/>
        </w:rPr>
        <w:t>Типовым положением о дошкольном образовательном учреждении, утвержденным постановлением Правительства РФ от 12.09.2008 № 666.</w:t>
      </w:r>
    </w:p>
    <w:p w:rsidR="00973693" w:rsidRPr="00DF6659" w:rsidRDefault="00973693" w:rsidP="00973693">
      <w:pPr>
        <w:rPr>
          <w:color w:val="2B2C30"/>
          <w:sz w:val="28"/>
          <w:szCs w:val="28"/>
        </w:rPr>
      </w:pPr>
      <w:r w:rsidRPr="00DF6659">
        <w:rPr>
          <w:color w:val="2B2C30"/>
          <w:sz w:val="28"/>
          <w:szCs w:val="28"/>
        </w:rPr>
        <w:t>1.3.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</w:p>
    <w:p w:rsidR="00973693" w:rsidRPr="00DF6659" w:rsidRDefault="00973693" w:rsidP="00973693">
      <w:pPr>
        <w:rPr>
          <w:color w:val="2B2C30"/>
          <w:sz w:val="28"/>
          <w:szCs w:val="28"/>
        </w:rPr>
      </w:pPr>
      <w:r w:rsidRPr="00DF6659">
        <w:rPr>
          <w:color w:val="2B2C30"/>
          <w:sz w:val="28"/>
          <w:szCs w:val="28"/>
        </w:rPr>
        <w:t>1.4. В состав Рабочей группы входят: председатель и члены Рабочей группы из числа педагогических работников Учреждения в количестве 4-5 человек.</w:t>
      </w:r>
    </w:p>
    <w:p w:rsidR="00973693" w:rsidRPr="00DF6659" w:rsidRDefault="00973693" w:rsidP="00973693">
      <w:pPr>
        <w:rPr>
          <w:color w:val="2B2C30"/>
          <w:sz w:val="28"/>
          <w:szCs w:val="28"/>
        </w:rPr>
      </w:pPr>
      <w:r w:rsidRPr="00DF6659">
        <w:rPr>
          <w:color w:val="2B2C30"/>
          <w:sz w:val="28"/>
          <w:szCs w:val="28"/>
        </w:rPr>
        <w:t>1.5. Деятельность Рабочей группы направлена на разработку образовательной программы</w:t>
      </w:r>
      <w:r>
        <w:rPr>
          <w:color w:val="2B2C30"/>
          <w:sz w:val="28"/>
          <w:szCs w:val="28"/>
        </w:rPr>
        <w:t xml:space="preserve"> Учреждения в соответствии с ФГОС</w:t>
      </w:r>
      <w:r w:rsidRPr="00DF6659">
        <w:rPr>
          <w:color w:val="2B2C30"/>
          <w:sz w:val="28"/>
          <w:szCs w:val="28"/>
        </w:rPr>
        <w:t>.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 w:rsidRPr="005C23DF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Основная образовательная </w:t>
      </w:r>
      <w:r w:rsidRPr="005C23DF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дошкольного учреждения</w:t>
      </w:r>
      <w:r w:rsidRPr="005C23DF">
        <w:rPr>
          <w:sz w:val="28"/>
          <w:szCs w:val="28"/>
        </w:rPr>
        <w:t xml:space="preserve"> (далее  Программа) — норматив</w:t>
      </w:r>
      <w:r w:rsidR="004D3DD5">
        <w:rPr>
          <w:sz w:val="28"/>
          <w:szCs w:val="28"/>
        </w:rPr>
        <w:t>но</w:t>
      </w:r>
      <w:r>
        <w:rPr>
          <w:sz w:val="28"/>
          <w:szCs w:val="28"/>
        </w:rPr>
        <w:t xml:space="preserve">–управленческий </w:t>
      </w:r>
      <w:r w:rsidRPr="005C23DF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образовательного учреждения</w:t>
      </w:r>
      <w:r w:rsidR="00E639C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характеризующий специфику содержания образования и особенности организации учебно-воспитательного процесса</w:t>
      </w:r>
      <w:r w:rsidR="00E639CD">
        <w:rPr>
          <w:sz w:val="28"/>
          <w:szCs w:val="28"/>
        </w:rPr>
        <w:t xml:space="preserve">, </w:t>
      </w:r>
      <w:r w:rsidRPr="005C23DF">
        <w:rPr>
          <w:sz w:val="28"/>
          <w:szCs w:val="28"/>
        </w:rPr>
        <w:t xml:space="preserve"> определяющий</w:t>
      </w:r>
      <w:r>
        <w:rPr>
          <w:sz w:val="28"/>
          <w:szCs w:val="28"/>
        </w:rPr>
        <w:t xml:space="preserve"> содержание и организацию образовательного процесса для детей дошкольного возраста и направлена на формирование</w:t>
      </w:r>
      <w:r w:rsidRPr="005C23DF">
        <w:rPr>
          <w:sz w:val="28"/>
          <w:szCs w:val="28"/>
        </w:rPr>
        <w:t xml:space="preserve"> об</w:t>
      </w:r>
      <w:r>
        <w:rPr>
          <w:sz w:val="28"/>
          <w:szCs w:val="28"/>
        </w:rPr>
        <w:t>щей культуры, развитие физических, интелл</w:t>
      </w:r>
      <w:r w:rsidR="00E639CD">
        <w:rPr>
          <w:sz w:val="28"/>
          <w:szCs w:val="28"/>
        </w:rPr>
        <w:t>ектуальных и личностных качеств,</w:t>
      </w:r>
      <w:r>
        <w:rPr>
          <w:sz w:val="28"/>
          <w:szCs w:val="28"/>
        </w:rPr>
        <w:t xml:space="preserve">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</w:t>
      </w:r>
      <w:r w:rsidR="008B783A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  <w:r w:rsidRPr="005C23DF">
        <w:rPr>
          <w:sz w:val="28"/>
          <w:szCs w:val="28"/>
        </w:rPr>
        <w:t xml:space="preserve"> 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Цель </w:t>
      </w:r>
      <w:r w:rsidRPr="005C23DF">
        <w:rPr>
          <w:sz w:val="28"/>
          <w:szCs w:val="28"/>
        </w:rPr>
        <w:t xml:space="preserve"> программы — </w:t>
      </w:r>
      <w:r>
        <w:rPr>
          <w:sz w:val="28"/>
          <w:szCs w:val="28"/>
        </w:rPr>
        <w:t>определение организации воспитательно-образовательного процесса, обеспечение построения целостного педагогического процесса направленного на полноценное всестороннее развитие ребёнка</w:t>
      </w:r>
      <w:r w:rsidR="008B783A">
        <w:rPr>
          <w:sz w:val="28"/>
          <w:szCs w:val="28"/>
        </w:rPr>
        <w:t xml:space="preserve"> </w:t>
      </w:r>
      <w:r>
        <w:rPr>
          <w:sz w:val="28"/>
          <w:szCs w:val="28"/>
        </w:rPr>
        <w:t>-  физическое, социально-личностное, познавательно-речевое, художественно-эстетическое</w:t>
      </w:r>
      <w:r w:rsidR="008B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во взаимосвязи, с учётом их возрастных и индивидуальных особенностей, создание </w:t>
      </w:r>
      <w:r w:rsidRPr="005C23DF">
        <w:rPr>
          <w:sz w:val="28"/>
          <w:szCs w:val="28"/>
        </w:rPr>
        <w:t>условий для планирования, организации и управления образовательн</w:t>
      </w:r>
      <w:r>
        <w:rPr>
          <w:sz w:val="28"/>
          <w:szCs w:val="28"/>
        </w:rPr>
        <w:t>ым процессом.</w:t>
      </w:r>
      <w:r w:rsidRPr="005C23DF">
        <w:rPr>
          <w:sz w:val="28"/>
          <w:szCs w:val="28"/>
        </w:rPr>
        <w:t xml:space="preserve"> 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должна: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соответствовать принципу развивающего образования, целью которого является развитие ребёнка;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сочетать принципы научной обоснованности и практической применимости;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соответствовать критериям полноты, необходимости и достаточности;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основываться на комплексно</w:t>
      </w:r>
      <w:r w:rsidR="00E639CD">
        <w:rPr>
          <w:sz w:val="28"/>
          <w:szCs w:val="28"/>
        </w:rPr>
        <w:t xml:space="preserve"> </w:t>
      </w:r>
      <w:r>
        <w:rPr>
          <w:sz w:val="28"/>
          <w:szCs w:val="28"/>
        </w:rPr>
        <w:t>- тематическом принципа построения образовательного процесса;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предусматривать решения программных образовательных задач в совместной деятельности взрослого и детей и самостоятельной 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предполагать построение образовательного процесса на адекватных возрасту формах работы с детьми – игрой.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 w:rsidRPr="005C23DF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Функции </w:t>
      </w:r>
      <w:r w:rsidR="007070B2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программы</w:t>
      </w:r>
      <w:r w:rsidRPr="005C23DF">
        <w:rPr>
          <w:sz w:val="28"/>
          <w:szCs w:val="28"/>
        </w:rPr>
        <w:t xml:space="preserve">: </w:t>
      </w:r>
    </w:p>
    <w:p w:rsidR="004B38EE" w:rsidRPr="00E70C49" w:rsidRDefault="004B38EE" w:rsidP="00E639CD">
      <w:pPr>
        <w:numPr>
          <w:ilvl w:val="0"/>
          <w:numId w:val="1"/>
        </w:numPr>
        <w:shd w:val="clear" w:color="auto" w:fill="FFFFFF"/>
        <w:tabs>
          <w:tab w:val="clear" w:pos="1004"/>
          <w:tab w:val="num" w:pos="36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70C49">
        <w:rPr>
          <w:color w:val="000000"/>
          <w:sz w:val="28"/>
          <w:szCs w:val="28"/>
        </w:rPr>
        <w:t>ормативн</w:t>
      </w:r>
      <w:r>
        <w:rPr>
          <w:color w:val="000000"/>
          <w:sz w:val="28"/>
          <w:szCs w:val="28"/>
        </w:rPr>
        <w:t xml:space="preserve">ая, </w:t>
      </w:r>
      <w:r w:rsidRPr="00E70C49">
        <w:rPr>
          <w:color w:val="000000"/>
          <w:sz w:val="28"/>
          <w:szCs w:val="28"/>
        </w:rPr>
        <w:t>то есть является документом, обязательным для выполнения в полном объеме;</w:t>
      </w:r>
    </w:p>
    <w:p w:rsidR="004B38EE" w:rsidRPr="00E70C49" w:rsidRDefault="004B38EE" w:rsidP="00E639CD">
      <w:pPr>
        <w:numPr>
          <w:ilvl w:val="0"/>
          <w:numId w:val="1"/>
        </w:numPr>
        <w:shd w:val="clear" w:color="auto" w:fill="FFFFFF"/>
        <w:tabs>
          <w:tab w:val="clear" w:pos="1004"/>
          <w:tab w:val="num" w:pos="360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70C49">
        <w:rPr>
          <w:color w:val="000000"/>
          <w:sz w:val="28"/>
          <w:szCs w:val="28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4B38EE" w:rsidRPr="00E70C49" w:rsidRDefault="004B38EE" w:rsidP="00E639CD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38EE" w:rsidRPr="00F777C3" w:rsidRDefault="004B38EE" w:rsidP="00E639C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777C3">
        <w:rPr>
          <w:b/>
          <w:bCs/>
          <w:sz w:val="28"/>
          <w:szCs w:val="28"/>
        </w:rPr>
        <w:t xml:space="preserve">2. Технология разработки </w:t>
      </w:r>
      <w:r w:rsidR="007070B2">
        <w:rPr>
          <w:b/>
          <w:bCs/>
          <w:sz w:val="28"/>
          <w:szCs w:val="28"/>
        </w:rPr>
        <w:t>образовательной</w:t>
      </w:r>
      <w:r w:rsidRPr="00F777C3">
        <w:rPr>
          <w:b/>
          <w:bCs/>
          <w:sz w:val="28"/>
          <w:szCs w:val="28"/>
        </w:rPr>
        <w:t xml:space="preserve"> программы.</w:t>
      </w:r>
    </w:p>
    <w:p w:rsidR="004B38EE" w:rsidRDefault="004B38EE" w:rsidP="00E639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Образовательная </w:t>
      </w:r>
      <w:r w:rsidRPr="005C23DF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разрабатывается на основании ФГТ и примерной основной общеобразовательной программы  дошкольного воспитания, разрабатывается рабочей группой созданной в учреждении из педагогов ДОУ.</w:t>
      </w:r>
    </w:p>
    <w:p w:rsidR="004B38EE" w:rsidRDefault="004B38EE" w:rsidP="00E639CD">
      <w:pPr>
        <w:pStyle w:val="a3"/>
        <w:spacing w:before="0" w:after="0" w:line="360" w:lineRule="auto"/>
        <w:ind w:firstLine="709"/>
        <w:rPr>
          <w:sz w:val="28"/>
          <w:szCs w:val="28"/>
        </w:rPr>
      </w:pPr>
    </w:p>
    <w:p w:rsidR="00E639CD" w:rsidRDefault="00E639CD" w:rsidP="00E639CD">
      <w:pPr>
        <w:pStyle w:val="a3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E639CD" w:rsidRDefault="00E639CD" w:rsidP="00E639CD">
      <w:pPr>
        <w:pStyle w:val="a3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E639CD" w:rsidRDefault="00E639CD" w:rsidP="00E639CD">
      <w:pPr>
        <w:pStyle w:val="a3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4B38EE" w:rsidRPr="00F777C3" w:rsidRDefault="004B38EE" w:rsidP="00E639CD">
      <w:pPr>
        <w:pStyle w:val="a3"/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Структура образовательной</w:t>
      </w:r>
      <w:r w:rsidRPr="00F777C3">
        <w:rPr>
          <w:b/>
          <w:bCs/>
          <w:sz w:val="28"/>
          <w:szCs w:val="28"/>
        </w:rPr>
        <w:t xml:space="preserve"> программы.</w:t>
      </w:r>
    </w:p>
    <w:p w:rsidR="00D243EA" w:rsidRPr="00DF7C83" w:rsidRDefault="004B38EE" w:rsidP="00D243EA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firstLine="680"/>
        <w:jc w:val="both"/>
        <w:rPr>
          <w:sz w:val="28"/>
          <w:szCs w:val="10"/>
        </w:rPr>
      </w:pPr>
      <w:r>
        <w:rPr>
          <w:sz w:val="28"/>
          <w:szCs w:val="28"/>
        </w:rPr>
        <w:t xml:space="preserve">3.1. </w:t>
      </w:r>
      <w:r w:rsidR="00D243EA" w:rsidRPr="00DF7C83">
        <w:rPr>
          <w:sz w:val="28"/>
          <w:szCs w:val="10"/>
        </w:rPr>
        <w:t>Содержание Программы должно обеспечивать развитие личности,</w:t>
      </w:r>
      <w:r w:rsidR="00D243EA" w:rsidRPr="00DF7C83">
        <w:rPr>
          <w:sz w:val="28"/>
          <w:szCs w:val="10"/>
        </w:rPr>
        <w:br/>
        <w:t xml:space="preserve">мотивации и  способностей детей  </w:t>
      </w:r>
      <w:r w:rsidR="00D243EA" w:rsidRPr="00DF7C83">
        <w:rPr>
          <w:iCs/>
          <w:sz w:val="28"/>
          <w:szCs w:val="10"/>
        </w:rPr>
        <w:t xml:space="preserve">в </w:t>
      </w:r>
      <w:r w:rsidR="00D243EA" w:rsidRPr="00DF7C83">
        <w:rPr>
          <w:sz w:val="28"/>
          <w:szCs w:val="10"/>
        </w:rPr>
        <w:t>различных вилах деятельности  и</w:t>
      </w:r>
      <w:r w:rsidR="00D243EA" w:rsidRPr="00DF7C83">
        <w:rPr>
          <w:sz w:val="28"/>
          <w:szCs w:val="10"/>
        </w:rPr>
        <w:br/>
        <w:t>охватывать следующие образовательные области:</w:t>
      </w:r>
    </w:p>
    <w:p w:rsidR="00D243EA" w:rsidRPr="00DF7C83" w:rsidRDefault="00D243EA" w:rsidP="00D243EA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jc w:val="both"/>
        <w:rPr>
          <w:sz w:val="28"/>
          <w:szCs w:val="10"/>
        </w:rPr>
      </w:pPr>
      <w:r w:rsidRPr="00DF7C83">
        <w:rPr>
          <w:sz w:val="28"/>
          <w:szCs w:val="10"/>
        </w:rPr>
        <w:t>социально-коммуникативное развитие;</w:t>
      </w:r>
    </w:p>
    <w:p w:rsidR="00D243EA" w:rsidRPr="00DF7C83" w:rsidRDefault="00D243EA" w:rsidP="00D243EA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jc w:val="both"/>
        <w:rPr>
          <w:sz w:val="28"/>
          <w:szCs w:val="10"/>
        </w:rPr>
      </w:pPr>
      <w:r w:rsidRPr="00DF7C83">
        <w:rPr>
          <w:sz w:val="28"/>
          <w:szCs w:val="10"/>
        </w:rPr>
        <w:t>познавательное развитие;</w:t>
      </w:r>
    </w:p>
    <w:p w:rsidR="00D243EA" w:rsidRPr="00DF7C83" w:rsidRDefault="00D243EA" w:rsidP="00D243EA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jc w:val="both"/>
        <w:rPr>
          <w:sz w:val="28"/>
          <w:szCs w:val="10"/>
        </w:rPr>
      </w:pPr>
      <w:r w:rsidRPr="00DF7C83">
        <w:rPr>
          <w:sz w:val="28"/>
          <w:szCs w:val="10"/>
        </w:rPr>
        <w:t>речевое развитие;</w:t>
      </w:r>
    </w:p>
    <w:p w:rsidR="00D243EA" w:rsidRPr="00DF7C83" w:rsidRDefault="00D243EA" w:rsidP="00D243EA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jc w:val="both"/>
        <w:rPr>
          <w:sz w:val="28"/>
          <w:szCs w:val="10"/>
        </w:rPr>
      </w:pPr>
      <w:r w:rsidRPr="00DF7C83">
        <w:rPr>
          <w:sz w:val="28"/>
          <w:szCs w:val="10"/>
        </w:rPr>
        <w:t>художественно-эстетическое развитие;</w:t>
      </w:r>
    </w:p>
    <w:p w:rsidR="00D243EA" w:rsidRPr="00DF7C83" w:rsidRDefault="00D243EA" w:rsidP="00D243EA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firstLine="680"/>
        <w:jc w:val="both"/>
        <w:rPr>
          <w:sz w:val="28"/>
          <w:szCs w:val="10"/>
        </w:rPr>
      </w:pPr>
      <w:r w:rsidRPr="00DF7C83">
        <w:rPr>
          <w:sz w:val="28"/>
          <w:szCs w:val="10"/>
        </w:rPr>
        <w:t>физическое развитие.</w:t>
      </w:r>
      <w:r w:rsidRPr="00DF7C83">
        <w:rPr>
          <w:sz w:val="28"/>
          <w:szCs w:val="10"/>
        </w:rPr>
        <w:br/>
      </w:r>
      <w:r w:rsidRPr="009332CD">
        <w:rPr>
          <w:b/>
          <w:i/>
          <w:sz w:val="28"/>
          <w:szCs w:val="10"/>
        </w:rPr>
        <w:t>Социально-коммуникативное</w:t>
      </w:r>
      <w:r w:rsidRPr="00DF7C83">
        <w:rPr>
          <w:sz w:val="28"/>
          <w:szCs w:val="10"/>
        </w:rPr>
        <w:t xml:space="preserve"> </w:t>
      </w:r>
      <w:r>
        <w:rPr>
          <w:sz w:val="28"/>
          <w:szCs w:val="10"/>
        </w:rPr>
        <w:t xml:space="preserve"> </w:t>
      </w:r>
      <w:r w:rsidRPr="00DF7C83">
        <w:rPr>
          <w:sz w:val="28"/>
          <w:szCs w:val="10"/>
        </w:rPr>
        <w:t>развитие направлено на присвоение</w:t>
      </w:r>
    </w:p>
    <w:p w:rsidR="00D243EA" w:rsidRPr="00DF7C83" w:rsidRDefault="00D243EA" w:rsidP="00D243EA">
      <w:pPr>
        <w:shd w:val="clear" w:color="auto" w:fill="FFFFFF"/>
        <w:ind w:firstLine="680"/>
        <w:jc w:val="both"/>
        <w:rPr>
          <w:sz w:val="28"/>
        </w:rPr>
      </w:pPr>
      <w:r w:rsidRPr="00DF7C83">
        <w:rPr>
          <w:sz w:val="28"/>
          <w:szCs w:val="10"/>
        </w:rPr>
        <w:t>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</w:t>
      </w:r>
      <w:r>
        <w:rPr>
          <w:sz w:val="28"/>
        </w:rPr>
        <w:t xml:space="preserve"> </w:t>
      </w:r>
      <w:r w:rsidRPr="00DF7C83">
        <w:rPr>
          <w:sz w:val="28"/>
          <w:szCs w:val="10"/>
        </w:rPr>
        <w:t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природе.</w:t>
      </w:r>
    </w:p>
    <w:p w:rsidR="00D243EA" w:rsidRPr="00DF7C83" w:rsidRDefault="00D243EA" w:rsidP="00D243EA">
      <w:pPr>
        <w:shd w:val="clear" w:color="auto" w:fill="FFFFFF"/>
        <w:ind w:firstLine="680"/>
        <w:jc w:val="both"/>
        <w:rPr>
          <w:sz w:val="28"/>
        </w:rPr>
      </w:pPr>
      <w:r w:rsidRPr="009332CD">
        <w:rPr>
          <w:b/>
          <w:bCs/>
          <w:i/>
          <w:sz w:val="28"/>
          <w:szCs w:val="10"/>
        </w:rPr>
        <w:t>Познавательное развитие</w:t>
      </w:r>
      <w:r w:rsidRPr="00DF7C83">
        <w:rPr>
          <w:bCs/>
          <w:sz w:val="28"/>
          <w:szCs w:val="10"/>
        </w:rPr>
        <w:t xml:space="preserve"> </w:t>
      </w:r>
      <w:r w:rsidRPr="00DF7C83">
        <w:rPr>
          <w:sz w:val="28"/>
          <w:szCs w:val="10"/>
        </w:rPr>
        <w:t xml:space="preserve">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  <w:r w:rsidRPr="00DF7C83">
        <w:rPr>
          <w:iCs/>
          <w:sz w:val="28"/>
          <w:szCs w:val="10"/>
        </w:rPr>
        <w:t xml:space="preserve">о </w:t>
      </w:r>
      <w:r w:rsidRPr="00DF7C83">
        <w:rPr>
          <w:sz w:val="28"/>
          <w:szCs w:val="10"/>
        </w:rPr>
        <w:t>планете Земля как общем доме людей, об особенностях её природы, многообразии стран и народов мира.</w:t>
      </w:r>
    </w:p>
    <w:p w:rsidR="00D243EA" w:rsidRPr="00DF7C83" w:rsidRDefault="00D243EA" w:rsidP="00D243EA">
      <w:pPr>
        <w:shd w:val="clear" w:color="auto" w:fill="FFFFFF"/>
        <w:ind w:firstLine="680"/>
        <w:jc w:val="both"/>
        <w:rPr>
          <w:sz w:val="28"/>
        </w:rPr>
      </w:pPr>
      <w:r w:rsidRPr="009332CD">
        <w:rPr>
          <w:b/>
          <w:bCs/>
          <w:i/>
          <w:sz w:val="28"/>
          <w:szCs w:val="10"/>
        </w:rPr>
        <w:t>Речевое развитие</w:t>
      </w:r>
      <w:r w:rsidRPr="00DF7C83">
        <w:rPr>
          <w:bCs/>
          <w:sz w:val="28"/>
          <w:szCs w:val="10"/>
        </w:rPr>
        <w:t xml:space="preserve"> </w:t>
      </w:r>
      <w:r w:rsidRPr="00DF7C83">
        <w:rPr>
          <w:sz w:val="28"/>
          <w:szCs w:val="10"/>
        </w:rPr>
        <w:t xml:space="preserve">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</w:t>
      </w:r>
      <w:r w:rsidRPr="00DF7C83">
        <w:rPr>
          <w:bCs/>
          <w:sz w:val="28"/>
          <w:szCs w:val="10"/>
        </w:rPr>
        <w:t xml:space="preserve">и </w:t>
      </w:r>
      <w:r w:rsidRPr="00DF7C83">
        <w:rPr>
          <w:sz w:val="28"/>
          <w:szCs w:val="10"/>
        </w:rPr>
        <w:t>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D243EA" w:rsidRPr="00DF7C83" w:rsidRDefault="00D243EA" w:rsidP="00D243EA">
      <w:pPr>
        <w:shd w:val="clear" w:color="auto" w:fill="FFFFFF"/>
        <w:ind w:firstLine="680"/>
        <w:jc w:val="both"/>
        <w:rPr>
          <w:sz w:val="28"/>
        </w:rPr>
      </w:pPr>
      <w:r w:rsidRPr="009332CD">
        <w:rPr>
          <w:b/>
          <w:bCs/>
          <w:i/>
          <w:sz w:val="28"/>
          <w:szCs w:val="10"/>
        </w:rPr>
        <w:t>Художественно-эстетическое развитие</w:t>
      </w:r>
      <w:r w:rsidRPr="00DF7C83">
        <w:rPr>
          <w:bCs/>
          <w:sz w:val="28"/>
          <w:szCs w:val="10"/>
        </w:rPr>
        <w:t xml:space="preserve"> </w:t>
      </w:r>
      <w:r w:rsidRPr="00DF7C83">
        <w:rPr>
          <w:sz w:val="28"/>
          <w:szCs w:val="10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D243EA" w:rsidRPr="00DF7C83" w:rsidRDefault="00D243EA" w:rsidP="00D243EA">
      <w:pPr>
        <w:shd w:val="clear" w:color="auto" w:fill="FFFFFF"/>
        <w:ind w:firstLine="680"/>
        <w:jc w:val="both"/>
        <w:rPr>
          <w:sz w:val="28"/>
        </w:rPr>
      </w:pPr>
      <w:r w:rsidRPr="009332CD">
        <w:rPr>
          <w:b/>
          <w:i/>
          <w:sz w:val="28"/>
          <w:szCs w:val="10"/>
        </w:rPr>
        <w:lastRenderedPageBreak/>
        <w:t>Физическое развитие</w:t>
      </w:r>
      <w:r w:rsidRPr="00DF7C83">
        <w:rPr>
          <w:sz w:val="28"/>
          <w:szCs w:val="10"/>
        </w:rPr>
        <w:t xml:space="preserve"> включает приобретение опыта в следующих видах пове</w:t>
      </w:r>
      <w:r>
        <w:rPr>
          <w:sz w:val="28"/>
          <w:szCs w:val="10"/>
        </w:rPr>
        <w:t>д</w:t>
      </w:r>
      <w:r w:rsidRPr="00DF7C83">
        <w:rPr>
          <w:sz w:val="28"/>
          <w:szCs w:val="10"/>
        </w:rPr>
        <w:t xml:space="preserve">ения детей: двигательном, в том числе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</w:t>
      </w:r>
      <w:r>
        <w:rPr>
          <w:sz w:val="28"/>
          <w:szCs w:val="10"/>
        </w:rPr>
        <w:t>и</w:t>
      </w:r>
      <w:r w:rsidRPr="00DF7C83">
        <w:rPr>
          <w:sz w:val="28"/>
          <w:szCs w:val="10"/>
        </w:rPr>
        <w:t xml:space="preserve">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к др.).</w:t>
      </w:r>
    </w:p>
    <w:p w:rsidR="00D243EA" w:rsidRPr="00DF7C83" w:rsidRDefault="00D243EA" w:rsidP="00D243EA">
      <w:pPr>
        <w:shd w:val="clear" w:color="auto" w:fill="FFFFFF"/>
        <w:ind w:firstLine="680"/>
        <w:jc w:val="both"/>
        <w:rPr>
          <w:sz w:val="28"/>
        </w:rPr>
      </w:pPr>
      <w:r w:rsidRPr="00DF7C83">
        <w:rPr>
          <w:sz w:val="28"/>
          <w:szCs w:val="10"/>
        </w:rPr>
        <w:t>Конкретное содержание данных образовательных областей зависит от возраста детей и должно реализовываться в определенных видах деятельности:</w:t>
      </w:r>
    </w:p>
    <w:p w:rsidR="00D243EA" w:rsidRPr="00DF7C83" w:rsidRDefault="00D243EA" w:rsidP="00D243EA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680"/>
        <w:jc w:val="both"/>
        <w:rPr>
          <w:sz w:val="28"/>
          <w:szCs w:val="10"/>
        </w:rPr>
      </w:pPr>
      <w:r w:rsidRPr="00DF7C83">
        <w:rPr>
          <w:sz w:val="28"/>
          <w:szCs w:val="10"/>
        </w:rPr>
        <w:t xml:space="preserve">в </w:t>
      </w:r>
      <w:r w:rsidRPr="009332CD">
        <w:rPr>
          <w:i/>
          <w:sz w:val="28"/>
          <w:szCs w:val="10"/>
        </w:rPr>
        <w:t>младенческом возрасте</w:t>
      </w:r>
      <w:r w:rsidRPr="00DF7C83">
        <w:rPr>
          <w:sz w:val="28"/>
          <w:szCs w:val="10"/>
        </w:rPr>
        <w:t xml:space="preserve"> это непосредственное эмоциональное</w:t>
      </w:r>
      <w:r w:rsidRPr="00DF7C83">
        <w:rPr>
          <w:sz w:val="28"/>
          <w:szCs w:val="10"/>
        </w:rPr>
        <w:br/>
        <w:t>общение с взрослым, манипулирование с предметами и познавательно-</w:t>
      </w:r>
      <w:r w:rsidRPr="00DF7C83">
        <w:rPr>
          <w:sz w:val="28"/>
          <w:szCs w:val="10"/>
        </w:rPr>
        <w:br/>
        <w:t>исследовательские действия, восприятие музыки, детских песен и стихов,</w:t>
      </w:r>
      <w:r w:rsidRPr="00DF7C83">
        <w:rPr>
          <w:sz w:val="28"/>
          <w:szCs w:val="10"/>
        </w:rPr>
        <w:br/>
        <w:t>двигательная активность и тактильно-двигательные игры;</w:t>
      </w:r>
    </w:p>
    <w:p w:rsidR="00D243EA" w:rsidRPr="00DF7C83" w:rsidRDefault="00D243EA" w:rsidP="00D243EA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firstLine="680"/>
        <w:jc w:val="both"/>
        <w:rPr>
          <w:sz w:val="28"/>
          <w:szCs w:val="10"/>
        </w:rPr>
      </w:pPr>
      <w:r w:rsidRPr="00DF7C83">
        <w:rPr>
          <w:sz w:val="28"/>
          <w:szCs w:val="10"/>
        </w:rPr>
        <w:t xml:space="preserve">в   </w:t>
      </w:r>
      <w:r w:rsidRPr="009332CD">
        <w:rPr>
          <w:i/>
          <w:sz w:val="28"/>
          <w:szCs w:val="10"/>
        </w:rPr>
        <w:t>раннем   возрасте</w:t>
      </w:r>
      <w:r w:rsidRPr="00DF7C83">
        <w:rPr>
          <w:sz w:val="28"/>
          <w:szCs w:val="10"/>
        </w:rPr>
        <w:t xml:space="preserve">   это   предметная   деятельность   и   игры   с</w:t>
      </w:r>
      <w:r w:rsidRPr="00DF7C83">
        <w:rPr>
          <w:sz w:val="28"/>
          <w:szCs w:val="10"/>
        </w:rPr>
        <w:br/>
        <w:t>составными    и    динамическими    игрушками;    экспериментирование    с</w:t>
      </w:r>
      <w:r w:rsidRPr="00DF7C83">
        <w:rPr>
          <w:sz w:val="28"/>
          <w:szCs w:val="10"/>
        </w:rPr>
        <w:br/>
        <w:t>материалами и веществами (песок, вода, тесто и пр.), общение с взрослым</w:t>
      </w:r>
      <w:r w:rsidRPr="00DF7C83">
        <w:rPr>
          <w:sz w:val="28"/>
          <w:szCs w:val="10"/>
        </w:rPr>
        <w:br/>
        <w:t>и   совместные   игры   со   сверстниками   под   руководством   взрослого,</w:t>
      </w:r>
      <w:r w:rsidRPr="00DF7C83">
        <w:rPr>
          <w:sz w:val="28"/>
          <w:szCs w:val="10"/>
        </w:rPr>
        <w:br/>
        <w:t>самообслуживание и действия с бытовыми предметами-орудиями (ложка,</w:t>
      </w:r>
      <w:r w:rsidRPr="00DF7C83">
        <w:rPr>
          <w:sz w:val="28"/>
          <w:szCs w:val="10"/>
        </w:rPr>
        <w:br/>
        <w:t>савок,   лопатка   и   пр.),   восприятие   смысла   музыки,   сказок,   стихов,</w:t>
      </w:r>
      <w:r w:rsidRPr="00DF7C83">
        <w:rPr>
          <w:sz w:val="28"/>
          <w:szCs w:val="10"/>
        </w:rPr>
        <w:br/>
        <w:t>рассматривание картинок, двигательная активность;</w:t>
      </w:r>
    </w:p>
    <w:p w:rsidR="00D243EA" w:rsidRPr="00DF7C83" w:rsidRDefault="00D243EA" w:rsidP="00D243EA">
      <w:pPr>
        <w:shd w:val="clear" w:color="auto" w:fill="FFFFFF"/>
        <w:ind w:firstLine="680"/>
        <w:jc w:val="both"/>
        <w:rPr>
          <w:sz w:val="28"/>
        </w:rPr>
      </w:pPr>
      <w:r w:rsidRPr="00DF7C83">
        <w:rPr>
          <w:sz w:val="28"/>
          <w:szCs w:val="10"/>
        </w:rPr>
        <w:t xml:space="preserve">- </w:t>
      </w:r>
      <w:r w:rsidRPr="009332CD">
        <w:rPr>
          <w:i/>
          <w:sz w:val="28"/>
          <w:szCs w:val="10"/>
        </w:rPr>
        <w:t>для детей дошкольного во</w:t>
      </w:r>
      <w:r>
        <w:rPr>
          <w:i/>
          <w:sz w:val="28"/>
          <w:szCs w:val="10"/>
        </w:rPr>
        <w:t>з</w:t>
      </w:r>
      <w:r w:rsidRPr="009332CD">
        <w:rPr>
          <w:i/>
          <w:sz w:val="28"/>
          <w:szCs w:val="10"/>
        </w:rPr>
        <w:t>раста</w:t>
      </w:r>
      <w:r w:rsidRPr="00DF7C83">
        <w:rPr>
          <w:sz w:val="28"/>
          <w:szCs w:val="10"/>
        </w:rPr>
        <w:t xml:space="preserve">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8233DE" w:rsidRPr="004D3DD5" w:rsidRDefault="008233DE" w:rsidP="00D243EA">
      <w:pPr>
        <w:pStyle w:val="a3"/>
        <w:spacing w:before="0" w:after="0" w:line="360" w:lineRule="auto"/>
        <w:ind w:firstLine="709"/>
        <w:rPr>
          <w:b/>
          <w:sz w:val="36"/>
          <w:szCs w:val="36"/>
        </w:rPr>
      </w:pPr>
    </w:p>
    <w:sectPr w:rsidR="008233DE" w:rsidRPr="004D3DD5" w:rsidSect="00E639C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77" w:rsidRDefault="006B2677" w:rsidP="009A7E93">
      <w:r>
        <w:separator/>
      </w:r>
    </w:p>
  </w:endnote>
  <w:endnote w:type="continuationSeparator" w:id="0">
    <w:p w:rsidR="006B2677" w:rsidRDefault="006B2677" w:rsidP="009A7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77" w:rsidRDefault="006B2677" w:rsidP="009A7E93">
      <w:r>
        <w:separator/>
      </w:r>
    </w:p>
  </w:footnote>
  <w:footnote w:type="continuationSeparator" w:id="0">
    <w:p w:rsidR="006B2677" w:rsidRDefault="006B2677" w:rsidP="009A7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B8D570"/>
    <w:lvl w:ilvl="0">
      <w:numFmt w:val="bullet"/>
      <w:lvlText w:val="*"/>
      <w:lvlJc w:val="left"/>
    </w:lvl>
  </w:abstractNum>
  <w:abstractNum w:abstractNumId="1">
    <w:nsid w:val="0D3844C8"/>
    <w:multiLevelType w:val="hybridMultilevel"/>
    <w:tmpl w:val="5BDA107C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0051B"/>
    <w:multiLevelType w:val="singleLevel"/>
    <w:tmpl w:val="24FE92FA"/>
    <w:lvl w:ilvl="0">
      <w:start w:val="2"/>
      <w:numFmt w:val="decimal"/>
      <w:lvlText w:val="%1."/>
      <w:legacy w:legacy="1" w:legacySpace="0" w:legacyIndent="9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EE"/>
    <w:rsid w:val="00040C89"/>
    <w:rsid w:val="0007431D"/>
    <w:rsid w:val="00090B7E"/>
    <w:rsid w:val="000B1C7E"/>
    <w:rsid w:val="00122E2B"/>
    <w:rsid w:val="002A1422"/>
    <w:rsid w:val="00375167"/>
    <w:rsid w:val="003D5B19"/>
    <w:rsid w:val="004B38EE"/>
    <w:rsid w:val="004D3DD5"/>
    <w:rsid w:val="00561F44"/>
    <w:rsid w:val="00637FEF"/>
    <w:rsid w:val="00695ACF"/>
    <w:rsid w:val="006A1744"/>
    <w:rsid w:val="006B2677"/>
    <w:rsid w:val="007070B2"/>
    <w:rsid w:val="0072199D"/>
    <w:rsid w:val="007669BE"/>
    <w:rsid w:val="008233DE"/>
    <w:rsid w:val="0088417C"/>
    <w:rsid w:val="008B1E12"/>
    <w:rsid w:val="008B783A"/>
    <w:rsid w:val="008E43CF"/>
    <w:rsid w:val="008E4904"/>
    <w:rsid w:val="00973693"/>
    <w:rsid w:val="009A0275"/>
    <w:rsid w:val="009A7E93"/>
    <w:rsid w:val="009B59E9"/>
    <w:rsid w:val="00A07E45"/>
    <w:rsid w:val="00B15377"/>
    <w:rsid w:val="00B95C01"/>
    <w:rsid w:val="00BC753C"/>
    <w:rsid w:val="00C05F19"/>
    <w:rsid w:val="00C52EBA"/>
    <w:rsid w:val="00CC4987"/>
    <w:rsid w:val="00D243EA"/>
    <w:rsid w:val="00D31F2D"/>
    <w:rsid w:val="00D33AF4"/>
    <w:rsid w:val="00DB50B7"/>
    <w:rsid w:val="00E43BE6"/>
    <w:rsid w:val="00E639CD"/>
    <w:rsid w:val="00EA1F5E"/>
    <w:rsid w:val="00EB1475"/>
    <w:rsid w:val="00EB48F0"/>
    <w:rsid w:val="00F73B61"/>
    <w:rsid w:val="00FB7E20"/>
    <w:rsid w:val="00FE6CEF"/>
    <w:rsid w:val="00F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8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8EE"/>
    <w:pPr>
      <w:spacing w:before="120" w:after="120"/>
      <w:jc w:val="both"/>
    </w:pPr>
    <w:rPr>
      <w:color w:val="000000"/>
    </w:rPr>
  </w:style>
  <w:style w:type="paragraph" w:customStyle="1" w:styleId="1">
    <w:name w:val="Знак1"/>
    <w:basedOn w:val="a"/>
    <w:rsid w:val="004B38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7070B2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A142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A14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A7E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7E93"/>
    <w:rPr>
      <w:sz w:val="24"/>
      <w:szCs w:val="24"/>
    </w:rPr>
  </w:style>
  <w:style w:type="paragraph" w:styleId="a9">
    <w:name w:val="footer"/>
    <w:basedOn w:val="a"/>
    <w:link w:val="aa"/>
    <w:rsid w:val="009A7E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7E93"/>
    <w:rPr>
      <w:sz w:val="24"/>
      <w:szCs w:val="24"/>
    </w:rPr>
  </w:style>
  <w:style w:type="paragraph" w:customStyle="1" w:styleId="10">
    <w:name w:val="Без интервала1"/>
    <w:rsid w:val="00FB7E2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педагогическом совете                                                                                                                  утверждено :</vt:lpstr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педагогическом совете                                                                                                                  утверждено :</dc:title>
  <dc:subject/>
  <dc:creator>***</dc:creator>
  <cp:keywords/>
  <dc:description/>
  <cp:lastModifiedBy>Admin</cp:lastModifiedBy>
  <cp:revision>6</cp:revision>
  <cp:lastPrinted>2014-05-19T12:05:00Z</cp:lastPrinted>
  <dcterms:created xsi:type="dcterms:W3CDTF">2014-03-13T11:24:00Z</dcterms:created>
  <dcterms:modified xsi:type="dcterms:W3CDTF">2014-07-02T06:45:00Z</dcterms:modified>
</cp:coreProperties>
</file>