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CE" w:rsidRPr="00FC2038" w:rsidRDefault="006658B5" w:rsidP="00F02A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38">
        <w:rPr>
          <w:rFonts w:ascii="Times New Roman" w:hAnsi="Times New Roman" w:cs="Times New Roman"/>
          <w:sz w:val="28"/>
          <w:szCs w:val="28"/>
        </w:rPr>
        <w:t xml:space="preserve">  </w:t>
      </w:r>
      <w:r w:rsidR="00F02ACE" w:rsidRPr="00FC2038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в средней группе</w:t>
      </w:r>
    </w:p>
    <w:p w:rsidR="004664FC" w:rsidRPr="00FC2038" w:rsidRDefault="006658B5" w:rsidP="00F02ACE">
      <w:pPr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02ACE" w:rsidRPr="00FC2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C2038">
        <w:rPr>
          <w:rFonts w:ascii="Times New Roman" w:hAnsi="Times New Roman" w:cs="Times New Roman"/>
          <w:sz w:val="28"/>
          <w:szCs w:val="28"/>
        </w:rPr>
        <w:t xml:space="preserve"> </w:t>
      </w:r>
      <w:r w:rsidR="004664FC" w:rsidRPr="00FC2038">
        <w:rPr>
          <w:rFonts w:ascii="Times New Roman" w:hAnsi="Times New Roman" w:cs="Times New Roman"/>
          <w:sz w:val="28"/>
          <w:szCs w:val="28"/>
        </w:rPr>
        <w:t>Дата  проведения</w:t>
      </w:r>
      <w:r w:rsidR="00462623" w:rsidRPr="00FC2038">
        <w:rPr>
          <w:rFonts w:ascii="Times New Roman" w:hAnsi="Times New Roman" w:cs="Times New Roman"/>
          <w:sz w:val="28"/>
          <w:szCs w:val="28"/>
        </w:rPr>
        <w:t xml:space="preserve"> </w:t>
      </w:r>
      <w:r w:rsidR="00F02ACE" w:rsidRPr="00FC2038">
        <w:rPr>
          <w:rFonts w:ascii="Times New Roman" w:hAnsi="Times New Roman" w:cs="Times New Roman"/>
          <w:sz w:val="28"/>
          <w:szCs w:val="28"/>
        </w:rPr>
        <w:t xml:space="preserve"> </w:t>
      </w:r>
      <w:r w:rsidR="00F02ACE" w:rsidRPr="00FC2038">
        <w:rPr>
          <w:rFonts w:ascii="Times New Roman" w:hAnsi="Times New Roman" w:cs="Times New Roman"/>
          <w:sz w:val="28"/>
          <w:szCs w:val="28"/>
          <w:u w:val="single"/>
        </w:rPr>
        <w:t>20.02.2015</w:t>
      </w:r>
      <w:r w:rsidR="00F02ACE" w:rsidRPr="00FC2038">
        <w:rPr>
          <w:rFonts w:ascii="Times New Roman" w:hAnsi="Times New Roman" w:cs="Times New Roman"/>
          <w:sz w:val="28"/>
          <w:szCs w:val="28"/>
        </w:rPr>
        <w:t xml:space="preserve"> </w:t>
      </w:r>
      <w:r w:rsidR="00462623" w:rsidRPr="00FC2038">
        <w:rPr>
          <w:rFonts w:ascii="Times New Roman" w:hAnsi="Times New Roman" w:cs="Times New Roman"/>
          <w:sz w:val="28"/>
          <w:szCs w:val="28"/>
        </w:rPr>
        <w:t xml:space="preserve"> </w:t>
      </w:r>
      <w:r w:rsidR="004664FC" w:rsidRPr="00FC2038">
        <w:rPr>
          <w:rFonts w:ascii="Times New Roman" w:hAnsi="Times New Roman" w:cs="Times New Roman"/>
          <w:sz w:val="28"/>
          <w:szCs w:val="28"/>
        </w:rPr>
        <w:t>Воспитатель</w:t>
      </w:r>
      <w:r w:rsidR="00F02ACE" w:rsidRPr="00FC2038">
        <w:rPr>
          <w:rFonts w:ascii="Times New Roman" w:hAnsi="Times New Roman" w:cs="Times New Roman"/>
          <w:sz w:val="28"/>
          <w:szCs w:val="28"/>
        </w:rPr>
        <w:t xml:space="preserve"> </w:t>
      </w:r>
      <w:r w:rsidR="00F02ACE" w:rsidRPr="00FC2038">
        <w:rPr>
          <w:rFonts w:ascii="Times New Roman" w:hAnsi="Times New Roman" w:cs="Times New Roman"/>
          <w:sz w:val="28"/>
          <w:szCs w:val="28"/>
          <w:u w:val="single"/>
        </w:rPr>
        <w:t>Трубачева Т.Е.</w:t>
      </w:r>
      <w:r w:rsidR="00F02ACE" w:rsidRPr="00FC2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CAA" w:rsidRPr="00FC2038" w:rsidRDefault="004664FC" w:rsidP="00F02A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b/>
          <w:sz w:val="28"/>
          <w:szCs w:val="28"/>
        </w:rPr>
        <w:t>Область</w:t>
      </w:r>
      <w:r w:rsidR="00F02ACE" w:rsidRPr="00FC2038">
        <w:rPr>
          <w:rFonts w:ascii="Times New Roman" w:hAnsi="Times New Roman" w:cs="Times New Roman"/>
          <w:b/>
          <w:sz w:val="28"/>
          <w:szCs w:val="28"/>
        </w:rPr>
        <w:t>:</w:t>
      </w:r>
      <w:r w:rsidRPr="00FC2038">
        <w:rPr>
          <w:rFonts w:ascii="Times New Roman" w:hAnsi="Times New Roman" w:cs="Times New Roman"/>
          <w:sz w:val="28"/>
          <w:szCs w:val="28"/>
        </w:rPr>
        <w:t xml:space="preserve"> </w:t>
      </w:r>
      <w:r w:rsidR="00F02ACE" w:rsidRPr="00FC2038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="00F02ACE" w:rsidRPr="00FC20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0389" w:rsidRPr="00FC2038" w:rsidRDefault="00AF0389" w:rsidP="00F02AC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203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02ACE" w:rsidRPr="00FC2038">
        <w:rPr>
          <w:rFonts w:ascii="Times New Roman" w:hAnsi="Times New Roman" w:cs="Times New Roman"/>
          <w:sz w:val="28"/>
          <w:szCs w:val="28"/>
          <w:u w:val="single"/>
        </w:rPr>
        <w:t>«У кого какие детки?»                 в рамках тематической недели</w:t>
      </w:r>
      <w:r w:rsidR="00FC203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C20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20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02ACE" w:rsidRPr="00FC2038">
        <w:rPr>
          <w:rFonts w:ascii="Times New Roman" w:hAnsi="Times New Roman" w:cs="Times New Roman"/>
          <w:sz w:val="28"/>
          <w:szCs w:val="28"/>
          <w:u w:val="single"/>
        </w:rPr>
        <w:t>одготовка людей к весне.</w:t>
      </w:r>
    </w:p>
    <w:p w:rsidR="00AF0389" w:rsidRPr="00FC2038" w:rsidRDefault="00AF0389" w:rsidP="00F02A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b/>
          <w:sz w:val="28"/>
          <w:szCs w:val="28"/>
        </w:rPr>
        <w:t>Цель:</w:t>
      </w:r>
      <w:r w:rsidR="00F02ACE" w:rsidRPr="00FC2038">
        <w:rPr>
          <w:rFonts w:ascii="Times New Roman" w:hAnsi="Times New Roman" w:cs="Times New Roman"/>
          <w:sz w:val="28"/>
          <w:szCs w:val="28"/>
        </w:rPr>
        <w:t xml:space="preserve"> </w:t>
      </w:r>
      <w:r w:rsidR="00F02ACE" w:rsidRPr="00FC2038">
        <w:rPr>
          <w:rFonts w:ascii="Times New Roman" w:hAnsi="Times New Roman" w:cs="Times New Roman"/>
          <w:sz w:val="28"/>
          <w:szCs w:val="28"/>
          <w:u w:val="single"/>
        </w:rPr>
        <w:t xml:space="preserve">Создание социальной ситуации развития детей в </w:t>
      </w:r>
      <w:r w:rsidR="00F02ACE" w:rsidRPr="00FC203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познавательно-исследовательской деятельности.</w:t>
      </w:r>
    </w:p>
    <w:p w:rsidR="00F02ACE" w:rsidRPr="00FC2038" w:rsidRDefault="00F02ACE" w:rsidP="00F02A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2ACE" w:rsidRPr="00FC2038" w:rsidRDefault="00F02ACE" w:rsidP="00F02ACE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sz w:val="28"/>
          <w:szCs w:val="28"/>
        </w:rPr>
        <w:t>способствовать развитию навыков к называнию частей строения семян: оболочка, ядрышко.</w:t>
      </w:r>
    </w:p>
    <w:p w:rsidR="00F02ACE" w:rsidRPr="00FC2038" w:rsidRDefault="00F02ACE" w:rsidP="00F02ACE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sz w:val="28"/>
          <w:szCs w:val="28"/>
        </w:rPr>
        <w:t>обеспечить условия для выражения детьми своего мнения; (социально – коммуникативное развитие)</w:t>
      </w:r>
    </w:p>
    <w:p w:rsidR="00F02ACE" w:rsidRPr="00FC2038" w:rsidRDefault="00F02ACE" w:rsidP="00F02ACE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sz w:val="28"/>
          <w:szCs w:val="28"/>
        </w:rPr>
        <w:t>обеспечить условия для самостоятельного выбора материала, цвета; (социально – коммуникативное развитие)</w:t>
      </w:r>
    </w:p>
    <w:p w:rsidR="00F02ACE" w:rsidRPr="00FC2038" w:rsidRDefault="00F02ACE" w:rsidP="00F02ACE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sz w:val="28"/>
          <w:szCs w:val="28"/>
        </w:rPr>
        <w:t>создать условия  для побуждения детей к речевой активности; (речевое развитие)</w:t>
      </w:r>
    </w:p>
    <w:p w:rsidR="00F02ACE" w:rsidRPr="00FC2038" w:rsidRDefault="00F02ACE" w:rsidP="00F02ACE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sz w:val="28"/>
          <w:szCs w:val="28"/>
        </w:rPr>
        <w:t>создать условия для диалогической речи; (речевое развитие)</w:t>
      </w:r>
    </w:p>
    <w:p w:rsidR="00F02ACE" w:rsidRPr="00FC2038" w:rsidRDefault="00F02ACE" w:rsidP="00F02A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sz w:val="28"/>
          <w:szCs w:val="28"/>
        </w:rPr>
        <w:t>способствовать развитию навыков взаимодействия (социально-коммуникативное развитие);</w:t>
      </w:r>
    </w:p>
    <w:p w:rsidR="007E6B94" w:rsidRPr="00FC2038" w:rsidRDefault="007E6B94" w:rsidP="00F02AC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E6B94" w:rsidRPr="00FC2038" w:rsidRDefault="007E6B94" w:rsidP="007E6B94">
      <w:pPr>
        <w:spacing w:after="0" w:line="240" w:lineRule="auto"/>
        <w:rPr>
          <w:sz w:val="28"/>
          <w:szCs w:val="28"/>
        </w:rPr>
      </w:pPr>
      <w:r w:rsidRPr="00FC2038">
        <w:rPr>
          <w:rFonts w:ascii="Times New Roman" w:hAnsi="Times New Roman" w:cs="Times New Roman"/>
          <w:b/>
          <w:sz w:val="28"/>
          <w:szCs w:val="28"/>
        </w:rPr>
        <w:t>Организация детских видов деятельностей</w:t>
      </w:r>
      <w:r w:rsidRPr="00FC2038">
        <w:rPr>
          <w:rFonts w:ascii="Times New Roman" w:hAnsi="Times New Roman" w:cs="Times New Roman"/>
          <w:sz w:val="28"/>
          <w:szCs w:val="28"/>
        </w:rPr>
        <w:t>:</w:t>
      </w:r>
    </w:p>
    <w:p w:rsidR="007E6B94" w:rsidRPr="00FC2038" w:rsidRDefault="007E6B94" w:rsidP="007E6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sz w:val="28"/>
          <w:szCs w:val="28"/>
        </w:rPr>
        <w:t>общение ребенка с взрослым;</w:t>
      </w:r>
    </w:p>
    <w:p w:rsidR="007E6B94" w:rsidRPr="00FC2038" w:rsidRDefault="007E6B94" w:rsidP="007E6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sz w:val="28"/>
          <w:szCs w:val="28"/>
        </w:rPr>
        <w:t>общение ребенка со сверстниками;</w:t>
      </w:r>
    </w:p>
    <w:p w:rsidR="007E6B94" w:rsidRPr="00FC2038" w:rsidRDefault="007E6B94" w:rsidP="007E6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sz w:val="28"/>
          <w:szCs w:val="28"/>
        </w:rPr>
        <w:t>исследовательская деятельность (исследовательская практика);</w:t>
      </w:r>
    </w:p>
    <w:p w:rsidR="00AF0389" w:rsidRPr="00AF0389" w:rsidRDefault="00AF0389" w:rsidP="00F0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389" w:rsidRPr="00AF0389" w:rsidRDefault="005959AB" w:rsidP="00AF0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F0389" w:rsidRPr="00AF0389">
        <w:rPr>
          <w:rFonts w:ascii="Times New Roman" w:hAnsi="Times New Roman" w:cs="Times New Roman"/>
          <w:sz w:val="24"/>
          <w:szCs w:val="24"/>
        </w:rPr>
        <w:t>Ход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2837"/>
        <w:gridCol w:w="2837"/>
        <w:gridCol w:w="2837"/>
        <w:gridCol w:w="2837"/>
        <w:gridCol w:w="2838"/>
      </w:tblGrid>
      <w:tr w:rsidR="00AF0389" w:rsidRPr="00AF0389" w:rsidTr="006658B5">
        <w:trPr>
          <w:trHeight w:val="752"/>
        </w:trPr>
        <w:tc>
          <w:tcPr>
            <w:tcW w:w="2837" w:type="dxa"/>
          </w:tcPr>
          <w:p w:rsidR="00AF0389" w:rsidRPr="00AF0389" w:rsidRDefault="00AF038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89">
              <w:rPr>
                <w:rFonts w:ascii="Times New Roman" w:hAnsi="Times New Roman" w:cs="Times New Roman"/>
                <w:sz w:val="24"/>
                <w:szCs w:val="24"/>
              </w:rPr>
              <w:t>Этап ООД</w:t>
            </w:r>
          </w:p>
        </w:tc>
        <w:tc>
          <w:tcPr>
            <w:tcW w:w="2837" w:type="dxa"/>
          </w:tcPr>
          <w:p w:rsidR="00AF0389" w:rsidRPr="00AF0389" w:rsidRDefault="00AF038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89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2837" w:type="dxa"/>
          </w:tcPr>
          <w:p w:rsidR="00AF0389" w:rsidRPr="00AF0389" w:rsidRDefault="00AF038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89">
              <w:rPr>
                <w:rFonts w:ascii="Times New Roman" w:hAnsi="Times New Roman" w:cs="Times New Roman"/>
                <w:sz w:val="24"/>
                <w:szCs w:val="24"/>
              </w:rPr>
              <w:t>Деятельность взрослого</w:t>
            </w:r>
          </w:p>
        </w:tc>
        <w:tc>
          <w:tcPr>
            <w:tcW w:w="2837" w:type="dxa"/>
          </w:tcPr>
          <w:p w:rsidR="00AF0389" w:rsidRPr="00AF0389" w:rsidRDefault="00AF038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89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838" w:type="dxa"/>
          </w:tcPr>
          <w:p w:rsidR="00AF0389" w:rsidRPr="00AF0389" w:rsidRDefault="00AF0389" w:rsidP="0066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389">
              <w:rPr>
                <w:rFonts w:ascii="Times New Roman" w:hAnsi="Times New Roman" w:cs="Times New Roman"/>
                <w:sz w:val="24"/>
                <w:szCs w:val="24"/>
              </w:rPr>
              <w:t>Психолого-пед</w:t>
            </w:r>
            <w:proofErr w:type="gramStart"/>
            <w:r w:rsidR="0066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3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F0389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 w:rsidRPr="00AF03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ситуации развития</w:t>
            </w:r>
          </w:p>
        </w:tc>
      </w:tr>
      <w:tr w:rsidR="00AF0389" w:rsidRPr="00AF0389" w:rsidTr="00AF0389">
        <w:trPr>
          <w:trHeight w:val="527"/>
        </w:trPr>
        <w:tc>
          <w:tcPr>
            <w:tcW w:w="2837" w:type="dxa"/>
          </w:tcPr>
          <w:p w:rsidR="004664FC" w:rsidRDefault="00AF038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89">
              <w:rPr>
                <w:rFonts w:ascii="Times New Roman" w:hAnsi="Times New Roman" w:cs="Times New Roman"/>
                <w:sz w:val="24"/>
                <w:szCs w:val="24"/>
              </w:rPr>
              <w:t>Вводная част</w:t>
            </w:r>
            <w:proofErr w:type="gramStart"/>
            <w:r w:rsidRPr="00AF0389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F0389">
              <w:rPr>
                <w:rFonts w:ascii="Times New Roman" w:hAnsi="Times New Roman" w:cs="Times New Roman"/>
                <w:sz w:val="24"/>
                <w:szCs w:val="24"/>
              </w:rPr>
              <w:t xml:space="preserve">орг.и </w:t>
            </w:r>
          </w:p>
          <w:p w:rsidR="00AF0389" w:rsidRDefault="00AF038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89">
              <w:rPr>
                <w:rFonts w:ascii="Times New Roman" w:hAnsi="Times New Roman" w:cs="Times New Roman"/>
                <w:sz w:val="24"/>
                <w:szCs w:val="24"/>
              </w:rPr>
              <w:t>мотивационный момент)</w:t>
            </w:r>
          </w:p>
          <w:p w:rsidR="006658B5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Pr="00AF0389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0389" w:rsidRDefault="00D5593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 приносит посылку и письмо</w:t>
            </w:r>
            <w:r w:rsidR="00A63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3E6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63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3E67">
              <w:rPr>
                <w:rFonts w:ascii="Times New Roman" w:hAnsi="Times New Roman" w:cs="Times New Roman"/>
                <w:sz w:val="24"/>
                <w:szCs w:val="24"/>
              </w:rPr>
              <w:t>дедушке</w:t>
            </w:r>
            <w:proofErr w:type="gramEnd"/>
            <w:r w:rsidR="00A63E67">
              <w:rPr>
                <w:rFonts w:ascii="Times New Roman" w:hAnsi="Times New Roman" w:cs="Times New Roman"/>
                <w:sz w:val="24"/>
                <w:szCs w:val="24"/>
              </w:rPr>
              <w:t xml:space="preserve"> Феди.</w:t>
            </w: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посылки план сада, семена, картинки с деревьями (яблоня, груша, апельсин, лимон)</w:t>
            </w:r>
          </w:p>
          <w:p w:rsidR="006658B5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Pr="00AF0389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0389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спрашивает, что это?</w:t>
            </w: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нам прочесть письмо? </w:t>
            </w: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письмо. </w:t>
            </w: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посылку, смотрим, что в посылке.</w:t>
            </w: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Достаем план.</w:t>
            </w: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Смотрим, какие семена. </w:t>
            </w: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как нам узнать из какого семени что вырастит?</w:t>
            </w:r>
          </w:p>
          <w:p w:rsidR="00E86570" w:rsidRPr="00AF0389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0389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Соглашаются помочь дедушке.</w:t>
            </w: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детей.</w:t>
            </w: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рассказывают, что на плане.</w:t>
            </w: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67" w:rsidRDefault="00A63E67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семена от яблони, апельсина, груши, лимона.</w:t>
            </w: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детей.</w:t>
            </w: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Pr="00AF0389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E7279" w:rsidRPr="00CE7279" w:rsidRDefault="00CE7279" w:rsidP="00CE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79"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поисковой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79" w:rsidRPr="00CE7279" w:rsidRDefault="00CE7279" w:rsidP="00CE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Pr="00CE7279" w:rsidRDefault="00CE7279" w:rsidP="00CE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79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 и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79" w:rsidRPr="00CE7279" w:rsidRDefault="00CE7279" w:rsidP="00CE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89" w:rsidRDefault="00CE7279" w:rsidP="00CE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79">
              <w:rPr>
                <w:rFonts w:ascii="Times New Roman" w:hAnsi="Times New Roman" w:cs="Times New Roman"/>
                <w:sz w:val="24"/>
                <w:szCs w:val="24"/>
              </w:rPr>
              <w:t>Условия для принятия детьми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79" w:rsidRDefault="00CE7279" w:rsidP="00CE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Pr="00CE7279" w:rsidRDefault="00CE7279" w:rsidP="00CE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79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CE7279" w:rsidRPr="00CE7279" w:rsidRDefault="00CE7279" w:rsidP="00CE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89" w:rsidRP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79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</w:tc>
      </w:tr>
      <w:tr w:rsidR="00AF0389" w:rsidRPr="00AF0389" w:rsidTr="00AF0389">
        <w:trPr>
          <w:trHeight w:val="264"/>
        </w:trPr>
        <w:tc>
          <w:tcPr>
            <w:tcW w:w="2837" w:type="dxa"/>
          </w:tcPr>
          <w:p w:rsidR="004664FC" w:rsidRDefault="00AF038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89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4664FC" w:rsidRDefault="004664FC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F" w:rsidRDefault="0084556F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Pr="00AF0389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0389" w:rsidRDefault="00AF038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B5" w:rsidRDefault="006658B5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Pr="00083707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07">
              <w:rPr>
                <w:rFonts w:ascii="Times New Roman" w:hAnsi="Times New Roman" w:cs="Times New Roman"/>
                <w:sz w:val="24"/>
                <w:szCs w:val="24"/>
              </w:rPr>
              <w:t xml:space="preserve">Два стола, с зеленым и синим кругом. </w:t>
            </w: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</w:t>
            </w:r>
            <w:r w:rsidR="0005230D">
              <w:rPr>
                <w:rFonts w:ascii="Times New Roman" w:hAnsi="Times New Roman" w:cs="Times New Roman"/>
                <w:sz w:val="24"/>
                <w:szCs w:val="24"/>
              </w:rPr>
              <w:t>разнос с фруктами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230D">
              <w:rPr>
                <w:rFonts w:ascii="Times New Roman" w:hAnsi="Times New Roman" w:cs="Times New Roman"/>
                <w:sz w:val="24"/>
                <w:szCs w:val="24"/>
              </w:rPr>
              <w:t xml:space="preserve">разделочные 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доски, </w:t>
            </w:r>
            <w:r w:rsidR="0005230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ножи, </w:t>
            </w:r>
            <w:r w:rsidR="0005230D">
              <w:rPr>
                <w:rFonts w:ascii="Times New Roman" w:hAnsi="Times New Roman" w:cs="Times New Roman"/>
                <w:sz w:val="24"/>
                <w:szCs w:val="24"/>
              </w:rPr>
              <w:t xml:space="preserve">влажные 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салфетки, </w:t>
            </w:r>
            <w:r w:rsidR="0005230D">
              <w:rPr>
                <w:rFonts w:ascii="Times New Roman" w:hAnsi="Times New Roman" w:cs="Times New Roman"/>
                <w:sz w:val="24"/>
                <w:szCs w:val="24"/>
              </w:rPr>
              <w:t>лупы, баночки под мусор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6570" w:rsidRPr="00AF0389" w:rsidRDefault="00E86570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 исследование?</w:t>
            </w: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где проводят исследования?</w:t>
            </w: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стать исследователем и попасть в лабораторию, нужен пропуск.</w:t>
            </w:r>
          </w:p>
          <w:p w:rsidR="00E86570" w:rsidRPr="006F37BB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07">
              <w:rPr>
                <w:rFonts w:ascii="Times New Roman" w:hAnsi="Times New Roman" w:cs="Times New Roman"/>
                <w:sz w:val="24"/>
                <w:szCs w:val="24"/>
              </w:rPr>
              <w:t>Но прежде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попасть в нашу лабораторию, нужно отгадать загадки.</w:t>
            </w: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89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07">
              <w:rPr>
                <w:rFonts w:ascii="Times New Roman" w:hAnsi="Times New Roman" w:cs="Times New Roman"/>
                <w:sz w:val="24"/>
                <w:szCs w:val="24"/>
              </w:rPr>
              <w:t>А теперь внимательно посмотрите на свои пропуска, у кого какой пропуск, цветом?</w:t>
            </w:r>
          </w:p>
          <w:p w:rsidR="0005230D" w:rsidRDefault="0005230D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D" w:rsidRPr="006F37BB" w:rsidRDefault="0005230D" w:rsidP="0005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пропуске, какой фрукт вы будете исследовать.</w:t>
            </w:r>
          </w:p>
          <w:p w:rsidR="0005230D" w:rsidRDefault="0005230D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D" w:rsidRDefault="0005230D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У нас с вами целые фрукты, как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узнать, где семечки у фрукта?</w:t>
            </w:r>
          </w:p>
          <w:p w:rsidR="0005230D" w:rsidRDefault="0005230D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>А как мы с вами достанем их, что нам нужно сделать с фруктами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5230D" w:rsidRDefault="0005230D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D" w:rsidRDefault="0005230D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D" w:rsidRDefault="0005230D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D" w:rsidRDefault="0005230D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D" w:rsidRDefault="0005230D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D" w:rsidRDefault="0005230D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D" w:rsidRDefault="0005230D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2D" w:rsidRDefault="00A36C2D" w:rsidP="0005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D" w:rsidRPr="006F37BB" w:rsidRDefault="0005230D" w:rsidP="0005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>Но  дедушка Федя просил нас узнать, как из такого маленького семечка может вырасти большое дерево.</w:t>
            </w:r>
          </w:p>
          <w:p w:rsidR="0005230D" w:rsidRPr="006F37BB" w:rsidRDefault="0005230D" w:rsidP="0005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можем узнать это?</w:t>
            </w:r>
          </w:p>
          <w:p w:rsidR="0005230D" w:rsidRPr="00AF0389" w:rsidRDefault="0005230D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детей.</w:t>
            </w: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 загадки.</w:t>
            </w: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70" w:rsidRPr="00083707" w:rsidRDefault="00E86570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07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выбирает пропуск (эмблему). </w:t>
            </w:r>
          </w:p>
          <w:p w:rsidR="00E86570" w:rsidRPr="00083707" w:rsidRDefault="0005230D" w:rsidP="00E8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на подгруппы, по шесть человек.</w:t>
            </w:r>
          </w:p>
          <w:p w:rsidR="00AF0389" w:rsidRDefault="00AF038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D" w:rsidRDefault="0005230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D" w:rsidRPr="00083707" w:rsidRDefault="0005230D" w:rsidP="0005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07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у кого, что нарисовано и разбирают фрукты по рисунку пропуска. </w:t>
            </w:r>
          </w:p>
          <w:p w:rsidR="0005230D" w:rsidRDefault="0005230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детей. </w:t>
            </w:r>
          </w:p>
          <w:p w:rsidR="0005230D" w:rsidRDefault="0005230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D" w:rsidRDefault="0005230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D" w:rsidRDefault="0005230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Предположение детей.</w:t>
            </w:r>
          </w:p>
          <w:p w:rsidR="0005230D" w:rsidRDefault="0005230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начинаю разрезать фрукты. </w:t>
            </w:r>
          </w:p>
          <w:p w:rsidR="0005230D" w:rsidRPr="006F37BB" w:rsidRDefault="0005230D" w:rsidP="0005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>Достаем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семена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 и рассматриваем, описываем, сравниваем их с</w:t>
            </w:r>
            <w:r w:rsidR="00CE7279">
              <w:rPr>
                <w:rFonts w:ascii="Times New Roman" w:hAnsi="Times New Roman" w:cs="Times New Roman"/>
                <w:sz w:val="24"/>
                <w:szCs w:val="24"/>
              </w:rPr>
              <w:t xml:space="preserve"> другими  семенами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30D" w:rsidRDefault="0005230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Приходят к </w:t>
            </w:r>
            <w:r w:rsidR="00CE7279">
              <w:rPr>
                <w:rFonts w:ascii="Times New Roman" w:hAnsi="Times New Roman" w:cs="Times New Roman"/>
                <w:sz w:val="24"/>
                <w:szCs w:val="24"/>
              </w:rPr>
              <w:t>выводу,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какого семени, какое дерево вырастит.</w:t>
            </w:r>
          </w:p>
          <w:p w:rsidR="00A36C2D" w:rsidRDefault="00A36C2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2D" w:rsidRDefault="00A36C2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детей.</w:t>
            </w:r>
          </w:p>
          <w:p w:rsidR="00A36C2D" w:rsidRDefault="00A36C2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2D" w:rsidRDefault="00A36C2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2D" w:rsidRDefault="00A36C2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2D" w:rsidRDefault="00A36C2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2D" w:rsidRDefault="00A36C2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2D" w:rsidRDefault="00A36C2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разламывают, разрезают семя, р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>ассматриваем через лупу, что внутри.</w:t>
            </w:r>
          </w:p>
          <w:p w:rsidR="00A36C2D" w:rsidRDefault="00A36C2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ядрышко.</w:t>
            </w:r>
          </w:p>
          <w:p w:rsidR="00A36C2D" w:rsidRPr="006F37BB" w:rsidRDefault="00A36C2D" w:rsidP="00A3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>Приходим к выводу, что у ядрышка есть оболочка, которая защищает его. У одних фруктов оболочка семечка твердая, а других мягкая.</w:t>
            </w:r>
          </w:p>
          <w:p w:rsidR="00A36C2D" w:rsidRPr="006F37BB" w:rsidRDefault="00A36C2D" w:rsidP="00A3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В ядрышке находятся питательные вещества, с помощью которых семечко растет. </w:t>
            </w:r>
          </w:p>
          <w:p w:rsidR="00A36C2D" w:rsidRPr="00AF0389" w:rsidRDefault="00A36C2D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А оболочка защищает ядрышко от повреждений. </w:t>
            </w:r>
          </w:p>
        </w:tc>
        <w:tc>
          <w:tcPr>
            <w:tcW w:w="2838" w:type="dxa"/>
          </w:tcPr>
          <w:p w:rsidR="00CE7279" w:rsidRPr="00CE7279" w:rsidRDefault="00CE7279" w:rsidP="00CE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79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>словия  для побуждения детей к речевой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Default="00FD1C1A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Default="00FD1C1A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Default="00FD1C1A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Default="00FD1C1A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1A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самостоятельного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C1A" w:rsidRDefault="00FD1C1A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Default="00FD1C1A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Default="00FD1C1A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>словия  для побуждения детей к речевой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Default="00FD1C1A" w:rsidP="00AF0389">
            <w:pPr>
              <w:rPr>
                <w:sz w:val="36"/>
                <w:szCs w:val="36"/>
              </w:rPr>
            </w:pPr>
          </w:p>
          <w:p w:rsidR="00FD1C1A" w:rsidRDefault="00FD1C1A" w:rsidP="00AF0389">
            <w:pPr>
              <w:rPr>
                <w:sz w:val="36"/>
                <w:szCs w:val="36"/>
              </w:rPr>
            </w:pPr>
          </w:p>
          <w:p w:rsidR="00FD1C1A" w:rsidRDefault="00FD1C1A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1A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исследовательских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C1A" w:rsidRDefault="00FD1C1A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P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1A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друг с другом.</w:t>
            </w:r>
          </w:p>
          <w:p w:rsidR="00FD1C1A" w:rsidRP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P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1A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FD1C1A" w:rsidRP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1A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P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1A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 и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1A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исследовательских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P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1A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друг с другом.</w:t>
            </w:r>
          </w:p>
          <w:p w:rsidR="00FD1C1A" w:rsidRDefault="00FD1C1A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1A" w:rsidRPr="00FD1C1A" w:rsidRDefault="00317E21" w:rsidP="00FD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0EC">
              <w:rPr>
                <w:rFonts w:ascii="Times New Roman" w:hAnsi="Times New Roman" w:cs="Times New Roman"/>
                <w:sz w:val="24"/>
                <w:szCs w:val="24"/>
              </w:rPr>
              <w:t>словия для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279" w:rsidRPr="00AF0389" w:rsidTr="00CE7279">
        <w:trPr>
          <w:trHeight w:val="1950"/>
        </w:trPr>
        <w:tc>
          <w:tcPr>
            <w:tcW w:w="2837" w:type="dxa"/>
            <w:vMerge w:val="restart"/>
          </w:tcPr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89">
              <w:rPr>
                <w:rFonts w:ascii="Times New Roman" w:hAnsi="Times New Roman" w:cs="Times New Roman"/>
                <w:sz w:val="24"/>
                <w:szCs w:val="24"/>
              </w:rPr>
              <w:t>Завершение занятия</w:t>
            </w: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Pr="00AF038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</w:tcPr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коробка под коллекцию. Клей, скотч, конверт чистый лист для ответа. </w:t>
            </w: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79" w:rsidRPr="00AF038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Ну, вот мы с вами и ответили на вопросы дедушке Феди.    </w:t>
            </w:r>
          </w:p>
          <w:p w:rsidR="00CE7279" w:rsidRPr="006F37BB" w:rsidRDefault="00CE7279" w:rsidP="00A3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>А как нам теперь сообщить дедушке, что мы с вами все узнали.</w:t>
            </w:r>
          </w:p>
          <w:p w:rsidR="00CE7279" w:rsidRPr="00AF038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детей.</w:t>
            </w:r>
          </w:p>
          <w:p w:rsidR="00CE7279" w:rsidRPr="00AF038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CE7279" w:rsidRDefault="00317E21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0EC">
              <w:rPr>
                <w:rFonts w:ascii="Times New Roman" w:hAnsi="Times New Roman" w:cs="Times New Roman"/>
                <w:sz w:val="24"/>
                <w:szCs w:val="24"/>
              </w:rPr>
              <w:t>словия для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E21" w:rsidRDefault="00317E21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1" w:rsidRDefault="00317E21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79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317E21" w:rsidRDefault="00317E21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1" w:rsidRPr="00FD1C1A" w:rsidRDefault="00317E21" w:rsidP="0031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1A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друг с другом.</w:t>
            </w:r>
          </w:p>
          <w:p w:rsidR="00317E21" w:rsidRDefault="00317E21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1" w:rsidRDefault="00317E21" w:rsidP="0031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1A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317E21" w:rsidRPr="00AF0389" w:rsidRDefault="00317E21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79" w:rsidRPr="00AF0389" w:rsidTr="00243A24">
        <w:trPr>
          <w:trHeight w:val="1899"/>
        </w:trPr>
        <w:tc>
          <w:tcPr>
            <w:tcW w:w="2837" w:type="dxa"/>
            <w:vMerge/>
          </w:tcPr>
          <w:p w:rsidR="00CE7279" w:rsidRPr="00AF038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</w:tcBorders>
          </w:tcPr>
          <w:p w:rsidR="00CE7279" w:rsidRDefault="00CE7279" w:rsidP="00A3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взрослым  дети делают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коллекцию.  </w:t>
            </w:r>
          </w:p>
          <w:p w:rsidR="00CE7279" w:rsidRPr="006F37BB" w:rsidRDefault="00CE7279" w:rsidP="00A3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письмо дедушке Феде.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E727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 xml:space="preserve">росим Елену Александровну сходить на почту отправить нашу посылку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письмо </w:t>
            </w:r>
            <w:r w:rsidRPr="006F37BB">
              <w:rPr>
                <w:rFonts w:ascii="Times New Roman" w:hAnsi="Times New Roman" w:cs="Times New Roman"/>
                <w:sz w:val="24"/>
                <w:szCs w:val="24"/>
              </w:rPr>
              <w:t>дедушке.</w:t>
            </w:r>
          </w:p>
        </w:tc>
        <w:tc>
          <w:tcPr>
            <w:tcW w:w="2838" w:type="dxa"/>
            <w:vMerge/>
          </w:tcPr>
          <w:p w:rsidR="00CE7279" w:rsidRPr="00AF0389" w:rsidRDefault="00CE7279" w:rsidP="00AF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4FC" w:rsidRDefault="004664FC" w:rsidP="004664FC">
      <w:pPr>
        <w:rPr>
          <w:rFonts w:ascii="Times New Roman" w:hAnsi="Times New Roman" w:cs="Times New Roman"/>
          <w:sz w:val="24"/>
          <w:szCs w:val="24"/>
        </w:rPr>
      </w:pPr>
    </w:p>
    <w:p w:rsidR="004664FC" w:rsidRDefault="004664FC" w:rsidP="004664FC">
      <w:pPr>
        <w:rPr>
          <w:rFonts w:ascii="Times New Roman" w:hAnsi="Times New Roman" w:cs="Times New Roman"/>
          <w:sz w:val="24"/>
          <w:szCs w:val="24"/>
        </w:rPr>
      </w:pPr>
    </w:p>
    <w:p w:rsidR="00AF0389" w:rsidRPr="00AF0389" w:rsidRDefault="00AF0389" w:rsidP="00AF0389">
      <w:pPr>
        <w:rPr>
          <w:rFonts w:ascii="Times New Roman" w:hAnsi="Times New Roman" w:cs="Times New Roman"/>
          <w:sz w:val="24"/>
          <w:szCs w:val="24"/>
        </w:rPr>
      </w:pPr>
    </w:p>
    <w:sectPr w:rsidR="00AF0389" w:rsidRPr="00AF0389" w:rsidSect="004664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5C" w:rsidRDefault="00753D5C" w:rsidP="004664FC">
      <w:pPr>
        <w:spacing w:after="0" w:line="240" w:lineRule="auto"/>
      </w:pPr>
      <w:r>
        <w:separator/>
      </w:r>
    </w:p>
  </w:endnote>
  <w:endnote w:type="continuationSeparator" w:id="1">
    <w:p w:rsidR="00753D5C" w:rsidRDefault="00753D5C" w:rsidP="0046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5C" w:rsidRDefault="00753D5C" w:rsidP="004664FC">
      <w:pPr>
        <w:spacing w:after="0" w:line="240" w:lineRule="auto"/>
      </w:pPr>
      <w:r>
        <w:separator/>
      </w:r>
    </w:p>
  </w:footnote>
  <w:footnote w:type="continuationSeparator" w:id="1">
    <w:p w:rsidR="00753D5C" w:rsidRDefault="00753D5C" w:rsidP="00466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732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504436A"/>
    <w:multiLevelType w:val="hybridMultilevel"/>
    <w:tmpl w:val="1BD293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5037697"/>
    <w:multiLevelType w:val="hybridMultilevel"/>
    <w:tmpl w:val="A4CA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389"/>
    <w:rsid w:val="00033AE2"/>
    <w:rsid w:val="0005230D"/>
    <w:rsid w:val="00086A2F"/>
    <w:rsid w:val="000F6AA6"/>
    <w:rsid w:val="00101AA6"/>
    <w:rsid w:val="002B5E22"/>
    <w:rsid w:val="00317E21"/>
    <w:rsid w:val="00462623"/>
    <w:rsid w:val="004664FC"/>
    <w:rsid w:val="005959AB"/>
    <w:rsid w:val="00627C81"/>
    <w:rsid w:val="006658B5"/>
    <w:rsid w:val="00693155"/>
    <w:rsid w:val="00753D5C"/>
    <w:rsid w:val="007C05AB"/>
    <w:rsid w:val="007E6B94"/>
    <w:rsid w:val="0084556F"/>
    <w:rsid w:val="00A36C2D"/>
    <w:rsid w:val="00A63E67"/>
    <w:rsid w:val="00AF0389"/>
    <w:rsid w:val="00B344D8"/>
    <w:rsid w:val="00C059BE"/>
    <w:rsid w:val="00C82FB5"/>
    <w:rsid w:val="00CE7279"/>
    <w:rsid w:val="00D5593F"/>
    <w:rsid w:val="00E56A3E"/>
    <w:rsid w:val="00E86570"/>
    <w:rsid w:val="00E935F5"/>
    <w:rsid w:val="00F02ACE"/>
    <w:rsid w:val="00F62CAA"/>
    <w:rsid w:val="00FC2038"/>
    <w:rsid w:val="00FD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AA"/>
  </w:style>
  <w:style w:type="paragraph" w:styleId="1">
    <w:name w:val="heading 1"/>
    <w:basedOn w:val="a"/>
    <w:next w:val="a"/>
    <w:link w:val="10"/>
    <w:uiPriority w:val="9"/>
    <w:qFormat/>
    <w:rsid w:val="00F02AC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AC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AC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AC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AC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AC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AC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AC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AC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64FC"/>
  </w:style>
  <w:style w:type="paragraph" w:styleId="a6">
    <w:name w:val="footer"/>
    <w:basedOn w:val="a"/>
    <w:link w:val="a7"/>
    <w:uiPriority w:val="99"/>
    <w:semiHidden/>
    <w:unhideWhenUsed/>
    <w:rsid w:val="0046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64FC"/>
  </w:style>
  <w:style w:type="paragraph" w:styleId="a8">
    <w:name w:val="List Paragraph"/>
    <w:basedOn w:val="a"/>
    <w:uiPriority w:val="34"/>
    <w:qFormat/>
    <w:rsid w:val="00F02AC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2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2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2A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2A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2A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2A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2A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2A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C0D4-FFCE-4920-82FA-5A5A3F8B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2</cp:revision>
  <cp:lastPrinted>2015-01-31T09:03:00Z</cp:lastPrinted>
  <dcterms:created xsi:type="dcterms:W3CDTF">2015-02-23T12:50:00Z</dcterms:created>
  <dcterms:modified xsi:type="dcterms:W3CDTF">2015-02-23T12:50:00Z</dcterms:modified>
</cp:coreProperties>
</file>