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C0D" w:rsidRDefault="001F4C0D" w:rsidP="001F4C0D">
      <w:pPr>
        <w:shd w:val="clear" w:color="auto" w:fill="FFFFFF"/>
        <w:jc w:val="center"/>
        <w:rPr>
          <w:rFonts w:eastAsia="Times New Roman"/>
          <w:b/>
          <w:bCs/>
          <w:spacing w:val="-6"/>
          <w:sz w:val="29"/>
          <w:szCs w:val="29"/>
        </w:rPr>
      </w:pPr>
      <w:r>
        <w:rPr>
          <w:rFonts w:eastAsia="Times New Roman"/>
          <w:b/>
          <w:bCs/>
          <w:spacing w:val="-6"/>
          <w:sz w:val="29"/>
          <w:szCs w:val="29"/>
        </w:rPr>
        <w:t>Из опыта</w:t>
      </w:r>
      <w:r w:rsidRPr="008C768B">
        <w:rPr>
          <w:rFonts w:eastAsia="Times New Roman"/>
          <w:b/>
          <w:bCs/>
          <w:spacing w:val="-6"/>
          <w:sz w:val="29"/>
          <w:szCs w:val="29"/>
        </w:rPr>
        <w:t xml:space="preserve"> работы</w:t>
      </w:r>
      <w:r>
        <w:rPr>
          <w:rFonts w:eastAsia="Times New Roman"/>
          <w:b/>
          <w:bCs/>
          <w:spacing w:val="-6"/>
          <w:sz w:val="29"/>
          <w:szCs w:val="29"/>
        </w:rPr>
        <w:t xml:space="preserve"> Болотиной М.В.</w:t>
      </w:r>
    </w:p>
    <w:p w:rsidR="001F4C0D" w:rsidRDefault="001F4C0D" w:rsidP="001F4C0D">
      <w:pPr>
        <w:shd w:val="clear" w:color="auto" w:fill="FFFFFF"/>
        <w:jc w:val="center"/>
        <w:rPr>
          <w:rFonts w:eastAsia="Times New Roman"/>
          <w:b/>
          <w:bCs/>
          <w:spacing w:val="-6"/>
          <w:sz w:val="29"/>
          <w:szCs w:val="29"/>
        </w:rPr>
      </w:pPr>
    </w:p>
    <w:p w:rsidR="001F4C0D" w:rsidRPr="008C768B" w:rsidRDefault="001F4C0D" w:rsidP="001F4C0D">
      <w:pPr>
        <w:shd w:val="clear" w:color="auto" w:fill="FFFFFF"/>
        <w:jc w:val="center"/>
      </w:pPr>
      <w:r>
        <w:rPr>
          <w:rFonts w:eastAsia="Times New Roman"/>
          <w:b/>
          <w:bCs/>
          <w:spacing w:val="-6"/>
          <w:sz w:val="29"/>
          <w:szCs w:val="29"/>
        </w:rPr>
        <w:t>«Развитие творческих способностей у детей дошкольного возраста»</w:t>
      </w:r>
    </w:p>
    <w:p w:rsidR="001F4C0D" w:rsidRPr="008C768B" w:rsidRDefault="001F4C0D" w:rsidP="001F4C0D">
      <w:pPr>
        <w:shd w:val="clear" w:color="auto" w:fill="FFFFFF"/>
        <w:spacing w:before="317" w:line="322" w:lineRule="exact"/>
        <w:ind w:right="10" w:firstLine="725"/>
        <w:jc w:val="both"/>
      </w:pPr>
      <w:r w:rsidRPr="008C768B">
        <w:rPr>
          <w:rFonts w:eastAsia="Times New Roman"/>
          <w:sz w:val="28"/>
          <w:szCs w:val="28"/>
        </w:rPr>
        <w:t>Для развития творческих способностей у детей дошкольного возраста, не</w:t>
      </w:r>
      <w:r w:rsidRPr="008C768B">
        <w:rPr>
          <w:rFonts w:eastAsia="Times New Roman"/>
          <w:sz w:val="28"/>
          <w:szCs w:val="28"/>
        </w:rPr>
        <w:softHyphen/>
        <w:t xml:space="preserve">обходима среда, в которой эффективно может развиваться творческий потенциал </w:t>
      </w:r>
      <w:r w:rsidRPr="008C768B">
        <w:rPr>
          <w:rFonts w:eastAsia="Times New Roman"/>
          <w:spacing w:val="6"/>
          <w:sz w:val="28"/>
          <w:szCs w:val="28"/>
        </w:rPr>
        <w:t>ребенка, требуется создание специальных педагогических условий.</w:t>
      </w:r>
    </w:p>
    <w:p w:rsidR="001F4C0D" w:rsidRPr="008C768B" w:rsidRDefault="001F4C0D" w:rsidP="001F4C0D">
      <w:pPr>
        <w:shd w:val="clear" w:color="auto" w:fill="FFFFFF"/>
        <w:spacing w:line="322" w:lineRule="exact"/>
        <w:ind w:left="10" w:right="14" w:firstLine="715"/>
        <w:jc w:val="both"/>
      </w:pPr>
      <w:r w:rsidRPr="008C768B">
        <w:rPr>
          <w:rFonts w:eastAsia="Times New Roman"/>
          <w:spacing w:val="2"/>
          <w:sz w:val="28"/>
          <w:szCs w:val="28"/>
        </w:rPr>
        <w:t xml:space="preserve">Разработала и внедрила в педагогический процесс ДОУ систему </w:t>
      </w:r>
      <w:proofErr w:type="gramStart"/>
      <w:r w:rsidRPr="008C768B">
        <w:rPr>
          <w:rFonts w:eastAsia="Times New Roman"/>
          <w:spacing w:val="2"/>
          <w:sz w:val="28"/>
          <w:szCs w:val="28"/>
        </w:rPr>
        <w:t>работы</w:t>
      </w:r>
      <w:proofErr w:type="gramEnd"/>
      <w:r w:rsidRPr="008C768B">
        <w:rPr>
          <w:rFonts w:eastAsia="Times New Roman"/>
          <w:spacing w:val="2"/>
          <w:sz w:val="28"/>
          <w:szCs w:val="28"/>
        </w:rPr>
        <w:t xml:space="preserve"> с </w:t>
      </w:r>
      <w:r w:rsidRPr="008C768B">
        <w:rPr>
          <w:rFonts w:eastAsia="Times New Roman"/>
          <w:spacing w:val="6"/>
          <w:sz w:val="28"/>
          <w:szCs w:val="28"/>
        </w:rPr>
        <w:t>детьми предполагающую диагностику уровня их творческого потенциала.</w:t>
      </w:r>
    </w:p>
    <w:p w:rsidR="001F4C0D" w:rsidRPr="008C768B" w:rsidRDefault="001F4C0D" w:rsidP="001F4C0D">
      <w:pPr>
        <w:shd w:val="clear" w:color="auto" w:fill="FFFFFF"/>
        <w:spacing w:line="322" w:lineRule="exact"/>
        <w:ind w:left="10" w:right="5" w:firstLine="720"/>
        <w:jc w:val="both"/>
      </w:pPr>
      <w:r w:rsidRPr="008C768B">
        <w:rPr>
          <w:rFonts w:eastAsia="Times New Roman"/>
          <w:spacing w:val="2"/>
          <w:sz w:val="28"/>
          <w:szCs w:val="28"/>
        </w:rPr>
        <w:t>Составила и реализовала перспективные планы ознакомления детей с рус</w:t>
      </w:r>
      <w:r w:rsidRPr="008C768B">
        <w:rPr>
          <w:rFonts w:eastAsia="Times New Roman"/>
          <w:spacing w:val="2"/>
          <w:sz w:val="28"/>
          <w:szCs w:val="28"/>
        </w:rPr>
        <w:softHyphen/>
      </w:r>
      <w:r w:rsidRPr="008C768B">
        <w:rPr>
          <w:rFonts w:eastAsia="Times New Roman"/>
          <w:sz w:val="28"/>
          <w:szCs w:val="28"/>
        </w:rPr>
        <w:t xml:space="preserve">ским декоративно-прикладным искусством, отследила эффективность технологий, </w:t>
      </w:r>
      <w:r w:rsidRPr="008C768B">
        <w:rPr>
          <w:rFonts w:eastAsia="Times New Roman"/>
          <w:spacing w:val="3"/>
          <w:sz w:val="28"/>
          <w:szCs w:val="28"/>
        </w:rPr>
        <w:t xml:space="preserve">направленных на развитие творческого потенциала дошкольников в различных </w:t>
      </w:r>
      <w:r w:rsidRPr="008C768B">
        <w:rPr>
          <w:rFonts w:eastAsia="Times New Roman"/>
          <w:spacing w:val="-1"/>
          <w:sz w:val="28"/>
          <w:szCs w:val="28"/>
        </w:rPr>
        <w:t>видах деятельности.</w:t>
      </w:r>
    </w:p>
    <w:p w:rsidR="001F4C0D" w:rsidRPr="008C768B" w:rsidRDefault="001F4C0D" w:rsidP="001F4C0D">
      <w:pPr>
        <w:shd w:val="clear" w:color="auto" w:fill="FFFFFF"/>
        <w:spacing w:line="322" w:lineRule="exact"/>
        <w:ind w:left="14" w:right="14" w:firstLine="706"/>
        <w:jc w:val="both"/>
      </w:pPr>
      <w:r w:rsidRPr="008C768B">
        <w:rPr>
          <w:rFonts w:eastAsia="Times New Roman"/>
          <w:sz w:val="28"/>
          <w:szCs w:val="28"/>
        </w:rPr>
        <w:t xml:space="preserve">Опытно - экспериментальная деятельность осуществлялась по следующим </w:t>
      </w:r>
      <w:r w:rsidRPr="008C768B">
        <w:rPr>
          <w:rFonts w:eastAsia="Times New Roman"/>
          <w:spacing w:val="-2"/>
          <w:sz w:val="28"/>
          <w:szCs w:val="28"/>
        </w:rPr>
        <w:t>направлениям:</w:t>
      </w:r>
    </w:p>
    <w:p w:rsidR="001F4C0D" w:rsidRPr="008C768B" w:rsidRDefault="001F4C0D" w:rsidP="001F4C0D">
      <w:pPr>
        <w:numPr>
          <w:ilvl w:val="0"/>
          <w:numId w:val="1"/>
        </w:numPr>
        <w:shd w:val="clear" w:color="auto" w:fill="FFFFFF"/>
        <w:tabs>
          <w:tab w:val="left" w:pos="1085"/>
        </w:tabs>
        <w:spacing w:line="322" w:lineRule="exact"/>
        <w:ind w:left="1085" w:hanging="230"/>
        <w:rPr>
          <w:rFonts w:eastAsia="Times New Roman"/>
          <w:sz w:val="28"/>
          <w:szCs w:val="28"/>
        </w:rPr>
      </w:pPr>
      <w:r w:rsidRPr="008C768B">
        <w:rPr>
          <w:rFonts w:eastAsia="Times New Roman"/>
          <w:spacing w:val="1"/>
          <w:sz w:val="28"/>
          <w:szCs w:val="28"/>
        </w:rPr>
        <w:t>развитие творческих    способностей детей дошкольного возраста    в про</w:t>
      </w:r>
      <w:r w:rsidRPr="008C768B">
        <w:rPr>
          <w:rFonts w:eastAsia="Times New Roman"/>
          <w:spacing w:val="1"/>
          <w:sz w:val="28"/>
          <w:szCs w:val="28"/>
        </w:rPr>
        <w:softHyphen/>
      </w:r>
      <w:r w:rsidRPr="008C768B">
        <w:rPr>
          <w:rFonts w:eastAsia="Times New Roman"/>
          <w:sz w:val="28"/>
          <w:szCs w:val="28"/>
        </w:rPr>
        <w:t>цессе приобщения их к русскому декоративно-прикладному искусству;</w:t>
      </w:r>
    </w:p>
    <w:p w:rsidR="001F4C0D" w:rsidRPr="008C768B" w:rsidRDefault="001F4C0D" w:rsidP="001F4C0D">
      <w:pPr>
        <w:numPr>
          <w:ilvl w:val="0"/>
          <w:numId w:val="1"/>
        </w:numPr>
        <w:shd w:val="clear" w:color="auto" w:fill="FFFFFF"/>
        <w:tabs>
          <w:tab w:val="left" w:pos="1085"/>
        </w:tabs>
        <w:spacing w:line="322" w:lineRule="exact"/>
        <w:ind w:left="1085" w:hanging="230"/>
        <w:rPr>
          <w:rFonts w:eastAsia="Times New Roman"/>
          <w:sz w:val="28"/>
          <w:szCs w:val="28"/>
        </w:rPr>
      </w:pPr>
      <w:r w:rsidRPr="008C768B">
        <w:rPr>
          <w:rFonts w:eastAsia="Times New Roman"/>
          <w:spacing w:val="3"/>
          <w:sz w:val="28"/>
          <w:szCs w:val="28"/>
        </w:rPr>
        <w:t xml:space="preserve">развитие речевой активности детей   в процессе освоения средств </w:t>
      </w:r>
      <w:proofErr w:type="spellStart"/>
      <w:proofErr w:type="gramStart"/>
      <w:r w:rsidRPr="008C768B">
        <w:rPr>
          <w:rFonts w:eastAsia="Times New Roman"/>
          <w:spacing w:val="3"/>
          <w:sz w:val="28"/>
          <w:szCs w:val="28"/>
        </w:rPr>
        <w:t>языко</w:t>
      </w:r>
      <w:proofErr w:type="spellEnd"/>
      <w:r w:rsidRPr="008C768B">
        <w:rPr>
          <w:rFonts w:eastAsia="Times New Roman"/>
          <w:spacing w:val="3"/>
          <w:sz w:val="28"/>
          <w:szCs w:val="28"/>
        </w:rPr>
        <w:softHyphen/>
      </w:r>
      <w:r w:rsidRPr="008C768B">
        <w:rPr>
          <w:rFonts w:eastAsia="Times New Roman"/>
          <w:spacing w:val="3"/>
          <w:sz w:val="28"/>
          <w:szCs w:val="28"/>
        </w:rPr>
        <w:br/>
      </w:r>
      <w:r w:rsidRPr="008C768B">
        <w:rPr>
          <w:rFonts w:eastAsia="Times New Roman"/>
          <w:spacing w:val="-1"/>
          <w:sz w:val="28"/>
          <w:szCs w:val="28"/>
        </w:rPr>
        <w:t>вой</w:t>
      </w:r>
      <w:proofErr w:type="gramEnd"/>
      <w:r w:rsidRPr="008C768B">
        <w:rPr>
          <w:rFonts w:eastAsia="Times New Roman"/>
          <w:spacing w:val="-1"/>
          <w:sz w:val="28"/>
          <w:szCs w:val="28"/>
        </w:rPr>
        <w:t xml:space="preserve"> выразительности;</w:t>
      </w:r>
    </w:p>
    <w:p w:rsidR="001F4C0D" w:rsidRPr="008C768B" w:rsidRDefault="001F4C0D" w:rsidP="001F4C0D">
      <w:pPr>
        <w:numPr>
          <w:ilvl w:val="0"/>
          <w:numId w:val="1"/>
        </w:numPr>
        <w:shd w:val="clear" w:color="auto" w:fill="FFFFFF"/>
        <w:tabs>
          <w:tab w:val="left" w:pos="1085"/>
        </w:tabs>
        <w:spacing w:line="322" w:lineRule="exact"/>
        <w:ind w:left="1085" w:hanging="230"/>
        <w:rPr>
          <w:rFonts w:eastAsia="Times New Roman"/>
          <w:sz w:val="28"/>
          <w:szCs w:val="28"/>
        </w:rPr>
      </w:pPr>
      <w:r w:rsidRPr="008C768B">
        <w:rPr>
          <w:rFonts w:eastAsia="Times New Roman"/>
          <w:spacing w:val="1"/>
          <w:sz w:val="28"/>
          <w:szCs w:val="28"/>
        </w:rPr>
        <w:t xml:space="preserve">использование различных видов игровой   и театрализованной </w:t>
      </w:r>
      <w:proofErr w:type="gramStart"/>
      <w:r w:rsidRPr="008C768B">
        <w:rPr>
          <w:rFonts w:eastAsia="Times New Roman"/>
          <w:spacing w:val="1"/>
          <w:sz w:val="28"/>
          <w:szCs w:val="28"/>
        </w:rPr>
        <w:t>деятельно</w:t>
      </w:r>
      <w:r w:rsidRPr="008C768B">
        <w:rPr>
          <w:rFonts w:eastAsia="Times New Roman"/>
          <w:spacing w:val="1"/>
          <w:sz w:val="28"/>
          <w:szCs w:val="28"/>
        </w:rPr>
        <w:softHyphen/>
      </w:r>
      <w:r w:rsidRPr="008C768B">
        <w:rPr>
          <w:rFonts w:eastAsia="Times New Roman"/>
          <w:spacing w:val="1"/>
          <w:sz w:val="28"/>
          <w:szCs w:val="28"/>
        </w:rPr>
        <w:br/>
      </w:r>
      <w:proofErr w:type="spellStart"/>
      <w:r w:rsidRPr="008C768B">
        <w:rPr>
          <w:rFonts w:eastAsia="Times New Roman"/>
          <w:sz w:val="28"/>
          <w:szCs w:val="28"/>
        </w:rPr>
        <w:t>сти</w:t>
      </w:r>
      <w:proofErr w:type="spellEnd"/>
      <w:proofErr w:type="gramEnd"/>
      <w:r w:rsidRPr="008C768B">
        <w:rPr>
          <w:rFonts w:eastAsia="Times New Roman"/>
          <w:sz w:val="28"/>
          <w:szCs w:val="28"/>
        </w:rPr>
        <w:t xml:space="preserve"> в развитии воображения детей;</w:t>
      </w:r>
    </w:p>
    <w:p w:rsidR="001F4C0D" w:rsidRPr="008C768B" w:rsidRDefault="001F4C0D" w:rsidP="001F4C0D">
      <w:pPr>
        <w:numPr>
          <w:ilvl w:val="0"/>
          <w:numId w:val="1"/>
        </w:numPr>
        <w:shd w:val="clear" w:color="auto" w:fill="FFFFFF"/>
        <w:tabs>
          <w:tab w:val="left" w:pos="1085"/>
        </w:tabs>
        <w:spacing w:line="322" w:lineRule="exact"/>
        <w:ind w:left="1085" w:hanging="230"/>
        <w:rPr>
          <w:rFonts w:eastAsia="Times New Roman"/>
          <w:sz w:val="28"/>
          <w:szCs w:val="28"/>
        </w:rPr>
      </w:pPr>
      <w:r w:rsidRPr="008C768B">
        <w:rPr>
          <w:rFonts w:eastAsia="Times New Roman"/>
          <w:spacing w:val="1"/>
          <w:sz w:val="28"/>
          <w:szCs w:val="28"/>
        </w:rPr>
        <w:t>использование нетрадиционных техник выполнения рисунка для развития</w:t>
      </w:r>
      <w:r w:rsidRPr="008C768B">
        <w:rPr>
          <w:rFonts w:eastAsia="Times New Roman"/>
          <w:spacing w:val="1"/>
          <w:sz w:val="28"/>
          <w:szCs w:val="28"/>
        </w:rPr>
        <w:br/>
        <w:t>у детей эстетического восприятия, фантазии воображения.</w:t>
      </w:r>
    </w:p>
    <w:p w:rsidR="001F4C0D" w:rsidRPr="008C768B" w:rsidRDefault="001F4C0D" w:rsidP="001F4C0D">
      <w:pPr>
        <w:shd w:val="clear" w:color="auto" w:fill="FFFFFF"/>
        <w:spacing w:line="322" w:lineRule="exact"/>
        <w:ind w:left="19" w:right="10" w:firstLine="710"/>
        <w:jc w:val="both"/>
      </w:pPr>
      <w:r w:rsidRPr="008C768B">
        <w:rPr>
          <w:rFonts w:eastAsia="Times New Roman"/>
          <w:spacing w:val="1"/>
          <w:sz w:val="28"/>
          <w:szCs w:val="28"/>
        </w:rPr>
        <w:t>Работа строится на базе основных принципов дидактики - взаимосвязь обу</w:t>
      </w:r>
      <w:r w:rsidRPr="008C768B">
        <w:rPr>
          <w:rFonts w:eastAsia="Times New Roman"/>
          <w:spacing w:val="1"/>
          <w:sz w:val="28"/>
          <w:szCs w:val="28"/>
        </w:rPr>
        <w:softHyphen/>
      </w:r>
      <w:r w:rsidRPr="008C768B">
        <w:rPr>
          <w:rFonts w:eastAsia="Times New Roman"/>
          <w:sz w:val="28"/>
          <w:szCs w:val="28"/>
        </w:rPr>
        <w:t>чения и воспитания, развивающий характер обучения, активности ребенка в дея</w:t>
      </w:r>
      <w:r w:rsidRPr="008C768B">
        <w:rPr>
          <w:rFonts w:eastAsia="Times New Roman"/>
          <w:sz w:val="28"/>
          <w:szCs w:val="28"/>
        </w:rPr>
        <w:softHyphen/>
      </w:r>
      <w:r w:rsidRPr="008C768B">
        <w:rPr>
          <w:rFonts w:eastAsia="Times New Roman"/>
          <w:spacing w:val="-2"/>
          <w:sz w:val="28"/>
          <w:szCs w:val="28"/>
        </w:rPr>
        <w:t>тельности.</w:t>
      </w:r>
    </w:p>
    <w:p w:rsidR="001F4C0D" w:rsidRPr="008C768B" w:rsidRDefault="001F4C0D" w:rsidP="001F4C0D">
      <w:pPr>
        <w:shd w:val="clear" w:color="auto" w:fill="FFFFFF"/>
        <w:spacing w:line="322" w:lineRule="exact"/>
        <w:ind w:left="19" w:right="5" w:firstLine="715"/>
        <w:jc w:val="both"/>
      </w:pPr>
      <w:r w:rsidRPr="008C768B">
        <w:rPr>
          <w:rFonts w:eastAsia="Times New Roman"/>
          <w:sz w:val="28"/>
          <w:szCs w:val="28"/>
        </w:rPr>
        <w:t xml:space="preserve">В качестве ведущего принципа я выделила принцип интеграции, основанный </w:t>
      </w:r>
      <w:r w:rsidRPr="008C768B">
        <w:rPr>
          <w:rFonts w:eastAsia="Times New Roman"/>
          <w:spacing w:val="-1"/>
          <w:sz w:val="28"/>
          <w:szCs w:val="28"/>
        </w:rPr>
        <w:t xml:space="preserve">на взаимосвязи разных видов искусства и разных видов художественно-творческой </w:t>
      </w:r>
      <w:r w:rsidRPr="008C768B">
        <w:rPr>
          <w:rFonts w:eastAsia="Times New Roman"/>
          <w:sz w:val="28"/>
          <w:szCs w:val="28"/>
        </w:rPr>
        <w:t>деятельности</w:t>
      </w:r>
      <w:proofErr w:type="gramStart"/>
      <w:r w:rsidRPr="008C768B">
        <w:rPr>
          <w:rFonts w:eastAsia="Times New Roman"/>
          <w:sz w:val="28"/>
          <w:szCs w:val="28"/>
        </w:rPr>
        <w:t xml:space="preserve"> -- </w:t>
      </w:r>
      <w:proofErr w:type="gramEnd"/>
      <w:r w:rsidRPr="008C768B">
        <w:rPr>
          <w:rFonts w:eastAsia="Times New Roman"/>
          <w:sz w:val="28"/>
          <w:szCs w:val="28"/>
        </w:rPr>
        <w:t>игровой, изобразительной, музыкальной, театрализованной, худо</w:t>
      </w:r>
      <w:r w:rsidRPr="008C768B">
        <w:rPr>
          <w:rFonts w:eastAsia="Times New Roman"/>
          <w:sz w:val="28"/>
          <w:szCs w:val="28"/>
        </w:rPr>
        <w:softHyphen/>
      </w:r>
      <w:r w:rsidRPr="008C768B">
        <w:rPr>
          <w:rFonts w:eastAsia="Times New Roman"/>
          <w:spacing w:val="-1"/>
          <w:sz w:val="28"/>
          <w:szCs w:val="28"/>
        </w:rPr>
        <w:t>жественно речевой.</w:t>
      </w:r>
    </w:p>
    <w:p w:rsidR="001F4C0D" w:rsidRPr="008C768B" w:rsidRDefault="001F4C0D" w:rsidP="001F4C0D">
      <w:pPr>
        <w:shd w:val="clear" w:color="auto" w:fill="FFFFFF"/>
        <w:spacing w:line="322" w:lineRule="exact"/>
        <w:ind w:left="10" w:right="5" w:firstLine="730"/>
        <w:jc w:val="both"/>
      </w:pPr>
      <w:r w:rsidRPr="008C768B">
        <w:rPr>
          <w:rFonts w:eastAsia="Times New Roman"/>
          <w:sz w:val="28"/>
          <w:szCs w:val="28"/>
        </w:rPr>
        <w:t>Созданы условия, при которых ребенок, владеющий навыками той или иной деятельности, имеет возможность самостоятельно проявить свои творческие спо</w:t>
      </w:r>
      <w:r w:rsidRPr="008C768B">
        <w:rPr>
          <w:rFonts w:eastAsia="Times New Roman"/>
          <w:sz w:val="28"/>
          <w:szCs w:val="28"/>
        </w:rPr>
        <w:softHyphen/>
      </w:r>
      <w:r w:rsidRPr="008C768B">
        <w:rPr>
          <w:rFonts w:eastAsia="Times New Roman"/>
          <w:spacing w:val="1"/>
          <w:sz w:val="28"/>
          <w:szCs w:val="28"/>
        </w:rPr>
        <w:t xml:space="preserve">собности, в уголке по </w:t>
      </w:r>
      <w:proofErr w:type="spellStart"/>
      <w:r w:rsidRPr="008C768B">
        <w:rPr>
          <w:rFonts w:eastAsia="Times New Roman"/>
          <w:spacing w:val="1"/>
          <w:sz w:val="28"/>
          <w:szCs w:val="28"/>
        </w:rPr>
        <w:t>изодеятельности</w:t>
      </w:r>
      <w:proofErr w:type="spellEnd"/>
      <w:r w:rsidRPr="008C768B">
        <w:rPr>
          <w:rFonts w:eastAsia="Times New Roman"/>
          <w:spacing w:val="1"/>
          <w:sz w:val="28"/>
          <w:szCs w:val="28"/>
        </w:rPr>
        <w:t xml:space="preserve"> индивидуальный подход к каждому ребен</w:t>
      </w:r>
      <w:r w:rsidRPr="008C768B">
        <w:rPr>
          <w:rFonts w:eastAsia="Times New Roman"/>
          <w:spacing w:val="1"/>
          <w:sz w:val="28"/>
          <w:szCs w:val="28"/>
        </w:rPr>
        <w:softHyphen/>
        <w:t>ку, создание на занятиях климата доверия, предоставления самостоятельности в решении творческих задач - важные условия творческой атмосферы.</w:t>
      </w:r>
    </w:p>
    <w:p w:rsidR="001F4C0D" w:rsidRPr="008C768B" w:rsidRDefault="001F4C0D" w:rsidP="001F4C0D">
      <w:pPr>
        <w:shd w:val="clear" w:color="auto" w:fill="FFFFFF"/>
        <w:spacing w:before="5" w:line="322" w:lineRule="exact"/>
        <w:ind w:left="19" w:firstLine="715"/>
        <w:jc w:val="both"/>
        <w:rPr>
          <w:rFonts w:eastAsia="Times New Roman"/>
          <w:sz w:val="28"/>
          <w:szCs w:val="28"/>
        </w:rPr>
      </w:pPr>
      <w:r w:rsidRPr="008C768B">
        <w:rPr>
          <w:rFonts w:eastAsia="Times New Roman"/>
          <w:spacing w:val="2"/>
          <w:sz w:val="28"/>
          <w:szCs w:val="28"/>
        </w:rPr>
        <w:t>Приобщение к декоративно - прикладному искусству выстраиваю следую</w:t>
      </w:r>
      <w:r w:rsidRPr="008C768B">
        <w:rPr>
          <w:rFonts w:eastAsia="Times New Roman"/>
          <w:spacing w:val="2"/>
          <w:sz w:val="28"/>
          <w:szCs w:val="28"/>
        </w:rPr>
        <w:softHyphen/>
      </w:r>
      <w:r w:rsidRPr="008C768B">
        <w:rPr>
          <w:rFonts w:eastAsia="Times New Roman"/>
          <w:sz w:val="28"/>
          <w:szCs w:val="28"/>
        </w:rPr>
        <w:t>щим образом. Сначала знакомлю с видом искусства (</w:t>
      </w:r>
      <w:proofErr w:type="spellStart"/>
      <w:r w:rsidRPr="008C768B">
        <w:rPr>
          <w:rFonts w:eastAsia="Times New Roman"/>
          <w:sz w:val="28"/>
          <w:szCs w:val="28"/>
        </w:rPr>
        <w:t>дымовской</w:t>
      </w:r>
      <w:proofErr w:type="spellEnd"/>
      <w:r w:rsidRPr="008C768B">
        <w:rPr>
          <w:rFonts w:eastAsia="Times New Roman"/>
          <w:sz w:val="28"/>
          <w:szCs w:val="28"/>
        </w:rPr>
        <w:t xml:space="preserve"> игрушкой, роспи</w:t>
      </w:r>
      <w:r w:rsidRPr="008C768B">
        <w:rPr>
          <w:rFonts w:eastAsia="Times New Roman"/>
          <w:sz w:val="28"/>
          <w:szCs w:val="28"/>
        </w:rPr>
        <w:softHyphen/>
      </w:r>
      <w:r w:rsidRPr="008C768B">
        <w:rPr>
          <w:rFonts w:eastAsia="Times New Roman"/>
          <w:spacing w:val="-1"/>
          <w:sz w:val="28"/>
          <w:szCs w:val="28"/>
        </w:rPr>
        <w:t xml:space="preserve">сями хохломской, городецкой, </w:t>
      </w:r>
      <w:proofErr w:type="spellStart"/>
      <w:r w:rsidRPr="008C768B">
        <w:rPr>
          <w:rFonts w:eastAsia="Times New Roman"/>
          <w:spacing w:val="-1"/>
          <w:sz w:val="28"/>
          <w:szCs w:val="28"/>
        </w:rPr>
        <w:t>жостовской</w:t>
      </w:r>
      <w:proofErr w:type="spellEnd"/>
      <w:r w:rsidRPr="008C768B">
        <w:rPr>
          <w:rFonts w:eastAsia="Times New Roman"/>
          <w:spacing w:val="-1"/>
          <w:sz w:val="28"/>
          <w:szCs w:val="28"/>
        </w:rPr>
        <w:t>, гжель), ребенок рассматривает предме</w:t>
      </w:r>
      <w:r w:rsidRPr="008C768B">
        <w:rPr>
          <w:rFonts w:eastAsia="Times New Roman"/>
          <w:spacing w:val="-1"/>
          <w:sz w:val="28"/>
          <w:szCs w:val="28"/>
        </w:rPr>
        <w:softHyphen/>
        <w:t xml:space="preserve">ты, отмечает их особенности, обогащаю их представления о взаимосвязи народного </w:t>
      </w:r>
      <w:r w:rsidRPr="008C768B">
        <w:rPr>
          <w:rFonts w:eastAsia="Times New Roman"/>
          <w:sz w:val="28"/>
          <w:szCs w:val="28"/>
        </w:rPr>
        <w:t>промысла и природы. В доступной для детей форме рассказываю об истории воз</w:t>
      </w:r>
      <w:r w:rsidRPr="008C768B">
        <w:rPr>
          <w:rFonts w:eastAsia="Times New Roman"/>
          <w:sz w:val="28"/>
          <w:szCs w:val="28"/>
        </w:rPr>
        <w:softHyphen/>
      </w:r>
      <w:r w:rsidRPr="008C768B">
        <w:rPr>
          <w:rFonts w:eastAsia="Times New Roman"/>
          <w:spacing w:val="-1"/>
          <w:sz w:val="28"/>
          <w:szCs w:val="28"/>
        </w:rPr>
        <w:t>никновения промысла, особенностях изделий, специфики цвета и формы. Затем ряд занятий и совместная деятельность по ознакомлению со средствами выразительно</w:t>
      </w:r>
      <w:r w:rsidRPr="008C768B">
        <w:rPr>
          <w:rFonts w:eastAsia="Times New Roman"/>
          <w:spacing w:val="-1"/>
          <w:sz w:val="28"/>
          <w:szCs w:val="28"/>
        </w:rPr>
        <w:softHyphen/>
      </w:r>
      <w:r w:rsidRPr="008C768B">
        <w:rPr>
          <w:rFonts w:eastAsia="Times New Roman"/>
          <w:sz w:val="28"/>
          <w:szCs w:val="28"/>
        </w:rPr>
        <w:t xml:space="preserve">сти, основными элементами художественного языка (линии, формы, номинация, </w:t>
      </w:r>
      <w:r w:rsidRPr="008C768B">
        <w:rPr>
          <w:rFonts w:eastAsia="Times New Roman"/>
          <w:spacing w:val="2"/>
          <w:sz w:val="28"/>
          <w:szCs w:val="28"/>
        </w:rPr>
        <w:t>цветовая гамма и др.) при этом особое внимание обращаю на развитие воображе</w:t>
      </w:r>
      <w:r w:rsidRPr="008C768B">
        <w:rPr>
          <w:rFonts w:eastAsia="Times New Roman"/>
          <w:spacing w:val="2"/>
          <w:sz w:val="28"/>
          <w:szCs w:val="28"/>
        </w:rPr>
        <w:softHyphen/>
      </w:r>
      <w:r w:rsidRPr="008C768B">
        <w:rPr>
          <w:rFonts w:eastAsia="Times New Roman"/>
          <w:sz w:val="28"/>
          <w:szCs w:val="28"/>
        </w:rPr>
        <w:t xml:space="preserve">ния и восприятия. На таких занятиях особое место занимают дидактические игры </w:t>
      </w:r>
      <w:r w:rsidRPr="008C768B">
        <w:rPr>
          <w:rFonts w:eastAsia="Times New Roman"/>
          <w:spacing w:val="1"/>
          <w:sz w:val="28"/>
          <w:szCs w:val="28"/>
        </w:rPr>
        <w:t>«Подбери», «Какая роспись» и др. Такие игры, способствуют развитию творческо</w:t>
      </w:r>
      <w:r w:rsidRPr="008C768B">
        <w:rPr>
          <w:rFonts w:eastAsia="Times New Roman"/>
          <w:spacing w:val="1"/>
          <w:sz w:val="28"/>
          <w:szCs w:val="28"/>
        </w:rPr>
        <w:softHyphen/>
      </w:r>
      <w:r w:rsidRPr="008C768B">
        <w:rPr>
          <w:rFonts w:eastAsia="Times New Roman"/>
          <w:sz w:val="28"/>
          <w:szCs w:val="28"/>
        </w:rPr>
        <w:t>го воображения. Так же занятия по декоративно - прикладному искусству сопро</w:t>
      </w:r>
      <w:r w:rsidRPr="008C768B">
        <w:rPr>
          <w:rFonts w:eastAsia="Times New Roman"/>
          <w:sz w:val="28"/>
          <w:szCs w:val="28"/>
        </w:rPr>
        <w:softHyphen/>
        <w:t xml:space="preserve">вождаются народными песнями, прибаутками, </w:t>
      </w:r>
      <w:proofErr w:type="spellStart"/>
      <w:r w:rsidRPr="008C768B">
        <w:rPr>
          <w:rFonts w:eastAsia="Times New Roman"/>
          <w:sz w:val="28"/>
          <w:szCs w:val="28"/>
        </w:rPr>
        <w:t>потешками</w:t>
      </w:r>
      <w:proofErr w:type="spellEnd"/>
      <w:r w:rsidRPr="008C768B">
        <w:rPr>
          <w:rFonts w:eastAsia="Times New Roman"/>
          <w:sz w:val="28"/>
          <w:szCs w:val="28"/>
        </w:rPr>
        <w:t>, хороводами.</w:t>
      </w:r>
    </w:p>
    <w:p w:rsidR="001F4C0D" w:rsidRDefault="001F4C0D" w:rsidP="001F4C0D">
      <w:pPr>
        <w:shd w:val="clear" w:color="auto" w:fill="FFFFFF"/>
        <w:spacing w:before="5" w:line="322" w:lineRule="exact"/>
        <w:ind w:left="19" w:firstLine="715"/>
        <w:jc w:val="both"/>
        <w:rPr>
          <w:rFonts w:eastAsia="Times New Roman"/>
          <w:color w:val="3E3E3E"/>
          <w:sz w:val="28"/>
          <w:szCs w:val="28"/>
        </w:rPr>
      </w:pPr>
    </w:p>
    <w:p w:rsidR="001F4C0D" w:rsidRDefault="001F4C0D" w:rsidP="001F4C0D">
      <w:pPr>
        <w:shd w:val="clear" w:color="auto" w:fill="FFFFFF"/>
        <w:spacing w:line="322" w:lineRule="exact"/>
        <w:ind w:right="5" w:firstLine="715"/>
        <w:jc w:val="both"/>
      </w:pPr>
      <w:r>
        <w:rPr>
          <w:rFonts w:eastAsia="Times New Roman"/>
          <w:color w:val="000000"/>
          <w:spacing w:val="-4"/>
          <w:sz w:val="29"/>
          <w:szCs w:val="29"/>
        </w:rPr>
        <w:t>Для обогащения опыта провожу наблюдения за явлениями природы:- силь</w:t>
      </w:r>
      <w:r>
        <w:rPr>
          <w:rFonts w:eastAsia="Times New Roman"/>
          <w:color w:val="000000"/>
          <w:spacing w:val="-4"/>
          <w:sz w:val="29"/>
          <w:szCs w:val="29"/>
        </w:rPr>
        <w:softHyphen/>
      </w:r>
      <w:r>
        <w:rPr>
          <w:rFonts w:eastAsia="Times New Roman"/>
          <w:color w:val="000000"/>
          <w:spacing w:val="-5"/>
          <w:sz w:val="29"/>
          <w:szCs w:val="29"/>
        </w:rPr>
        <w:t xml:space="preserve">нейшие средства, которые могут завладеть внимание и чувствами детей пробудить </w:t>
      </w:r>
      <w:r>
        <w:rPr>
          <w:rFonts w:eastAsia="Times New Roman"/>
          <w:color w:val="000000"/>
          <w:spacing w:val="-4"/>
          <w:sz w:val="29"/>
          <w:szCs w:val="29"/>
        </w:rPr>
        <w:t>доброе отношение, восхитить и удивить его. Образы, представления и чувства, пе</w:t>
      </w:r>
      <w:r>
        <w:rPr>
          <w:rFonts w:eastAsia="Times New Roman"/>
          <w:color w:val="000000"/>
          <w:spacing w:val="-4"/>
          <w:sz w:val="29"/>
          <w:szCs w:val="29"/>
        </w:rPr>
        <w:softHyphen/>
      </w:r>
      <w:r>
        <w:rPr>
          <w:rFonts w:eastAsia="Times New Roman"/>
          <w:color w:val="000000"/>
          <w:spacing w:val="-3"/>
          <w:sz w:val="29"/>
          <w:szCs w:val="29"/>
        </w:rPr>
        <w:t xml:space="preserve">режитые ребенком в момент наблюдения, являются источником рождения образов </w:t>
      </w:r>
      <w:r>
        <w:rPr>
          <w:rFonts w:eastAsia="Times New Roman"/>
          <w:color w:val="000000"/>
          <w:spacing w:val="-2"/>
          <w:sz w:val="29"/>
          <w:szCs w:val="29"/>
        </w:rPr>
        <w:t>в сознании ребенка.</w:t>
      </w:r>
    </w:p>
    <w:p w:rsidR="001F4C0D" w:rsidRDefault="001F4C0D" w:rsidP="001F4C0D">
      <w:pPr>
        <w:shd w:val="clear" w:color="auto" w:fill="FFFFFF"/>
        <w:spacing w:line="322" w:lineRule="exact"/>
        <w:ind w:left="10" w:right="5" w:firstLine="710"/>
        <w:jc w:val="both"/>
      </w:pPr>
      <w:r>
        <w:rPr>
          <w:rFonts w:eastAsia="Times New Roman"/>
          <w:color w:val="000000"/>
          <w:spacing w:val="-4"/>
          <w:sz w:val="29"/>
          <w:szCs w:val="29"/>
        </w:rPr>
        <w:t>Приобщаю детей к творческому поиску через умение рассматривать иллю</w:t>
      </w:r>
      <w:r>
        <w:rPr>
          <w:rFonts w:eastAsia="Times New Roman"/>
          <w:color w:val="000000"/>
          <w:spacing w:val="-4"/>
          <w:sz w:val="29"/>
          <w:szCs w:val="29"/>
        </w:rPr>
        <w:softHyphen/>
      </w:r>
      <w:r>
        <w:rPr>
          <w:rFonts w:eastAsia="Times New Roman"/>
          <w:color w:val="000000"/>
          <w:spacing w:val="-6"/>
          <w:sz w:val="29"/>
          <w:szCs w:val="29"/>
        </w:rPr>
        <w:t xml:space="preserve">страции картин известных художников: </w:t>
      </w:r>
      <w:proofErr w:type="gramStart"/>
      <w:r>
        <w:rPr>
          <w:rFonts w:eastAsia="Times New Roman"/>
          <w:color w:val="000000"/>
          <w:spacing w:val="-6"/>
          <w:sz w:val="29"/>
          <w:szCs w:val="29"/>
        </w:rPr>
        <w:t xml:space="preserve">И. Шишкина «Зима», И. Левитана «Весна», </w:t>
      </w:r>
      <w:r>
        <w:rPr>
          <w:rFonts w:eastAsia="Times New Roman"/>
          <w:color w:val="000000"/>
          <w:spacing w:val="-5"/>
          <w:sz w:val="29"/>
          <w:szCs w:val="29"/>
        </w:rPr>
        <w:t>«Золотая осень» и т.д.</w:t>
      </w:r>
      <w:proofErr w:type="gramEnd"/>
    </w:p>
    <w:p w:rsidR="001F4C0D" w:rsidRDefault="001F4C0D" w:rsidP="001F4C0D">
      <w:pPr>
        <w:shd w:val="clear" w:color="auto" w:fill="FFFFFF"/>
        <w:spacing w:line="322" w:lineRule="exact"/>
        <w:ind w:left="5" w:right="5" w:firstLine="725"/>
        <w:jc w:val="both"/>
      </w:pPr>
      <w:r>
        <w:rPr>
          <w:rFonts w:eastAsia="Times New Roman"/>
          <w:color w:val="000000"/>
          <w:spacing w:val="2"/>
          <w:sz w:val="29"/>
          <w:szCs w:val="29"/>
        </w:rPr>
        <w:t xml:space="preserve">Обучаю детей понимать замысел художника правильному восприятию </w:t>
      </w:r>
      <w:r>
        <w:rPr>
          <w:rFonts w:eastAsia="Times New Roman"/>
          <w:color w:val="000000"/>
          <w:spacing w:val="-3"/>
          <w:sz w:val="29"/>
          <w:szCs w:val="29"/>
        </w:rPr>
        <w:t>средств выразительности, использованных автором в картине, чтобы дети не про</w:t>
      </w:r>
      <w:r>
        <w:rPr>
          <w:rFonts w:eastAsia="Times New Roman"/>
          <w:color w:val="000000"/>
          <w:spacing w:val="-3"/>
          <w:sz w:val="29"/>
          <w:szCs w:val="29"/>
        </w:rPr>
        <w:softHyphen/>
      </w:r>
      <w:r>
        <w:rPr>
          <w:rFonts w:eastAsia="Times New Roman"/>
          <w:color w:val="000000"/>
          <w:spacing w:val="-4"/>
          <w:sz w:val="29"/>
          <w:szCs w:val="29"/>
        </w:rPr>
        <w:t>сто перечисляли увиденное, а чувствовали, что задумал художник, задавая вопро</w:t>
      </w:r>
      <w:r>
        <w:rPr>
          <w:rFonts w:eastAsia="Times New Roman"/>
          <w:color w:val="000000"/>
          <w:spacing w:val="-4"/>
          <w:sz w:val="29"/>
          <w:szCs w:val="29"/>
        </w:rPr>
        <w:softHyphen/>
      </w:r>
      <w:r>
        <w:rPr>
          <w:rFonts w:eastAsia="Times New Roman"/>
          <w:color w:val="000000"/>
          <w:spacing w:val="-5"/>
          <w:sz w:val="29"/>
          <w:szCs w:val="29"/>
        </w:rPr>
        <w:t xml:space="preserve">сы: «А как Вы думаете, что художнику хотелось рассказать нам про этот лес?» или </w:t>
      </w:r>
      <w:r>
        <w:rPr>
          <w:rFonts w:eastAsia="Times New Roman"/>
          <w:color w:val="000000"/>
          <w:spacing w:val="-3"/>
          <w:sz w:val="29"/>
          <w:szCs w:val="29"/>
        </w:rPr>
        <w:t xml:space="preserve">«Почему художник назвал свою картину «Золотая осень»? «А как бы Вы назвали </w:t>
      </w:r>
      <w:r>
        <w:rPr>
          <w:rFonts w:eastAsia="Times New Roman"/>
          <w:color w:val="000000"/>
          <w:spacing w:val="-5"/>
          <w:sz w:val="29"/>
          <w:szCs w:val="29"/>
        </w:rPr>
        <w:t xml:space="preserve">эту картину»? Образы картин живут в сознании ребят, побуждал их к созданию рисунков на сюжеты </w:t>
      </w:r>
      <w:proofErr w:type="gramStart"/>
      <w:r>
        <w:rPr>
          <w:rFonts w:eastAsia="Times New Roman"/>
          <w:color w:val="000000"/>
          <w:spacing w:val="-5"/>
          <w:sz w:val="29"/>
          <w:szCs w:val="29"/>
        </w:rPr>
        <w:t>увиденного</w:t>
      </w:r>
      <w:proofErr w:type="gramEnd"/>
      <w:r>
        <w:rPr>
          <w:rFonts w:eastAsia="Times New Roman"/>
          <w:color w:val="000000"/>
          <w:spacing w:val="-5"/>
          <w:sz w:val="29"/>
          <w:szCs w:val="29"/>
        </w:rPr>
        <w:t>, способствуют развитию творческой активности д</w:t>
      </w:r>
      <w:r>
        <w:rPr>
          <w:rFonts w:eastAsia="Times New Roman"/>
          <w:color w:val="000000"/>
          <w:spacing w:val="-5"/>
          <w:sz w:val="29"/>
          <w:szCs w:val="29"/>
        </w:rPr>
        <w:t>е</w:t>
      </w:r>
      <w:r>
        <w:rPr>
          <w:rFonts w:eastAsia="Times New Roman"/>
          <w:color w:val="000000"/>
          <w:spacing w:val="-5"/>
          <w:sz w:val="29"/>
          <w:szCs w:val="29"/>
        </w:rPr>
        <w:t>тей, любви к природе.</w:t>
      </w:r>
    </w:p>
    <w:p w:rsidR="001F4C0D" w:rsidRDefault="001F4C0D" w:rsidP="001F4C0D">
      <w:pPr>
        <w:shd w:val="clear" w:color="auto" w:fill="FFFFFF"/>
        <w:spacing w:line="322" w:lineRule="exact"/>
        <w:ind w:left="10" w:right="10" w:firstLine="710"/>
        <w:jc w:val="both"/>
      </w:pPr>
      <w:r>
        <w:rPr>
          <w:rFonts w:eastAsia="Times New Roman"/>
          <w:color w:val="000000"/>
          <w:spacing w:val="-4"/>
          <w:sz w:val="29"/>
          <w:szCs w:val="29"/>
        </w:rPr>
        <w:t xml:space="preserve">На занятиях по </w:t>
      </w:r>
      <w:proofErr w:type="spellStart"/>
      <w:r>
        <w:rPr>
          <w:rFonts w:eastAsia="Times New Roman"/>
          <w:color w:val="000000"/>
          <w:spacing w:val="-4"/>
          <w:sz w:val="29"/>
          <w:szCs w:val="29"/>
        </w:rPr>
        <w:t>изодеятельности</w:t>
      </w:r>
      <w:proofErr w:type="spellEnd"/>
      <w:r>
        <w:rPr>
          <w:rFonts w:eastAsia="Times New Roman"/>
          <w:color w:val="000000"/>
          <w:spacing w:val="-4"/>
          <w:sz w:val="29"/>
          <w:szCs w:val="29"/>
        </w:rPr>
        <w:t xml:space="preserve"> использую музыкальные произведения: </w:t>
      </w:r>
      <w:r>
        <w:rPr>
          <w:rFonts w:eastAsia="Times New Roman"/>
          <w:color w:val="000000"/>
          <w:spacing w:val="-6"/>
          <w:sz w:val="29"/>
          <w:szCs w:val="29"/>
        </w:rPr>
        <w:t>классические, народные мелодии, пантомиму, для формирования способности чув</w:t>
      </w:r>
      <w:r>
        <w:rPr>
          <w:rFonts w:eastAsia="Times New Roman"/>
          <w:color w:val="000000"/>
          <w:spacing w:val="-6"/>
          <w:sz w:val="29"/>
          <w:szCs w:val="29"/>
        </w:rPr>
        <w:softHyphen/>
      </w:r>
      <w:r>
        <w:rPr>
          <w:rFonts w:eastAsia="Times New Roman"/>
          <w:color w:val="000000"/>
          <w:spacing w:val="-5"/>
          <w:sz w:val="29"/>
          <w:szCs w:val="29"/>
        </w:rPr>
        <w:t>ствовать, переживать, обыгрывать движениями рук, мимикой лица.</w:t>
      </w:r>
    </w:p>
    <w:p w:rsidR="001F4C0D" w:rsidRDefault="001F4C0D" w:rsidP="001F4C0D">
      <w:pPr>
        <w:shd w:val="clear" w:color="auto" w:fill="FFFFFF"/>
        <w:spacing w:line="322" w:lineRule="exact"/>
        <w:ind w:left="5" w:right="5" w:firstLine="725"/>
        <w:jc w:val="both"/>
      </w:pPr>
      <w:proofErr w:type="gramStart"/>
      <w:r>
        <w:rPr>
          <w:rFonts w:eastAsia="Times New Roman"/>
          <w:color w:val="000000"/>
          <w:spacing w:val="-5"/>
          <w:sz w:val="29"/>
          <w:szCs w:val="29"/>
        </w:rPr>
        <w:t>Для развития образов - представлений, воображения, фантазии использую литературу (поэзию, прозу), устное народное творчество (фольклор).</w:t>
      </w:r>
      <w:proofErr w:type="gramEnd"/>
    </w:p>
    <w:p w:rsidR="001F4C0D" w:rsidRDefault="001F4C0D" w:rsidP="001F4C0D">
      <w:pPr>
        <w:shd w:val="clear" w:color="auto" w:fill="FFFFFF"/>
        <w:spacing w:line="322" w:lineRule="exact"/>
        <w:ind w:left="10" w:right="5" w:firstLine="715"/>
        <w:jc w:val="both"/>
      </w:pPr>
      <w:r>
        <w:rPr>
          <w:rFonts w:eastAsia="Times New Roman"/>
          <w:color w:val="000000"/>
          <w:spacing w:val="-4"/>
          <w:sz w:val="29"/>
          <w:szCs w:val="29"/>
        </w:rPr>
        <w:t>Коллективное творчество доставляет огромное удовольствие детям. Ведь в процессе рассматривания они вспоминают, кто, что и каким цветом рисовал, в ре</w:t>
      </w:r>
      <w:r>
        <w:rPr>
          <w:rFonts w:eastAsia="Times New Roman"/>
          <w:color w:val="000000"/>
          <w:spacing w:val="-4"/>
          <w:sz w:val="29"/>
          <w:szCs w:val="29"/>
        </w:rPr>
        <w:softHyphen/>
      </w:r>
      <w:r>
        <w:rPr>
          <w:rFonts w:eastAsia="Times New Roman"/>
          <w:color w:val="000000"/>
          <w:spacing w:val="-5"/>
          <w:sz w:val="29"/>
          <w:szCs w:val="29"/>
        </w:rPr>
        <w:t>зультате расширяется словарный запас детей.</w:t>
      </w:r>
    </w:p>
    <w:p w:rsidR="001F4C0D" w:rsidRDefault="001F4C0D" w:rsidP="001F4C0D">
      <w:pPr>
        <w:shd w:val="clear" w:color="auto" w:fill="FFFFFF"/>
        <w:spacing w:line="322" w:lineRule="exact"/>
        <w:ind w:left="5" w:right="5" w:firstLine="720"/>
        <w:jc w:val="both"/>
      </w:pPr>
      <w:r>
        <w:rPr>
          <w:rFonts w:eastAsia="Times New Roman"/>
          <w:color w:val="000000"/>
          <w:spacing w:val="-4"/>
          <w:sz w:val="29"/>
          <w:szCs w:val="29"/>
        </w:rPr>
        <w:t>Кроме того, бумага большого формата позволяет рисовать с размахом, чув</w:t>
      </w:r>
      <w:r>
        <w:rPr>
          <w:rFonts w:eastAsia="Times New Roman"/>
          <w:color w:val="000000"/>
          <w:spacing w:val="-4"/>
          <w:sz w:val="29"/>
          <w:szCs w:val="29"/>
        </w:rPr>
        <w:softHyphen/>
        <w:t xml:space="preserve">ствовать пространство, композицию, так же деятельность детей сопровождается </w:t>
      </w:r>
      <w:r>
        <w:rPr>
          <w:rFonts w:eastAsia="Times New Roman"/>
          <w:color w:val="000000"/>
          <w:spacing w:val="-5"/>
          <w:sz w:val="29"/>
          <w:szCs w:val="29"/>
        </w:rPr>
        <w:t>музыкой, танцами, стихами, фольклором в зависимости от темы занятия. Игры и действия с рисунками воспринимаются детьми очень эмоционально.</w:t>
      </w:r>
    </w:p>
    <w:p w:rsidR="001F4C0D" w:rsidRDefault="001F4C0D" w:rsidP="001F4C0D">
      <w:pPr>
        <w:shd w:val="clear" w:color="auto" w:fill="FFFFFF"/>
        <w:spacing w:line="322" w:lineRule="exact"/>
        <w:ind w:left="10" w:right="10" w:firstLine="720"/>
        <w:jc w:val="both"/>
      </w:pPr>
      <w:r>
        <w:rPr>
          <w:rFonts w:eastAsia="Times New Roman"/>
          <w:color w:val="000000"/>
          <w:spacing w:val="-5"/>
          <w:sz w:val="29"/>
          <w:szCs w:val="29"/>
        </w:rPr>
        <w:t xml:space="preserve">Для развития творческих способностей эстетического восприятия, фантазии, </w:t>
      </w:r>
      <w:r>
        <w:rPr>
          <w:rFonts w:eastAsia="Times New Roman"/>
          <w:color w:val="000000"/>
          <w:spacing w:val="-6"/>
          <w:sz w:val="29"/>
          <w:szCs w:val="29"/>
        </w:rPr>
        <w:t xml:space="preserve">воображения применяю новые техники выполнения рисунка: монотипия, </w:t>
      </w:r>
      <w:proofErr w:type="spellStart"/>
      <w:r>
        <w:rPr>
          <w:rFonts w:eastAsia="Times New Roman"/>
          <w:color w:val="000000"/>
          <w:spacing w:val="-6"/>
          <w:sz w:val="29"/>
          <w:szCs w:val="29"/>
        </w:rPr>
        <w:t>диатипия</w:t>
      </w:r>
      <w:proofErr w:type="spellEnd"/>
      <w:r>
        <w:rPr>
          <w:rFonts w:eastAsia="Times New Roman"/>
          <w:color w:val="000000"/>
          <w:spacing w:val="-6"/>
          <w:sz w:val="29"/>
          <w:szCs w:val="29"/>
        </w:rPr>
        <w:t xml:space="preserve">, </w:t>
      </w:r>
      <w:r>
        <w:rPr>
          <w:rFonts w:eastAsia="Times New Roman"/>
          <w:color w:val="000000"/>
          <w:spacing w:val="-5"/>
          <w:sz w:val="29"/>
          <w:szCs w:val="29"/>
        </w:rPr>
        <w:t xml:space="preserve">линогравюра, </w:t>
      </w:r>
      <w:proofErr w:type="spellStart"/>
      <w:r>
        <w:rPr>
          <w:rFonts w:eastAsia="Times New Roman"/>
          <w:color w:val="000000"/>
          <w:spacing w:val="-5"/>
          <w:sz w:val="29"/>
          <w:szCs w:val="29"/>
        </w:rPr>
        <w:t>кшексография</w:t>
      </w:r>
      <w:proofErr w:type="spellEnd"/>
      <w:r>
        <w:rPr>
          <w:rFonts w:eastAsia="Times New Roman"/>
          <w:color w:val="000000"/>
          <w:spacing w:val="-5"/>
          <w:sz w:val="29"/>
          <w:szCs w:val="29"/>
        </w:rPr>
        <w:t>, размытый и веревочный рисунок, рисование трубоч</w:t>
      </w:r>
      <w:r>
        <w:rPr>
          <w:rFonts w:eastAsia="Times New Roman"/>
          <w:color w:val="000000"/>
          <w:spacing w:val="-5"/>
          <w:sz w:val="29"/>
          <w:szCs w:val="29"/>
        </w:rPr>
        <w:softHyphen/>
        <w:t xml:space="preserve">кой, </w:t>
      </w:r>
      <w:proofErr w:type="spellStart"/>
      <w:r>
        <w:rPr>
          <w:rFonts w:eastAsia="Times New Roman"/>
          <w:color w:val="000000"/>
          <w:spacing w:val="-5"/>
          <w:sz w:val="29"/>
          <w:szCs w:val="29"/>
        </w:rPr>
        <w:t>граттаж</w:t>
      </w:r>
      <w:proofErr w:type="spellEnd"/>
      <w:r>
        <w:rPr>
          <w:rFonts w:eastAsia="Times New Roman"/>
          <w:color w:val="000000"/>
          <w:spacing w:val="-5"/>
          <w:sz w:val="29"/>
          <w:szCs w:val="29"/>
        </w:rPr>
        <w:t xml:space="preserve">, художественный мусор, матрица из картофеля, </w:t>
      </w:r>
      <w:proofErr w:type="spellStart"/>
      <w:r>
        <w:rPr>
          <w:rFonts w:eastAsia="Times New Roman"/>
          <w:color w:val="000000"/>
          <w:spacing w:val="-5"/>
          <w:sz w:val="29"/>
          <w:szCs w:val="29"/>
        </w:rPr>
        <w:t>фотология</w:t>
      </w:r>
      <w:proofErr w:type="spellEnd"/>
      <w:r>
        <w:rPr>
          <w:rFonts w:eastAsia="Times New Roman"/>
          <w:color w:val="000000"/>
          <w:spacing w:val="-5"/>
          <w:sz w:val="29"/>
          <w:szCs w:val="29"/>
        </w:rPr>
        <w:t xml:space="preserve">, различные </w:t>
      </w:r>
      <w:r>
        <w:rPr>
          <w:rFonts w:eastAsia="Times New Roman"/>
          <w:color w:val="000000"/>
          <w:spacing w:val="1"/>
          <w:sz w:val="29"/>
          <w:szCs w:val="29"/>
        </w:rPr>
        <w:t>виды аппликаций. На таких занятиях дети полностью реализуют свою творче</w:t>
      </w:r>
      <w:r>
        <w:rPr>
          <w:rFonts w:eastAsia="Times New Roman"/>
          <w:color w:val="000000"/>
          <w:spacing w:val="1"/>
          <w:sz w:val="29"/>
          <w:szCs w:val="29"/>
        </w:rPr>
        <w:softHyphen/>
      </w:r>
      <w:r>
        <w:rPr>
          <w:rFonts w:eastAsia="Times New Roman"/>
          <w:color w:val="000000"/>
          <w:spacing w:val="-6"/>
          <w:sz w:val="29"/>
          <w:szCs w:val="29"/>
        </w:rPr>
        <w:t>скую активность.</w:t>
      </w:r>
    </w:p>
    <w:p w:rsidR="001F4C0D" w:rsidRDefault="001F4C0D" w:rsidP="001F4C0D">
      <w:pPr>
        <w:shd w:val="clear" w:color="auto" w:fill="FFFFFF"/>
        <w:spacing w:before="24" w:line="322" w:lineRule="exact"/>
        <w:ind w:left="5" w:firstLine="720"/>
        <w:jc w:val="both"/>
      </w:pPr>
      <w:r>
        <w:rPr>
          <w:rFonts w:eastAsia="Times New Roman"/>
          <w:color w:val="000000"/>
          <w:spacing w:val="-2"/>
          <w:sz w:val="29"/>
          <w:szCs w:val="29"/>
        </w:rPr>
        <w:t>Особое внимание уделяю   совместной работе   с музыкальным руковод</w:t>
      </w:r>
      <w:r>
        <w:rPr>
          <w:rFonts w:eastAsia="Times New Roman"/>
          <w:color w:val="000000"/>
          <w:spacing w:val="-2"/>
          <w:sz w:val="29"/>
          <w:szCs w:val="29"/>
        </w:rPr>
        <w:t>и</w:t>
      </w:r>
      <w:r>
        <w:rPr>
          <w:rFonts w:eastAsia="Times New Roman"/>
          <w:color w:val="000000"/>
          <w:spacing w:val="-2"/>
          <w:sz w:val="29"/>
          <w:szCs w:val="29"/>
        </w:rPr>
        <w:t>те</w:t>
      </w:r>
      <w:r>
        <w:rPr>
          <w:rFonts w:eastAsia="Times New Roman"/>
          <w:color w:val="000000"/>
          <w:spacing w:val="-2"/>
          <w:sz w:val="29"/>
          <w:szCs w:val="29"/>
        </w:rPr>
        <w:softHyphen/>
      </w:r>
      <w:r>
        <w:rPr>
          <w:rFonts w:eastAsia="Times New Roman"/>
          <w:color w:val="000000"/>
          <w:spacing w:val="-1"/>
          <w:sz w:val="29"/>
          <w:szCs w:val="29"/>
        </w:rPr>
        <w:t>лем. Использую парциальную программу «Волшебство театра» автор Миха</w:t>
      </w:r>
      <w:r>
        <w:rPr>
          <w:rFonts w:eastAsia="Times New Roman"/>
          <w:color w:val="000000"/>
          <w:spacing w:val="-1"/>
          <w:sz w:val="29"/>
          <w:szCs w:val="29"/>
        </w:rPr>
        <w:t>й</w:t>
      </w:r>
      <w:r>
        <w:rPr>
          <w:rFonts w:eastAsia="Times New Roman"/>
          <w:color w:val="000000"/>
          <w:spacing w:val="-1"/>
          <w:sz w:val="29"/>
          <w:szCs w:val="29"/>
        </w:rPr>
        <w:t xml:space="preserve">лова </w:t>
      </w:r>
      <w:r>
        <w:rPr>
          <w:rFonts w:eastAsia="Times New Roman"/>
          <w:color w:val="000000"/>
          <w:spacing w:val="-4"/>
          <w:sz w:val="29"/>
          <w:szCs w:val="29"/>
        </w:rPr>
        <w:t xml:space="preserve">Елена Борисовна, музыкальный руководитель МБДОУ «Детский сад № 2». </w:t>
      </w:r>
      <w:r>
        <w:rPr>
          <w:rFonts w:eastAsia="Times New Roman"/>
          <w:color w:val="000000"/>
          <w:spacing w:val="-3"/>
          <w:sz w:val="29"/>
          <w:szCs w:val="29"/>
        </w:rPr>
        <w:t>Провожу   тематические   занятия, театрализованные представления, развлеч</w:t>
      </w:r>
      <w:r>
        <w:rPr>
          <w:rFonts w:eastAsia="Times New Roman"/>
          <w:color w:val="000000"/>
          <w:spacing w:val="-3"/>
          <w:sz w:val="29"/>
          <w:szCs w:val="29"/>
        </w:rPr>
        <w:t>е</w:t>
      </w:r>
      <w:r>
        <w:rPr>
          <w:rFonts w:eastAsia="Times New Roman"/>
          <w:color w:val="000000"/>
          <w:spacing w:val="-3"/>
          <w:sz w:val="29"/>
          <w:szCs w:val="29"/>
        </w:rPr>
        <w:t xml:space="preserve">ния: </w:t>
      </w:r>
      <w:r>
        <w:rPr>
          <w:rFonts w:eastAsia="Times New Roman"/>
          <w:color w:val="000000"/>
          <w:spacing w:val="-6"/>
          <w:sz w:val="29"/>
          <w:szCs w:val="29"/>
        </w:rPr>
        <w:t>«В мастерской художника», «Зимняя сказка», «Гжельский букет», «Золотая осень».</w:t>
      </w:r>
    </w:p>
    <w:p w:rsidR="001F4C0D" w:rsidRDefault="001F4C0D" w:rsidP="001F4C0D">
      <w:pPr>
        <w:shd w:val="clear" w:color="auto" w:fill="FFFFFF"/>
        <w:spacing w:line="322" w:lineRule="exact"/>
        <w:ind w:left="10" w:right="5" w:firstLine="720"/>
        <w:jc w:val="both"/>
      </w:pPr>
      <w:r>
        <w:rPr>
          <w:rFonts w:eastAsia="Times New Roman"/>
          <w:color w:val="000000"/>
          <w:spacing w:val="-3"/>
          <w:sz w:val="29"/>
          <w:szCs w:val="29"/>
        </w:rPr>
        <w:t>К детям в гости приходят сказочные персонажи, предлагаю различные этю</w:t>
      </w:r>
      <w:r>
        <w:rPr>
          <w:rFonts w:eastAsia="Times New Roman"/>
          <w:color w:val="000000"/>
          <w:spacing w:val="-3"/>
          <w:sz w:val="29"/>
          <w:szCs w:val="29"/>
        </w:rPr>
        <w:softHyphen/>
      </w:r>
      <w:r>
        <w:rPr>
          <w:rFonts w:eastAsia="Times New Roman"/>
          <w:color w:val="000000"/>
          <w:spacing w:val="-5"/>
          <w:sz w:val="29"/>
          <w:szCs w:val="29"/>
        </w:rPr>
        <w:t>ды на развитие выразительности движений.</w:t>
      </w:r>
    </w:p>
    <w:p w:rsidR="001F4C0D" w:rsidRDefault="001F4C0D" w:rsidP="001F4C0D">
      <w:pPr>
        <w:shd w:val="clear" w:color="auto" w:fill="FFFFFF"/>
        <w:spacing w:before="10" w:line="322" w:lineRule="exact"/>
        <w:ind w:left="19" w:firstLine="706"/>
        <w:jc w:val="both"/>
      </w:pPr>
      <w:r>
        <w:rPr>
          <w:rFonts w:eastAsia="Times New Roman"/>
          <w:color w:val="000000"/>
          <w:spacing w:val="-4"/>
          <w:sz w:val="29"/>
          <w:szCs w:val="29"/>
        </w:rPr>
        <w:t>Во время развлечения дети играют на разных инструментах (ложки, трещот</w:t>
      </w:r>
      <w:r>
        <w:rPr>
          <w:rFonts w:eastAsia="Times New Roman"/>
          <w:color w:val="000000"/>
          <w:spacing w:val="-4"/>
          <w:sz w:val="29"/>
          <w:szCs w:val="29"/>
        </w:rPr>
        <w:softHyphen/>
      </w:r>
      <w:r>
        <w:rPr>
          <w:rFonts w:eastAsia="Times New Roman"/>
          <w:color w:val="000000"/>
          <w:spacing w:val="-5"/>
          <w:sz w:val="29"/>
          <w:szCs w:val="29"/>
        </w:rPr>
        <w:t>ки и т.д.) поют, танцуют, играют.</w:t>
      </w:r>
    </w:p>
    <w:p w:rsidR="001F4C0D" w:rsidRDefault="001F4C0D" w:rsidP="001F4C0D">
      <w:pPr>
        <w:shd w:val="clear" w:color="auto" w:fill="FFFFFF"/>
        <w:spacing w:before="14" w:line="322" w:lineRule="exact"/>
        <w:ind w:left="14" w:firstLine="715"/>
        <w:jc w:val="both"/>
      </w:pPr>
      <w:r>
        <w:rPr>
          <w:rFonts w:eastAsia="Times New Roman"/>
          <w:color w:val="000000"/>
          <w:spacing w:val="-4"/>
          <w:sz w:val="29"/>
          <w:szCs w:val="29"/>
        </w:rPr>
        <w:t>На занятиях предлагаю детям сочинение сказок, их моделирование и разыг</w:t>
      </w:r>
      <w:r>
        <w:rPr>
          <w:rFonts w:eastAsia="Times New Roman"/>
          <w:color w:val="000000"/>
          <w:spacing w:val="-4"/>
          <w:sz w:val="29"/>
          <w:szCs w:val="29"/>
        </w:rPr>
        <w:softHyphen/>
      </w:r>
      <w:r>
        <w:rPr>
          <w:rFonts w:eastAsia="Times New Roman"/>
          <w:color w:val="000000"/>
          <w:spacing w:val="-5"/>
          <w:sz w:val="29"/>
          <w:szCs w:val="29"/>
        </w:rPr>
        <w:t xml:space="preserve">рывание, рисование ее персонажей. Например: сочиняя сказку «В чудесном лесу» дети должны были использовать настольный театр. </w:t>
      </w:r>
      <w:proofErr w:type="gramStart"/>
      <w:r>
        <w:rPr>
          <w:rFonts w:eastAsia="Times New Roman"/>
          <w:color w:val="000000"/>
          <w:spacing w:val="-5"/>
          <w:sz w:val="29"/>
          <w:szCs w:val="29"/>
        </w:rPr>
        <w:t>В разных местах большого лис-</w:t>
      </w:r>
      <w:proofErr w:type="gramEnd"/>
    </w:p>
    <w:p w:rsidR="001F4C0D" w:rsidRDefault="001F4C0D" w:rsidP="001F4C0D">
      <w:pPr>
        <w:shd w:val="clear" w:color="auto" w:fill="FFFFFF"/>
        <w:spacing w:line="322" w:lineRule="exact"/>
        <w:jc w:val="both"/>
      </w:pPr>
      <w:proofErr w:type="gramStart"/>
      <w:r>
        <w:rPr>
          <w:rFonts w:eastAsia="Times New Roman"/>
          <w:color w:val="000000"/>
          <w:spacing w:val="-6"/>
          <w:sz w:val="29"/>
          <w:szCs w:val="29"/>
        </w:rPr>
        <w:lastRenderedPageBreak/>
        <w:t xml:space="preserve">та бумаги были нарисованы деревья, небольшие фигурки неопределенной формы и </w:t>
      </w:r>
      <w:r>
        <w:rPr>
          <w:rFonts w:eastAsia="Times New Roman"/>
          <w:color w:val="000000"/>
          <w:spacing w:val="-4"/>
          <w:sz w:val="29"/>
          <w:szCs w:val="29"/>
        </w:rPr>
        <w:t>отдельные линии, предлагаю дорисовать все незаконченные изображения, превра</w:t>
      </w:r>
      <w:r>
        <w:rPr>
          <w:rFonts w:eastAsia="Times New Roman"/>
          <w:color w:val="000000"/>
          <w:spacing w:val="-4"/>
          <w:sz w:val="29"/>
          <w:szCs w:val="29"/>
        </w:rPr>
        <w:softHyphen/>
      </w:r>
      <w:r>
        <w:rPr>
          <w:rFonts w:eastAsia="Times New Roman"/>
          <w:color w:val="000000"/>
          <w:spacing w:val="-5"/>
          <w:sz w:val="29"/>
          <w:szCs w:val="29"/>
        </w:rPr>
        <w:t>щая, их кто во что хочет: в деревья, птицы, цветы, бабочки и т.д., даже в то, чего на самом деле не бывает: в невиданные растения, животные.</w:t>
      </w:r>
      <w:proofErr w:type="gramEnd"/>
      <w:r>
        <w:rPr>
          <w:rFonts w:eastAsia="Times New Roman"/>
          <w:color w:val="000000"/>
          <w:spacing w:val="-5"/>
          <w:sz w:val="29"/>
          <w:szCs w:val="29"/>
        </w:rPr>
        <w:t xml:space="preserve"> Нарисованный детьми </w:t>
      </w:r>
      <w:r>
        <w:rPr>
          <w:rFonts w:eastAsia="Times New Roman"/>
          <w:color w:val="000000"/>
          <w:spacing w:val="-4"/>
          <w:sz w:val="29"/>
          <w:szCs w:val="29"/>
        </w:rPr>
        <w:t>«Чудесный лес» - декорации к настольному театру, с помощью которого дети ра</w:t>
      </w:r>
      <w:r>
        <w:rPr>
          <w:rFonts w:eastAsia="Times New Roman"/>
          <w:color w:val="000000"/>
          <w:spacing w:val="-4"/>
          <w:sz w:val="29"/>
          <w:szCs w:val="29"/>
        </w:rPr>
        <w:softHyphen/>
      </w:r>
      <w:r>
        <w:rPr>
          <w:rFonts w:eastAsia="Times New Roman"/>
          <w:color w:val="000000"/>
          <w:spacing w:val="-5"/>
          <w:sz w:val="29"/>
          <w:szCs w:val="29"/>
        </w:rPr>
        <w:t>зыгрывают придуманную ими сказку. Свои работы дети выполняют теми инст</w:t>
      </w:r>
      <w:r>
        <w:rPr>
          <w:rFonts w:eastAsia="Times New Roman"/>
          <w:color w:val="000000"/>
          <w:spacing w:val="-5"/>
          <w:sz w:val="29"/>
          <w:szCs w:val="29"/>
        </w:rPr>
        <w:softHyphen/>
      </w:r>
      <w:r>
        <w:rPr>
          <w:rFonts w:eastAsia="Times New Roman"/>
          <w:color w:val="000000"/>
          <w:spacing w:val="-6"/>
          <w:sz w:val="29"/>
          <w:szCs w:val="29"/>
        </w:rPr>
        <w:t xml:space="preserve">рументами и способами, которыми лучше владеют, что позволяет им почувствовать </w:t>
      </w:r>
      <w:r>
        <w:rPr>
          <w:rFonts w:eastAsia="Times New Roman"/>
          <w:color w:val="000000"/>
          <w:spacing w:val="-5"/>
          <w:sz w:val="29"/>
          <w:szCs w:val="29"/>
        </w:rPr>
        <w:t>уверенность в собственных силах.</w:t>
      </w:r>
    </w:p>
    <w:p w:rsidR="001F4C0D" w:rsidRDefault="001F4C0D" w:rsidP="001F4C0D">
      <w:pPr>
        <w:shd w:val="clear" w:color="auto" w:fill="FFFFFF"/>
        <w:spacing w:line="322" w:lineRule="exact"/>
        <w:ind w:right="5" w:firstLine="725"/>
        <w:jc w:val="both"/>
      </w:pPr>
      <w:r>
        <w:rPr>
          <w:rFonts w:eastAsia="Times New Roman"/>
          <w:color w:val="000000"/>
          <w:spacing w:val="-5"/>
          <w:sz w:val="29"/>
          <w:szCs w:val="29"/>
        </w:rPr>
        <w:t xml:space="preserve">Диагностика уровня развития творческого воображения, способностей детей </w:t>
      </w:r>
      <w:r>
        <w:rPr>
          <w:rFonts w:eastAsia="Times New Roman"/>
          <w:color w:val="000000"/>
          <w:spacing w:val="-4"/>
          <w:sz w:val="29"/>
          <w:szCs w:val="29"/>
        </w:rPr>
        <w:t>позволяет сделать вывод: творческие игры, театрализованная деятельность, озна</w:t>
      </w:r>
      <w:r>
        <w:rPr>
          <w:rFonts w:eastAsia="Times New Roman"/>
          <w:color w:val="000000"/>
          <w:spacing w:val="-4"/>
          <w:sz w:val="29"/>
          <w:szCs w:val="29"/>
        </w:rPr>
        <w:softHyphen/>
      </w:r>
      <w:r>
        <w:rPr>
          <w:rFonts w:eastAsia="Times New Roman"/>
          <w:color w:val="000000"/>
          <w:spacing w:val="-1"/>
          <w:sz w:val="29"/>
          <w:szCs w:val="29"/>
        </w:rPr>
        <w:t>комление со средствами речевой выразительности с различными видами искус</w:t>
      </w:r>
      <w:r>
        <w:rPr>
          <w:rFonts w:eastAsia="Times New Roman"/>
          <w:color w:val="000000"/>
          <w:spacing w:val="-1"/>
          <w:sz w:val="29"/>
          <w:szCs w:val="29"/>
        </w:rPr>
        <w:softHyphen/>
      </w:r>
      <w:r>
        <w:rPr>
          <w:rFonts w:eastAsia="Times New Roman"/>
          <w:color w:val="000000"/>
          <w:spacing w:val="-4"/>
          <w:sz w:val="29"/>
          <w:szCs w:val="29"/>
        </w:rPr>
        <w:t>ства и их интеграция, создание атмосферы доверия, свободы способствуют разви</w:t>
      </w:r>
      <w:r>
        <w:rPr>
          <w:rFonts w:eastAsia="Times New Roman"/>
          <w:color w:val="000000"/>
          <w:spacing w:val="-4"/>
          <w:sz w:val="29"/>
          <w:szCs w:val="29"/>
        </w:rPr>
        <w:softHyphen/>
      </w:r>
      <w:r>
        <w:rPr>
          <w:rFonts w:eastAsia="Times New Roman"/>
          <w:color w:val="000000"/>
          <w:spacing w:val="-5"/>
          <w:sz w:val="29"/>
          <w:szCs w:val="29"/>
        </w:rPr>
        <w:t>тию творчества.</w:t>
      </w:r>
    </w:p>
    <w:p w:rsidR="001F4C0D" w:rsidRDefault="001F4C0D" w:rsidP="001F4C0D">
      <w:pPr>
        <w:shd w:val="clear" w:color="auto" w:fill="FFFFFF"/>
        <w:spacing w:line="322" w:lineRule="exact"/>
        <w:ind w:right="5" w:firstLine="715"/>
        <w:jc w:val="both"/>
      </w:pPr>
      <w:r>
        <w:rPr>
          <w:rFonts w:eastAsia="Times New Roman"/>
          <w:color w:val="000000"/>
          <w:spacing w:val="-4"/>
          <w:sz w:val="29"/>
          <w:szCs w:val="29"/>
        </w:rPr>
        <w:t>В дальнейшем я планирую продолжать работу с детьми по развитию твор</w:t>
      </w:r>
      <w:r>
        <w:rPr>
          <w:rFonts w:eastAsia="Times New Roman"/>
          <w:color w:val="000000"/>
          <w:spacing w:val="-4"/>
          <w:sz w:val="29"/>
          <w:szCs w:val="29"/>
        </w:rPr>
        <w:softHyphen/>
      </w:r>
      <w:r>
        <w:rPr>
          <w:rFonts w:eastAsia="Times New Roman"/>
          <w:color w:val="000000"/>
          <w:spacing w:val="-2"/>
          <w:sz w:val="29"/>
          <w:szCs w:val="29"/>
        </w:rPr>
        <w:t xml:space="preserve">ческих способностей. Уделять больше внимания индивидуально личностному </w:t>
      </w:r>
      <w:r>
        <w:rPr>
          <w:rFonts w:eastAsia="Times New Roman"/>
          <w:color w:val="000000"/>
          <w:spacing w:val="-4"/>
          <w:sz w:val="29"/>
          <w:szCs w:val="29"/>
        </w:rPr>
        <w:t xml:space="preserve">подходу к ребенку, стимулировать его творческую деятельность, удовлетворять </w:t>
      </w:r>
      <w:r>
        <w:rPr>
          <w:rFonts w:eastAsia="Times New Roman"/>
          <w:color w:val="000000"/>
          <w:spacing w:val="-3"/>
          <w:sz w:val="29"/>
          <w:szCs w:val="29"/>
        </w:rPr>
        <w:t>потребность ребенка в эмоционально-насыщенных и разнообразных переживани</w:t>
      </w:r>
      <w:r>
        <w:rPr>
          <w:rFonts w:eastAsia="Times New Roman"/>
          <w:color w:val="000000"/>
          <w:spacing w:val="-3"/>
          <w:sz w:val="29"/>
          <w:szCs w:val="29"/>
        </w:rPr>
        <w:softHyphen/>
      </w:r>
      <w:r>
        <w:rPr>
          <w:rFonts w:eastAsia="Times New Roman"/>
          <w:color w:val="000000"/>
          <w:spacing w:val="-5"/>
          <w:sz w:val="29"/>
          <w:szCs w:val="29"/>
        </w:rPr>
        <w:t>ях, обеспечение свободы их чу</w:t>
      </w:r>
      <w:proofErr w:type="gramStart"/>
      <w:r>
        <w:rPr>
          <w:rFonts w:eastAsia="Times New Roman"/>
          <w:color w:val="000000"/>
          <w:spacing w:val="-5"/>
          <w:sz w:val="29"/>
          <w:szCs w:val="29"/>
        </w:rPr>
        <w:t>вств в р</w:t>
      </w:r>
      <w:proofErr w:type="gramEnd"/>
      <w:r>
        <w:rPr>
          <w:rFonts w:eastAsia="Times New Roman"/>
          <w:color w:val="000000"/>
          <w:spacing w:val="-5"/>
          <w:sz w:val="29"/>
          <w:szCs w:val="29"/>
        </w:rPr>
        <w:t>азных видах деятельности. Организовать со</w:t>
      </w:r>
      <w:r>
        <w:rPr>
          <w:rFonts w:eastAsia="Times New Roman"/>
          <w:color w:val="000000"/>
          <w:spacing w:val="-5"/>
          <w:sz w:val="29"/>
          <w:szCs w:val="29"/>
        </w:rPr>
        <w:softHyphen/>
      </w:r>
      <w:r>
        <w:rPr>
          <w:rFonts w:eastAsia="Times New Roman"/>
          <w:color w:val="000000"/>
          <w:sz w:val="29"/>
          <w:szCs w:val="29"/>
        </w:rPr>
        <w:t xml:space="preserve">вместную творческую деятельность с родителями. По этой теме обобщен опыт </w:t>
      </w:r>
      <w:r>
        <w:rPr>
          <w:rFonts w:eastAsia="Times New Roman"/>
          <w:color w:val="000000"/>
          <w:spacing w:val="-2"/>
          <w:sz w:val="29"/>
          <w:szCs w:val="29"/>
        </w:rPr>
        <w:t xml:space="preserve">моей работы, выпущена брошюра: развитие творческих начал дошкольников </w:t>
      </w:r>
      <w:r>
        <w:rPr>
          <w:rFonts w:eastAsia="Times New Roman"/>
          <w:color w:val="000000"/>
          <w:spacing w:val="-5"/>
          <w:sz w:val="29"/>
          <w:szCs w:val="29"/>
        </w:rPr>
        <w:t xml:space="preserve">средствами изобразительного искусства» в МОУ «Учебно-методический центр», </w:t>
      </w:r>
      <w:r>
        <w:rPr>
          <w:rFonts w:eastAsia="Times New Roman"/>
          <w:color w:val="000000"/>
          <w:spacing w:val="-6"/>
          <w:sz w:val="29"/>
          <w:szCs w:val="29"/>
        </w:rPr>
        <w:t>имеются видеофильмы.</w:t>
      </w:r>
    </w:p>
    <w:p w:rsidR="001F4C0D" w:rsidRDefault="001F4C0D" w:rsidP="001F4C0D">
      <w:pPr>
        <w:shd w:val="clear" w:color="auto" w:fill="FFFFFF"/>
        <w:spacing w:before="5" w:line="322" w:lineRule="exact"/>
        <w:ind w:left="19" w:firstLine="715"/>
        <w:jc w:val="both"/>
      </w:pPr>
    </w:p>
    <w:p w:rsidR="00322FB4" w:rsidRDefault="00322FB4"/>
    <w:sectPr w:rsidR="00322FB4" w:rsidSect="001F4C0D">
      <w:pgSz w:w="11909" w:h="16834"/>
      <w:pgMar w:top="979" w:right="998" w:bottom="360" w:left="78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84A54C6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230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1F4C0D"/>
    <w:rsid w:val="001F4C0D"/>
    <w:rsid w:val="00322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C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1121</Words>
  <Characters>6395</Characters>
  <Application>Microsoft Office Word</Application>
  <DocSecurity>0</DocSecurity>
  <Lines>53</Lines>
  <Paragraphs>15</Paragraphs>
  <ScaleCrop>false</ScaleCrop>
  <Company>Microsoft</Company>
  <LinksUpToDate>false</LinksUpToDate>
  <CharactersWithSpaces>7501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2013-12-09T10:04:00Z</dcterms:created>
  <dcterms:modified xsi:type="dcterms:W3CDTF">2013-12-09T10:04:00Z</dcterms:modified>
</cp:coreProperties>
</file>