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16" w:rsidRPr="00547247" w:rsidRDefault="00A24716" w:rsidP="00A24716">
      <w:pPr>
        <w:jc w:val="center"/>
        <w:rPr>
          <w:rFonts w:ascii="Times New Roman" w:hAnsi="Times New Roman"/>
          <w:sz w:val="28"/>
          <w:szCs w:val="28"/>
        </w:rPr>
      </w:pPr>
      <w:r w:rsidRPr="00547247">
        <w:rPr>
          <w:rFonts w:ascii="Times New Roman" w:hAnsi="Times New Roman"/>
          <w:sz w:val="28"/>
          <w:szCs w:val="28"/>
        </w:rPr>
        <w:t>Департамент образования города Москвы</w:t>
      </w:r>
    </w:p>
    <w:p w:rsidR="00A24716" w:rsidRPr="00547247" w:rsidRDefault="00A24716" w:rsidP="00A24716">
      <w:pPr>
        <w:jc w:val="center"/>
        <w:rPr>
          <w:rFonts w:ascii="Times New Roman" w:hAnsi="Times New Roman"/>
          <w:sz w:val="28"/>
          <w:szCs w:val="28"/>
        </w:rPr>
      </w:pPr>
      <w:r w:rsidRPr="00547247">
        <w:rPr>
          <w:rFonts w:ascii="Times New Roman" w:hAnsi="Times New Roman"/>
          <w:sz w:val="28"/>
          <w:szCs w:val="28"/>
        </w:rPr>
        <w:t>Северо-Западное окружное управление образования</w:t>
      </w:r>
    </w:p>
    <w:p w:rsidR="00A24716" w:rsidRPr="00547247" w:rsidRDefault="00A24716" w:rsidP="00A24716">
      <w:pPr>
        <w:jc w:val="center"/>
        <w:rPr>
          <w:rFonts w:ascii="Times New Roman" w:hAnsi="Times New Roman"/>
          <w:sz w:val="28"/>
          <w:szCs w:val="28"/>
        </w:rPr>
      </w:pPr>
      <w:r w:rsidRPr="00547247"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</w:t>
      </w:r>
    </w:p>
    <w:p w:rsidR="00A24716" w:rsidRDefault="00A24716" w:rsidP="00A24716">
      <w:pPr>
        <w:jc w:val="center"/>
      </w:pPr>
      <w:r w:rsidRPr="00547247">
        <w:rPr>
          <w:rFonts w:ascii="Times New Roman" w:hAnsi="Times New Roman"/>
          <w:sz w:val="28"/>
          <w:szCs w:val="28"/>
        </w:rPr>
        <w:t>города Москвы детский сад комбинированного вида № 2447</w:t>
      </w:r>
    </w:p>
    <w:p w:rsidR="00A24716" w:rsidRDefault="00A24716" w:rsidP="00A24716">
      <w:pPr>
        <w:jc w:val="center"/>
      </w:pPr>
    </w:p>
    <w:p w:rsidR="00A24716" w:rsidRDefault="00A24716" w:rsidP="00A24716"/>
    <w:p w:rsidR="00A24716" w:rsidRDefault="00A24716" w:rsidP="00A24716"/>
    <w:p w:rsidR="00A24716" w:rsidRDefault="00A24716" w:rsidP="00A24716"/>
    <w:p w:rsidR="00A24716" w:rsidRDefault="00A24716" w:rsidP="00A24716"/>
    <w:p w:rsidR="00A24716" w:rsidRDefault="00A24716" w:rsidP="00A24716"/>
    <w:p w:rsidR="00A24716" w:rsidRDefault="00A24716" w:rsidP="00A24716"/>
    <w:p w:rsidR="00A24716" w:rsidRDefault="00A24716" w:rsidP="00A24716"/>
    <w:p w:rsidR="00A24716" w:rsidRDefault="00A24716" w:rsidP="00A24716"/>
    <w:p w:rsidR="00A24716" w:rsidRDefault="00A24716" w:rsidP="00A24716"/>
    <w:p w:rsidR="00A24716" w:rsidRDefault="00A24716" w:rsidP="00A24716"/>
    <w:p w:rsidR="00A24716" w:rsidRPr="00B067E3" w:rsidRDefault="00A24716" w:rsidP="00A24716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Pr="00B067E3">
        <w:rPr>
          <w:rFonts w:ascii="Times New Roman" w:hAnsi="Times New Roman"/>
          <w:sz w:val="36"/>
          <w:szCs w:val="36"/>
        </w:rPr>
        <w:t xml:space="preserve">Конспект </w:t>
      </w:r>
      <w:r>
        <w:rPr>
          <w:rFonts w:ascii="Times New Roman" w:hAnsi="Times New Roman"/>
          <w:sz w:val="36"/>
          <w:szCs w:val="36"/>
        </w:rPr>
        <w:t xml:space="preserve">занятия </w:t>
      </w:r>
      <w:r w:rsidRPr="00B067E3">
        <w:rPr>
          <w:rFonts w:ascii="Times New Roman" w:hAnsi="Times New Roman"/>
          <w:sz w:val="36"/>
          <w:szCs w:val="36"/>
        </w:rPr>
        <w:t>по рисованию во второй младшей группе</w:t>
      </w:r>
    </w:p>
    <w:p w:rsidR="00A24716" w:rsidRPr="00B067E3" w:rsidRDefault="00A24716" w:rsidP="00A24716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Pr="00B067E3">
        <w:rPr>
          <w:rFonts w:ascii="Times New Roman" w:hAnsi="Times New Roman"/>
          <w:sz w:val="36"/>
          <w:szCs w:val="36"/>
        </w:rPr>
        <w:t>«Светит солнышко»</w:t>
      </w:r>
    </w:p>
    <w:p w:rsidR="00A24716" w:rsidRPr="00B067E3" w:rsidRDefault="00A24716" w:rsidP="00A24716">
      <w:pPr>
        <w:spacing w:line="360" w:lineRule="auto"/>
        <w:rPr>
          <w:sz w:val="36"/>
          <w:szCs w:val="36"/>
        </w:rPr>
      </w:pPr>
    </w:p>
    <w:p w:rsidR="00A24716" w:rsidRDefault="00A24716" w:rsidP="00A24716"/>
    <w:p w:rsidR="00A24716" w:rsidRDefault="00A24716" w:rsidP="00A24716"/>
    <w:p w:rsidR="00A24716" w:rsidRDefault="00A24716" w:rsidP="00A24716"/>
    <w:p w:rsidR="00A24716" w:rsidRDefault="00A24716" w:rsidP="00A24716">
      <w:pPr>
        <w:jc w:val="right"/>
      </w:pPr>
    </w:p>
    <w:p w:rsidR="00A24716" w:rsidRDefault="00A24716" w:rsidP="00A24716">
      <w:pPr>
        <w:jc w:val="right"/>
      </w:pPr>
    </w:p>
    <w:p w:rsidR="00A24716" w:rsidRDefault="00A24716" w:rsidP="00A24716">
      <w:pPr>
        <w:jc w:val="right"/>
      </w:pPr>
    </w:p>
    <w:p w:rsidR="00A24716" w:rsidRDefault="00A24716" w:rsidP="00A24716">
      <w:pPr>
        <w:jc w:val="right"/>
        <w:rPr>
          <w:rFonts w:ascii="Times New Roman" w:hAnsi="Times New Roman"/>
          <w:sz w:val="28"/>
          <w:szCs w:val="28"/>
        </w:rPr>
      </w:pPr>
    </w:p>
    <w:p w:rsidR="00A24716" w:rsidRDefault="00A24716" w:rsidP="00A24716">
      <w:pPr>
        <w:jc w:val="right"/>
        <w:rPr>
          <w:rFonts w:ascii="Times New Roman" w:hAnsi="Times New Roman"/>
          <w:sz w:val="28"/>
          <w:szCs w:val="28"/>
        </w:rPr>
      </w:pPr>
    </w:p>
    <w:p w:rsidR="00A24716" w:rsidRPr="00B067E3" w:rsidRDefault="00A24716" w:rsidP="00A24716">
      <w:pPr>
        <w:jc w:val="right"/>
        <w:rPr>
          <w:rFonts w:ascii="Times New Roman" w:hAnsi="Times New Roman"/>
          <w:sz w:val="28"/>
          <w:szCs w:val="28"/>
        </w:rPr>
      </w:pPr>
      <w:r w:rsidRPr="00B067E3">
        <w:rPr>
          <w:rFonts w:ascii="Times New Roman" w:hAnsi="Times New Roman"/>
          <w:sz w:val="28"/>
          <w:szCs w:val="28"/>
        </w:rPr>
        <w:t>Подготовила воспитатель:</w:t>
      </w:r>
    </w:p>
    <w:p w:rsidR="00A24716" w:rsidRPr="00B067E3" w:rsidRDefault="00A24716" w:rsidP="00A24716">
      <w:pPr>
        <w:jc w:val="right"/>
        <w:rPr>
          <w:rFonts w:ascii="Times New Roman" w:hAnsi="Times New Roman"/>
          <w:sz w:val="28"/>
          <w:szCs w:val="28"/>
        </w:rPr>
      </w:pPr>
      <w:r w:rsidRPr="00B067E3">
        <w:rPr>
          <w:rFonts w:ascii="Times New Roman" w:hAnsi="Times New Roman"/>
          <w:sz w:val="28"/>
          <w:szCs w:val="28"/>
        </w:rPr>
        <w:t xml:space="preserve"> Старкова И.А.</w:t>
      </w:r>
    </w:p>
    <w:p w:rsidR="00A24716" w:rsidRPr="00B067E3" w:rsidRDefault="00A24716" w:rsidP="00A24716">
      <w:pPr>
        <w:rPr>
          <w:rFonts w:ascii="Times New Roman" w:hAnsi="Times New Roman"/>
          <w:sz w:val="28"/>
          <w:szCs w:val="28"/>
        </w:rPr>
      </w:pPr>
    </w:p>
    <w:p w:rsidR="00A24716" w:rsidRDefault="00A24716" w:rsidP="00A24716"/>
    <w:p w:rsidR="00A24716" w:rsidRDefault="00A24716" w:rsidP="00A24716"/>
    <w:p w:rsidR="00A24716" w:rsidRDefault="00A24716" w:rsidP="00A24716"/>
    <w:p w:rsidR="00A24716" w:rsidRDefault="00A24716" w:rsidP="00A24716"/>
    <w:p w:rsidR="00A24716" w:rsidRDefault="00A24716" w:rsidP="00A24716"/>
    <w:p w:rsidR="00A24716" w:rsidRDefault="00A24716" w:rsidP="00A24716"/>
    <w:p w:rsidR="00A24716" w:rsidRDefault="00A24716" w:rsidP="00A24716"/>
    <w:p w:rsidR="00A24716" w:rsidRDefault="00A24716" w:rsidP="00A24716"/>
    <w:p w:rsidR="00A24716" w:rsidRDefault="00A24716" w:rsidP="00A24716"/>
    <w:p w:rsidR="00A24716" w:rsidRDefault="00A24716" w:rsidP="00A24716"/>
    <w:p w:rsidR="00A24716" w:rsidRDefault="00A24716" w:rsidP="00A24716"/>
    <w:p w:rsidR="00A24716" w:rsidRDefault="00A24716" w:rsidP="00A24716"/>
    <w:p w:rsidR="00A24716" w:rsidRPr="00B067E3" w:rsidRDefault="00A24716" w:rsidP="00A24716">
      <w:pPr>
        <w:jc w:val="center"/>
        <w:rPr>
          <w:rFonts w:ascii="Times New Roman" w:hAnsi="Times New Roman"/>
          <w:sz w:val="28"/>
          <w:szCs w:val="28"/>
        </w:rPr>
      </w:pPr>
      <w:r w:rsidRPr="00B067E3">
        <w:rPr>
          <w:rFonts w:ascii="Times New Roman" w:hAnsi="Times New Roman"/>
          <w:sz w:val="28"/>
          <w:szCs w:val="28"/>
        </w:rPr>
        <w:t>Москва 2013</w:t>
      </w:r>
    </w:p>
    <w:p w:rsidR="00A24716" w:rsidRPr="00A159C8" w:rsidRDefault="00A24716" w:rsidP="00A24716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Цель:</w:t>
      </w:r>
    </w:p>
    <w:p w:rsidR="00A24716" w:rsidRPr="00B05F43" w:rsidRDefault="00A24716" w:rsidP="00A2471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Выработать двигательные навыки в проведении линий, образовании условной связи между движением руки и полученным в результате его следом карандаша на бумаге.</w:t>
      </w:r>
    </w:p>
    <w:p w:rsidR="00A24716" w:rsidRDefault="00A24716" w:rsidP="00A24716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задачи:</w:t>
      </w:r>
    </w:p>
    <w:p w:rsidR="00A24716" w:rsidRDefault="00A24716" w:rsidP="00A2471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Научить детей передавать в рисунке образ яркого солнышка, располагать рисунок в середине листа, закрашивать круглую форму слитными линиями сверху вниз или слева направо всем ворсом кисточки, сочетать округлую форму с прямыми линиями. Упражнять в умении отжимать лишнюю краску о край баночки. Воспитывать самостоятельность и творчество.</w:t>
      </w:r>
    </w:p>
    <w:p w:rsidR="00A24716" w:rsidRPr="00C238AB" w:rsidRDefault="00A24716" w:rsidP="00A2471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238AB">
        <w:rPr>
          <w:rFonts w:ascii="Times New Roman" w:hAnsi="Times New Roman"/>
          <w:b/>
          <w:sz w:val="28"/>
          <w:szCs w:val="28"/>
          <w:lang w:eastAsia="ru-RU"/>
        </w:rPr>
        <w:t xml:space="preserve">Материал: </w:t>
      </w:r>
      <w:r w:rsidRPr="00C238AB">
        <w:rPr>
          <w:rFonts w:ascii="Times New Roman" w:hAnsi="Times New Roman"/>
          <w:sz w:val="28"/>
          <w:szCs w:val="28"/>
          <w:lang w:eastAsia="ru-RU"/>
        </w:rPr>
        <w:t>тонированные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альбомные листы серо-голубого цвета; краски и кисти; баночки с водой.</w:t>
      </w:r>
    </w:p>
    <w:p w:rsidR="00A24716" w:rsidRPr="00C238AB" w:rsidRDefault="00A24716" w:rsidP="00A24716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238AB">
        <w:rPr>
          <w:rFonts w:ascii="Times New Roman" w:hAnsi="Times New Roman"/>
          <w:b/>
          <w:sz w:val="28"/>
          <w:szCs w:val="28"/>
          <w:lang w:eastAsia="ru-RU"/>
        </w:rPr>
        <w:t xml:space="preserve">Ход занятия: </w:t>
      </w:r>
    </w:p>
    <w:p w:rsidR="00A24716" w:rsidRDefault="00A24716" w:rsidP="00A2471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процессе занятия воспитатель говорит: «Дети, я сейчас загадаю вам загадку, а вы слушайте внимательно и скажите, что это?» -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Доброе, ласковое, на всех людей смотрит, а на себя смотреть не дает?».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Дети хором отвечают: «Солнышко».</w:t>
      </w:r>
    </w:p>
    <w:p w:rsidR="00A24716" w:rsidRDefault="00A24716" w:rsidP="00A2471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- Дети, давайте все подойдем к окошку и посмотрим, не выглядывает ли солнышко?</w:t>
      </w:r>
    </w:p>
    <w:p w:rsidR="00A24716" w:rsidRDefault="00A24716" w:rsidP="00A2471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 подходят к окну и смотрят.</w:t>
      </w:r>
    </w:p>
    <w:p w:rsidR="00A24716" w:rsidRDefault="00A24716" w:rsidP="00A2471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Нет, не видно, говорит воспитатель.</w:t>
      </w:r>
    </w:p>
    <w:p w:rsidR="00A24716" w:rsidRDefault="00A24716" w:rsidP="00A2471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А давайте мы с вами его позовем!</w:t>
      </w:r>
    </w:p>
    <w:p w:rsidR="00A24716" w:rsidRDefault="00A24716" w:rsidP="00A2471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-Воспитатель проговаривает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потешку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24716" w:rsidRDefault="00A24716" w:rsidP="00A2471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«Солнышко – ведрышко,</w:t>
      </w:r>
    </w:p>
    <w:p w:rsidR="00A24716" w:rsidRDefault="00A24716" w:rsidP="00A2471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Выгляни в окошко,</w:t>
      </w:r>
    </w:p>
    <w:p w:rsidR="00A24716" w:rsidRDefault="00A24716" w:rsidP="00A2471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Солнышко, нарядись,</w:t>
      </w:r>
    </w:p>
    <w:p w:rsidR="00A24716" w:rsidRDefault="00A24716" w:rsidP="00A2471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Красное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покажись!»</w:t>
      </w:r>
    </w:p>
    <w:p w:rsidR="00A24716" w:rsidRDefault="00A24716" w:rsidP="00A2471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Никак солнышко не хочет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из–за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тучки выходить.</w:t>
      </w:r>
    </w:p>
    <w:p w:rsidR="00A24716" w:rsidRDefault="00A24716" w:rsidP="00A2471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Ребята, а давайте мы все вместе солнышко позовем!</w:t>
      </w:r>
    </w:p>
    <w:p w:rsidR="00A24716" w:rsidRDefault="00A24716" w:rsidP="00A2471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Дети вместе с воспитателем еще раз проговаривают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потешку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24716" w:rsidRDefault="00A24716" w:rsidP="00A2471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Воспитатель переходит ко второй части занятий рисования:</w:t>
      </w:r>
    </w:p>
    <w:p w:rsidR="00A24716" w:rsidRDefault="00A24716" w:rsidP="00A2471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Никак солнышко не хочет нам показываться.</w:t>
      </w:r>
    </w:p>
    <w:p w:rsidR="00A24716" w:rsidRDefault="00A24716" w:rsidP="00A2471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Дети, давайте с вами нарисуем свое солнышко, и у нас будет солнышко.</w:t>
      </w:r>
    </w:p>
    <w:p w:rsidR="00A24716" w:rsidRDefault="00A24716" w:rsidP="00A2471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 соглашаются. Дети, подойдите все к столу, я вам покажу, как правильно рисовать солнышко. Воспитатель показывает приемы рисования круга кистью и его закрашивания слитными линиями. Давайте мы попробуем с вами нарисовать солнышко в воздухе. Подымите правую ручку вверх и попробуйте нарисовать круг. Дети прорисовывают круг в воздухе.</w:t>
      </w:r>
    </w:p>
    <w:p w:rsidR="00A24716" w:rsidRDefault="00A24716" w:rsidP="00A2471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-Молодцы, хорошо получилось. А теперь нужно нам с вами раскрасить солнышко. Дети смотрят, как правильно показывает воспитатель. «Дети, как вы думаете, что мы еще забыли нарисовать солнышку? – правильно, лучики. Посмотрите, как я буду рисовать лучики нашему солнышку. А вы хотите нарисовать такое солнышко? – Да, хотим, отвечают дети. Дети садятся и начинают рисовать. Воспитатель оказывает помощь детям, испытывающим затруднения. По окончанию занятия дети рассматривают рисунки.</w:t>
      </w:r>
    </w:p>
    <w:p w:rsidR="00A24716" w:rsidRDefault="00A24716" w:rsidP="00A2471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</w:p>
    <w:p w:rsidR="00A24716" w:rsidRDefault="00A24716" w:rsidP="00A24716"/>
    <w:p w:rsidR="00A24716" w:rsidRDefault="00A24716" w:rsidP="00A24716"/>
    <w:p w:rsidR="00432726" w:rsidRDefault="00432726"/>
    <w:sectPr w:rsidR="00432726" w:rsidSect="0043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716"/>
    <w:rsid w:val="000970EA"/>
    <w:rsid w:val="00432726"/>
    <w:rsid w:val="00A24716"/>
    <w:rsid w:val="00B3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2269</Characters>
  <Application>Microsoft Office Word</Application>
  <DocSecurity>0</DocSecurity>
  <Lines>18</Lines>
  <Paragraphs>5</Paragraphs>
  <ScaleCrop>false</ScaleCrop>
  <Company>TOSHIBA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PASHA</cp:lastModifiedBy>
  <cp:revision>1</cp:revision>
  <dcterms:created xsi:type="dcterms:W3CDTF">2013-12-03T14:41:00Z</dcterms:created>
  <dcterms:modified xsi:type="dcterms:W3CDTF">2013-12-03T14:42:00Z</dcterms:modified>
</cp:coreProperties>
</file>